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C90BDD2" w14:textId="77777777" w:rsidR="005F4DD3" w:rsidRPr="005F4DD3" w:rsidRDefault="005F4DD3" w:rsidP="005F4DD3">
      <w:pPr>
        <w:tabs>
          <w:tab w:val="left" w:pos="1985"/>
        </w:tabs>
        <w:adjustRightInd w:val="0"/>
        <w:spacing w:line="360" w:lineRule="auto"/>
        <w:jc w:val="center"/>
        <w:rPr>
          <w:rFonts w:ascii="Times New Roman" w:hAnsi="Times New Roman" w:cs="Times New Roman"/>
          <w:b/>
          <w:bCs/>
          <w:sz w:val="24"/>
        </w:rPr>
      </w:pPr>
      <w:r w:rsidRPr="005F4DD3">
        <w:rPr>
          <w:rFonts w:ascii="Times New Roman" w:hAnsi="Times New Roman" w:cs="Times New Roman"/>
          <w:b/>
          <w:bCs/>
          <w:sz w:val="24"/>
        </w:rPr>
        <w:t>Федеральное государственное образовательное бюджетное учреждение высшего образования</w:t>
      </w:r>
    </w:p>
    <w:p w14:paraId="07CF22D8" w14:textId="77777777" w:rsidR="005F4DD3" w:rsidRPr="005F4DD3" w:rsidRDefault="005F4DD3" w:rsidP="005F4DD3">
      <w:pPr>
        <w:tabs>
          <w:tab w:val="left" w:pos="1985"/>
        </w:tabs>
        <w:adjustRightInd w:val="0"/>
        <w:spacing w:line="360" w:lineRule="auto"/>
        <w:jc w:val="center"/>
        <w:rPr>
          <w:rFonts w:ascii="Times New Roman" w:hAnsi="Times New Roman" w:cs="Times New Roman"/>
          <w:b/>
          <w:bCs/>
          <w:sz w:val="24"/>
        </w:rPr>
      </w:pPr>
      <w:r w:rsidRPr="005F4DD3">
        <w:rPr>
          <w:rFonts w:ascii="Times New Roman" w:hAnsi="Times New Roman" w:cs="Times New Roman"/>
          <w:b/>
          <w:bCs/>
          <w:sz w:val="24"/>
        </w:rPr>
        <w:t>«ФИНАНСОВЫЙ УНИВЕРСИТЕТ ПРИ ПРАВИТЕЛЬСТВЕ РОССИЙСКОЙ ФЕДЕРАЦИИ»</w:t>
      </w:r>
    </w:p>
    <w:p w14:paraId="30786E32" w14:textId="77777777" w:rsidR="005F4DD3" w:rsidRPr="005F4DD3" w:rsidRDefault="005F4DD3" w:rsidP="005F4DD3">
      <w:pPr>
        <w:tabs>
          <w:tab w:val="left" w:pos="1985"/>
        </w:tabs>
        <w:adjustRightInd w:val="0"/>
        <w:spacing w:line="360" w:lineRule="auto"/>
        <w:jc w:val="center"/>
        <w:rPr>
          <w:rFonts w:ascii="Times New Roman" w:hAnsi="Times New Roman" w:cs="Times New Roman"/>
          <w:b/>
          <w:bCs/>
          <w:sz w:val="24"/>
        </w:rPr>
      </w:pPr>
      <w:r w:rsidRPr="005F4DD3">
        <w:rPr>
          <w:rFonts w:ascii="Times New Roman" w:hAnsi="Times New Roman" w:cs="Times New Roman"/>
          <w:b/>
          <w:bCs/>
          <w:sz w:val="24"/>
        </w:rPr>
        <w:t>(Финансовый университет)</w:t>
      </w:r>
    </w:p>
    <w:p w14:paraId="172830B5" w14:textId="77777777" w:rsidR="005F4DD3" w:rsidRPr="005F4DD3" w:rsidRDefault="005F4DD3" w:rsidP="005F4DD3">
      <w:pPr>
        <w:tabs>
          <w:tab w:val="left" w:pos="1985"/>
        </w:tabs>
        <w:adjustRightInd w:val="0"/>
        <w:spacing w:line="360" w:lineRule="auto"/>
        <w:jc w:val="center"/>
        <w:rPr>
          <w:rFonts w:ascii="Times New Roman" w:hAnsi="Times New Roman" w:cs="Times New Roman"/>
          <w:b/>
          <w:bCs/>
          <w:sz w:val="24"/>
        </w:rPr>
      </w:pPr>
      <w:r w:rsidRPr="005F4DD3">
        <w:rPr>
          <w:rFonts w:ascii="Times New Roman" w:hAnsi="Times New Roman" w:cs="Times New Roman"/>
          <w:b/>
          <w:bCs/>
          <w:sz w:val="24"/>
        </w:rPr>
        <w:t xml:space="preserve">Новороссийский филиал </w:t>
      </w:r>
    </w:p>
    <w:p w14:paraId="7BE16099" w14:textId="77777777" w:rsidR="005F4DD3" w:rsidRPr="005F4DD3" w:rsidRDefault="005F4DD3" w:rsidP="005F4DD3">
      <w:pPr>
        <w:tabs>
          <w:tab w:val="left" w:pos="1985"/>
        </w:tabs>
        <w:adjustRightInd w:val="0"/>
        <w:spacing w:line="360" w:lineRule="auto"/>
        <w:jc w:val="center"/>
        <w:rPr>
          <w:rFonts w:ascii="Times New Roman" w:hAnsi="Times New Roman" w:cs="Times New Roman"/>
          <w:b/>
          <w:bCs/>
        </w:rPr>
      </w:pPr>
      <w:r w:rsidRPr="005F4DD3">
        <w:rPr>
          <w:rFonts w:ascii="Times New Roman" w:hAnsi="Times New Roman" w:cs="Times New Roman"/>
          <w:b/>
          <w:bCs/>
          <w:sz w:val="24"/>
        </w:rPr>
        <w:t>Кафедра «Экономика, финансы и менеджмент»</w:t>
      </w:r>
    </w:p>
    <w:p w14:paraId="1043CD6A" w14:textId="64AAC589" w:rsidR="005F4DD3" w:rsidRPr="005F4DD3" w:rsidRDefault="001549B4" w:rsidP="005F4DD3">
      <w:pPr>
        <w:tabs>
          <w:tab w:val="left" w:pos="1985"/>
        </w:tabs>
        <w:adjustRightInd w:val="0"/>
        <w:spacing w:line="360" w:lineRule="auto"/>
        <w:ind w:firstLine="709"/>
        <w:jc w:val="center"/>
        <w:rPr>
          <w:rFonts w:ascii="Times New Roman" w:hAnsi="Times New Roman" w:cs="Times New Roman"/>
          <w:b/>
          <w:bCs/>
        </w:rPr>
      </w:pPr>
      <w:bookmarkStart w:id="0" w:name="_GoBack"/>
      <w:r>
        <w:rPr>
          <w:rFonts w:ascii="Times New Roman" w:hAnsi="Times New Roman" w:cs="Times New Roman"/>
          <w:noProof/>
          <w:szCs w:val="28"/>
        </w:rPr>
        <w:drawing>
          <wp:anchor distT="0" distB="0" distL="114300" distR="114300" simplePos="0" relativeHeight="251658240" behindDoc="0" locked="0" layoutInCell="1" allowOverlap="1" wp14:anchorId="02F057BE" wp14:editId="06690E09">
            <wp:simplePos x="0" y="0"/>
            <wp:positionH relativeFrom="column">
              <wp:posOffset>3528060</wp:posOffset>
            </wp:positionH>
            <wp:positionV relativeFrom="paragraph">
              <wp:posOffset>192405</wp:posOffset>
            </wp:positionV>
            <wp:extent cx="2560320" cy="1731645"/>
            <wp:effectExtent l="0" t="0" r="0" b="190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560320" cy="1731645"/>
                    </a:xfrm>
                    <a:prstGeom prst="rect">
                      <a:avLst/>
                    </a:prstGeom>
                    <a:noFill/>
                  </pic:spPr>
                </pic:pic>
              </a:graphicData>
            </a:graphic>
            <wp14:sizeRelH relativeFrom="page">
              <wp14:pctWidth>0</wp14:pctWidth>
            </wp14:sizeRelH>
            <wp14:sizeRelV relativeFrom="page">
              <wp14:pctHeight>0</wp14:pctHeight>
            </wp14:sizeRelV>
          </wp:anchor>
        </w:drawing>
      </w:r>
      <w:bookmarkEnd w:id="0"/>
    </w:p>
    <w:p w14:paraId="142C0A7E" w14:textId="77777777" w:rsidR="005F4DD3" w:rsidRPr="005F4DD3" w:rsidRDefault="005F4DD3" w:rsidP="005F4DD3">
      <w:pPr>
        <w:tabs>
          <w:tab w:val="left" w:pos="1985"/>
        </w:tabs>
        <w:adjustRightInd w:val="0"/>
        <w:spacing w:line="360" w:lineRule="auto"/>
        <w:ind w:firstLine="709"/>
        <w:jc w:val="center"/>
        <w:rPr>
          <w:rFonts w:ascii="Times New Roman" w:hAnsi="Times New Roman" w:cs="Times New Roman"/>
          <w:b/>
          <w:bCs/>
          <w:szCs w:val="28"/>
        </w:rPr>
      </w:pPr>
    </w:p>
    <w:p w14:paraId="789B32FA" w14:textId="3993582F" w:rsidR="005F4DD3" w:rsidRPr="005F4DD3" w:rsidRDefault="005F4DD3" w:rsidP="005F4DD3">
      <w:pPr>
        <w:tabs>
          <w:tab w:val="left" w:pos="1985"/>
        </w:tabs>
        <w:adjustRightInd w:val="0"/>
        <w:spacing w:line="360" w:lineRule="auto"/>
        <w:ind w:firstLine="709"/>
        <w:jc w:val="right"/>
        <w:rPr>
          <w:rFonts w:ascii="Times New Roman" w:hAnsi="Times New Roman" w:cs="Times New Roman"/>
          <w:noProof/>
          <w:szCs w:val="28"/>
        </w:rPr>
      </w:pPr>
    </w:p>
    <w:p w14:paraId="74FF8B4A" w14:textId="77777777" w:rsidR="005F4DD3" w:rsidRPr="005F4DD3" w:rsidRDefault="005F4DD3" w:rsidP="005F4DD3">
      <w:pPr>
        <w:tabs>
          <w:tab w:val="left" w:pos="1985"/>
        </w:tabs>
        <w:adjustRightInd w:val="0"/>
        <w:spacing w:line="360" w:lineRule="auto"/>
        <w:ind w:firstLine="709"/>
        <w:jc w:val="right"/>
        <w:rPr>
          <w:rFonts w:ascii="Times New Roman" w:hAnsi="Times New Roman" w:cs="Times New Roman"/>
          <w:noProof/>
          <w:szCs w:val="28"/>
        </w:rPr>
      </w:pPr>
    </w:p>
    <w:p w14:paraId="0A8F9A6F" w14:textId="77777777" w:rsidR="005F4DD3" w:rsidRPr="005F4DD3" w:rsidRDefault="005F4DD3" w:rsidP="005F4DD3">
      <w:pPr>
        <w:tabs>
          <w:tab w:val="left" w:pos="1985"/>
        </w:tabs>
        <w:adjustRightInd w:val="0"/>
        <w:spacing w:line="360" w:lineRule="auto"/>
        <w:ind w:firstLine="709"/>
        <w:jc w:val="right"/>
        <w:rPr>
          <w:rFonts w:ascii="Times New Roman" w:hAnsi="Times New Roman" w:cs="Times New Roman"/>
          <w:noProof/>
          <w:szCs w:val="28"/>
        </w:rPr>
      </w:pPr>
    </w:p>
    <w:p w14:paraId="4224543D" w14:textId="77777777" w:rsidR="005F4DD3" w:rsidRPr="005F4DD3" w:rsidRDefault="005F4DD3" w:rsidP="005F4DD3">
      <w:pPr>
        <w:tabs>
          <w:tab w:val="left" w:pos="1985"/>
        </w:tabs>
        <w:adjustRightInd w:val="0"/>
        <w:spacing w:line="360" w:lineRule="auto"/>
        <w:rPr>
          <w:rFonts w:ascii="Times New Roman" w:hAnsi="Times New Roman" w:cs="Times New Roman"/>
          <w:b/>
          <w:bCs/>
          <w:szCs w:val="28"/>
        </w:rPr>
      </w:pPr>
    </w:p>
    <w:p w14:paraId="06C07FAE" w14:textId="77777777" w:rsidR="005F4DD3" w:rsidRPr="005F4DD3" w:rsidRDefault="005F4DD3" w:rsidP="005F4DD3">
      <w:pPr>
        <w:tabs>
          <w:tab w:val="left" w:pos="1985"/>
        </w:tabs>
        <w:adjustRightInd w:val="0"/>
        <w:spacing w:line="360" w:lineRule="auto"/>
        <w:jc w:val="center"/>
        <w:rPr>
          <w:rFonts w:ascii="Times New Roman" w:hAnsi="Times New Roman" w:cs="Times New Roman"/>
          <w:b/>
          <w:bCs/>
          <w:szCs w:val="28"/>
        </w:rPr>
      </w:pPr>
    </w:p>
    <w:p w14:paraId="21EEEFAF" w14:textId="77777777" w:rsidR="005F4DD3" w:rsidRPr="005F4DD3" w:rsidRDefault="005F4DD3" w:rsidP="005F4DD3">
      <w:pPr>
        <w:adjustRightInd w:val="0"/>
        <w:spacing w:line="360" w:lineRule="auto"/>
        <w:ind w:left="708" w:hanging="708"/>
        <w:jc w:val="center"/>
        <w:rPr>
          <w:rFonts w:ascii="Times New Roman" w:hAnsi="Times New Roman" w:cs="Times New Roman"/>
          <w:b/>
          <w:szCs w:val="28"/>
        </w:rPr>
      </w:pPr>
      <w:r w:rsidRPr="005F4DD3">
        <w:rPr>
          <w:rFonts w:ascii="Times New Roman" w:hAnsi="Times New Roman" w:cs="Times New Roman"/>
          <w:bCs/>
          <w:szCs w:val="28"/>
        </w:rPr>
        <w:t xml:space="preserve">Егоров М.А. </w:t>
      </w:r>
    </w:p>
    <w:p w14:paraId="2FAB890C" w14:textId="77777777" w:rsidR="00835B55" w:rsidRPr="00835B55" w:rsidRDefault="00835B55" w:rsidP="00835B55">
      <w:pPr>
        <w:adjustRightInd w:val="0"/>
        <w:spacing w:line="360" w:lineRule="auto"/>
        <w:jc w:val="center"/>
        <w:rPr>
          <w:rFonts w:ascii="Times New Roman" w:hAnsi="Times New Roman" w:cs="Times New Roman"/>
          <w:b/>
          <w:szCs w:val="28"/>
        </w:rPr>
      </w:pPr>
      <w:r w:rsidRPr="00835B55">
        <w:rPr>
          <w:rFonts w:ascii="Times New Roman" w:hAnsi="Times New Roman" w:cs="Times New Roman" w:hint="eastAsia"/>
          <w:b/>
          <w:szCs w:val="28"/>
        </w:rPr>
        <w:t>Информационно</w:t>
      </w:r>
      <w:r w:rsidRPr="00835B55">
        <w:rPr>
          <w:rFonts w:ascii="Times New Roman" w:hAnsi="Times New Roman" w:cs="Times New Roman"/>
          <w:b/>
          <w:szCs w:val="28"/>
        </w:rPr>
        <w:t>-</w:t>
      </w:r>
      <w:r w:rsidRPr="00835B55">
        <w:rPr>
          <w:rFonts w:ascii="Times New Roman" w:hAnsi="Times New Roman" w:cs="Times New Roman" w:hint="eastAsia"/>
          <w:b/>
          <w:szCs w:val="28"/>
        </w:rPr>
        <w:t>технологическая</w:t>
      </w:r>
      <w:r w:rsidRPr="00835B55">
        <w:rPr>
          <w:rFonts w:ascii="Times New Roman" w:hAnsi="Times New Roman" w:cs="Times New Roman"/>
          <w:b/>
          <w:szCs w:val="28"/>
        </w:rPr>
        <w:t xml:space="preserve"> </w:t>
      </w:r>
      <w:r w:rsidRPr="00835B55">
        <w:rPr>
          <w:rFonts w:ascii="Times New Roman" w:hAnsi="Times New Roman" w:cs="Times New Roman" w:hint="eastAsia"/>
          <w:b/>
          <w:szCs w:val="28"/>
        </w:rPr>
        <w:t>инфраструктура</w:t>
      </w:r>
    </w:p>
    <w:p w14:paraId="666DCC43" w14:textId="62B569D9" w:rsidR="005F4DD3" w:rsidRPr="005F4DD3" w:rsidRDefault="00835B55" w:rsidP="00835B55">
      <w:pPr>
        <w:adjustRightInd w:val="0"/>
        <w:spacing w:line="360" w:lineRule="auto"/>
        <w:jc w:val="center"/>
        <w:rPr>
          <w:rFonts w:ascii="Times New Roman" w:hAnsi="Times New Roman" w:cs="Times New Roman"/>
          <w:b/>
          <w:szCs w:val="28"/>
        </w:rPr>
      </w:pPr>
      <w:r w:rsidRPr="00835B55">
        <w:rPr>
          <w:rFonts w:ascii="Times New Roman" w:hAnsi="Times New Roman" w:cs="Times New Roman"/>
          <w:b/>
          <w:szCs w:val="28"/>
        </w:rPr>
        <w:t xml:space="preserve"> </w:t>
      </w:r>
      <w:r w:rsidRPr="00835B55">
        <w:rPr>
          <w:rFonts w:ascii="Times New Roman" w:hAnsi="Times New Roman" w:cs="Times New Roman" w:hint="eastAsia"/>
          <w:b/>
          <w:szCs w:val="28"/>
        </w:rPr>
        <w:t>организации</w:t>
      </w:r>
    </w:p>
    <w:p w14:paraId="1D420F51" w14:textId="77777777" w:rsidR="005F4DD3" w:rsidRPr="005F4DD3" w:rsidRDefault="005F4DD3" w:rsidP="005F4DD3">
      <w:pPr>
        <w:adjustRightInd w:val="0"/>
        <w:spacing w:line="360" w:lineRule="auto"/>
        <w:jc w:val="center"/>
        <w:rPr>
          <w:rFonts w:ascii="Times New Roman" w:hAnsi="Times New Roman" w:cs="Times New Roman"/>
          <w:b/>
          <w:bCs/>
          <w:szCs w:val="28"/>
        </w:rPr>
      </w:pPr>
      <w:r w:rsidRPr="005F4DD3">
        <w:rPr>
          <w:rFonts w:ascii="Times New Roman" w:hAnsi="Times New Roman" w:cs="Times New Roman"/>
          <w:b/>
          <w:bCs/>
          <w:szCs w:val="28"/>
        </w:rPr>
        <w:t>Рабочая программа дисциплины</w:t>
      </w:r>
    </w:p>
    <w:p w14:paraId="0A525C43" w14:textId="77777777" w:rsidR="005F4DD3" w:rsidRPr="005F4DD3" w:rsidRDefault="005F4DD3" w:rsidP="005F4DD3">
      <w:pPr>
        <w:tabs>
          <w:tab w:val="left" w:pos="1985"/>
        </w:tabs>
        <w:adjustRightInd w:val="0"/>
        <w:spacing w:line="360" w:lineRule="auto"/>
        <w:jc w:val="center"/>
        <w:rPr>
          <w:rFonts w:ascii="Times New Roman" w:hAnsi="Times New Roman" w:cs="Times New Roman"/>
          <w:szCs w:val="28"/>
        </w:rPr>
      </w:pPr>
      <w:r w:rsidRPr="005F4DD3">
        <w:rPr>
          <w:rFonts w:ascii="Times New Roman" w:hAnsi="Times New Roman" w:cs="Times New Roman"/>
          <w:szCs w:val="28"/>
        </w:rPr>
        <w:t xml:space="preserve">для студентов, обучающихся по направлению подготовки: </w:t>
      </w:r>
    </w:p>
    <w:p w14:paraId="14AA34E8" w14:textId="77777777" w:rsidR="005F4DD3" w:rsidRPr="005F4DD3" w:rsidRDefault="005F4DD3" w:rsidP="005F4DD3">
      <w:pPr>
        <w:adjustRightInd w:val="0"/>
        <w:spacing w:line="360" w:lineRule="auto"/>
        <w:jc w:val="center"/>
        <w:rPr>
          <w:rFonts w:ascii="Times New Roman" w:hAnsi="Times New Roman" w:cs="Times New Roman"/>
          <w:iCs/>
          <w:szCs w:val="28"/>
        </w:rPr>
      </w:pPr>
      <w:r w:rsidRPr="005F4DD3">
        <w:rPr>
          <w:rFonts w:ascii="Times New Roman" w:hAnsi="Times New Roman" w:cs="Times New Roman"/>
          <w:iCs/>
          <w:szCs w:val="28"/>
        </w:rPr>
        <w:t>27.03.05 «</w:t>
      </w:r>
      <w:proofErr w:type="spellStart"/>
      <w:r w:rsidRPr="005F4DD3">
        <w:rPr>
          <w:rFonts w:ascii="Times New Roman" w:hAnsi="Times New Roman" w:cs="Times New Roman"/>
          <w:iCs/>
          <w:szCs w:val="28"/>
        </w:rPr>
        <w:t>Инноватика</w:t>
      </w:r>
      <w:proofErr w:type="spellEnd"/>
      <w:r w:rsidRPr="005F4DD3">
        <w:rPr>
          <w:rFonts w:ascii="Times New Roman" w:hAnsi="Times New Roman" w:cs="Times New Roman"/>
          <w:iCs/>
          <w:szCs w:val="28"/>
        </w:rPr>
        <w:t xml:space="preserve">»   </w:t>
      </w:r>
    </w:p>
    <w:p w14:paraId="60BC7575" w14:textId="77777777" w:rsidR="005F4DD3" w:rsidRPr="005F4DD3" w:rsidRDefault="005F4DD3" w:rsidP="005F4DD3">
      <w:pPr>
        <w:adjustRightInd w:val="0"/>
        <w:spacing w:line="360" w:lineRule="auto"/>
        <w:jc w:val="center"/>
        <w:rPr>
          <w:rFonts w:ascii="Times New Roman" w:hAnsi="Times New Roman" w:cs="Times New Roman"/>
          <w:iCs/>
          <w:szCs w:val="28"/>
        </w:rPr>
      </w:pPr>
      <w:r w:rsidRPr="005F4DD3">
        <w:rPr>
          <w:rFonts w:ascii="Times New Roman" w:hAnsi="Times New Roman" w:cs="Times New Roman"/>
          <w:iCs/>
          <w:szCs w:val="28"/>
        </w:rPr>
        <w:t>Образовательная программа «Управление цифровыми инновациями»</w:t>
      </w:r>
    </w:p>
    <w:p w14:paraId="38F2E6CA" w14:textId="77777777" w:rsidR="005F4DD3" w:rsidRPr="005F4DD3" w:rsidRDefault="005F4DD3" w:rsidP="005F4DD3">
      <w:pPr>
        <w:tabs>
          <w:tab w:val="left" w:pos="709"/>
          <w:tab w:val="left" w:pos="993"/>
        </w:tabs>
        <w:adjustRightInd w:val="0"/>
        <w:spacing w:line="360" w:lineRule="auto"/>
        <w:jc w:val="center"/>
        <w:rPr>
          <w:rFonts w:ascii="Times New Roman" w:hAnsi="Times New Roman" w:cs="Times New Roman"/>
          <w:iCs/>
          <w:szCs w:val="28"/>
        </w:rPr>
      </w:pPr>
    </w:p>
    <w:p w14:paraId="598CB2B1" w14:textId="77777777" w:rsidR="005F4DD3" w:rsidRPr="005F4DD3" w:rsidRDefault="005F4DD3" w:rsidP="005F4DD3">
      <w:pPr>
        <w:jc w:val="center"/>
        <w:rPr>
          <w:rFonts w:ascii="Times New Roman" w:hAnsi="Times New Roman" w:cs="Times New Roman"/>
          <w:i/>
          <w:iCs/>
          <w:szCs w:val="28"/>
        </w:rPr>
      </w:pPr>
      <w:r w:rsidRPr="005F4DD3">
        <w:rPr>
          <w:rFonts w:ascii="Times New Roman" w:hAnsi="Times New Roman" w:cs="Times New Roman"/>
          <w:i/>
          <w:iCs/>
          <w:szCs w:val="28"/>
        </w:rPr>
        <w:t xml:space="preserve">Рекомендовано Ученым советом Новороссийского филиала </w:t>
      </w:r>
    </w:p>
    <w:p w14:paraId="05B00BF1" w14:textId="7F83ECE2" w:rsidR="005F4DD3" w:rsidRPr="005F4DD3" w:rsidRDefault="005F4DD3" w:rsidP="005F4DD3">
      <w:pPr>
        <w:tabs>
          <w:tab w:val="left" w:pos="709"/>
          <w:tab w:val="left" w:pos="993"/>
        </w:tabs>
        <w:jc w:val="center"/>
        <w:rPr>
          <w:rFonts w:ascii="Times New Roman" w:hAnsi="Times New Roman" w:cs="Times New Roman"/>
          <w:i/>
          <w:iCs/>
          <w:szCs w:val="28"/>
        </w:rPr>
      </w:pPr>
      <w:proofErr w:type="spellStart"/>
      <w:r w:rsidRPr="005F4DD3">
        <w:rPr>
          <w:rFonts w:ascii="Times New Roman" w:hAnsi="Times New Roman" w:cs="Times New Roman"/>
          <w:i/>
          <w:szCs w:val="28"/>
        </w:rPr>
        <w:t>Финуниверситета</w:t>
      </w:r>
      <w:proofErr w:type="spellEnd"/>
      <w:r w:rsidRPr="005F4DD3">
        <w:rPr>
          <w:rFonts w:ascii="Times New Roman" w:hAnsi="Times New Roman" w:cs="Times New Roman"/>
          <w:i/>
          <w:szCs w:val="28"/>
        </w:rPr>
        <w:t xml:space="preserve"> (</w:t>
      </w:r>
      <w:r w:rsidRPr="005F4DD3">
        <w:rPr>
          <w:rFonts w:ascii="Times New Roman" w:hAnsi="Times New Roman" w:cs="Times New Roman"/>
          <w:i/>
          <w:iCs/>
          <w:szCs w:val="28"/>
        </w:rPr>
        <w:t>протокол № 56 от 16 февраля 202</w:t>
      </w:r>
      <w:r w:rsidR="00835B55">
        <w:rPr>
          <w:rFonts w:ascii="Times New Roman" w:hAnsi="Times New Roman" w:cs="Times New Roman"/>
          <w:i/>
          <w:iCs/>
          <w:szCs w:val="28"/>
        </w:rPr>
        <w:t>5</w:t>
      </w:r>
      <w:r w:rsidRPr="005F4DD3">
        <w:rPr>
          <w:rFonts w:ascii="Times New Roman" w:hAnsi="Times New Roman" w:cs="Times New Roman"/>
          <w:i/>
          <w:iCs/>
          <w:szCs w:val="28"/>
        </w:rPr>
        <w:t xml:space="preserve"> г.)</w:t>
      </w:r>
    </w:p>
    <w:p w14:paraId="4DC6D5A5" w14:textId="77777777" w:rsidR="005F4DD3" w:rsidRPr="005F4DD3" w:rsidRDefault="005F4DD3" w:rsidP="005F4DD3">
      <w:pPr>
        <w:tabs>
          <w:tab w:val="left" w:pos="1985"/>
        </w:tabs>
        <w:jc w:val="center"/>
        <w:rPr>
          <w:rFonts w:ascii="Times New Roman" w:hAnsi="Times New Roman" w:cs="Times New Roman"/>
          <w:szCs w:val="28"/>
        </w:rPr>
      </w:pPr>
    </w:p>
    <w:p w14:paraId="5FFF0484" w14:textId="77777777" w:rsidR="005F4DD3" w:rsidRPr="005F4DD3" w:rsidRDefault="005F4DD3" w:rsidP="005F4DD3">
      <w:pPr>
        <w:tabs>
          <w:tab w:val="left" w:pos="1985"/>
        </w:tabs>
        <w:jc w:val="center"/>
        <w:rPr>
          <w:rFonts w:ascii="Times New Roman" w:hAnsi="Times New Roman" w:cs="Times New Roman"/>
          <w:i/>
          <w:iCs/>
          <w:szCs w:val="28"/>
        </w:rPr>
      </w:pPr>
      <w:r w:rsidRPr="005F4DD3">
        <w:rPr>
          <w:rFonts w:ascii="Times New Roman" w:hAnsi="Times New Roman" w:cs="Times New Roman"/>
          <w:i/>
          <w:iCs/>
          <w:szCs w:val="28"/>
        </w:rPr>
        <w:t>Одобрено кафедрой «Экономика, финансы и менеджмент»</w:t>
      </w:r>
    </w:p>
    <w:p w14:paraId="555D132B" w14:textId="08F76A66" w:rsidR="005F4DD3" w:rsidRPr="005F4DD3" w:rsidRDefault="00835B55" w:rsidP="005F4DD3">
      <w:pPr>
        <w:tabs>
          <w:tab w:val="left" w:pos="1985"/>
        </w:tabs>
        <w:adjustRightInd w:val="0"/>
        <w:spacing w:line="360" w:lineRule="auto"/>
        <w:jc w:val="center"/>
        <w:rPr>
          <w:rFonts w:ascii="Times New Roman" w:hAnsi="Times New Roman" w:cs="Times New Roman"/>
          <w:szCs w:val="28"/>
        </w:rPr>
      </w:pPr>
      <w:r>
        <w:rPr>
          <w:rFonts w:ascii="Times New Roman" w:hAnsi="Times New Roman" w:cs="Times New Roman"/>
          <w:i/>
          <w:iCs/>
          <w:szCs w:val="28"/>
        </w:rPr>
        <w:t>(протокол № 7 от 16 февраля 2025</w:t>
      </w:r>
      <w:r w:rsidR="005F4DD3" w:rsidRPr="005F4DD3">
        <w:rPr>
          <w:rFonts w:ascii="Times New Roman" w:hAnsi="Times New Roman" w:cs="Times New Roman"/>
          <w:i/>
          <w:iCs/>
          <w:szCs w:val="28"/>
        </w:rPr>
        <w:t xml:space="preserve"> г</w:t>
      </w:r>
      <w:r w:rsidR="005F4DD3" w:rsidRPr="005F4DD3">
        <w:rPr>
          <w:rFonts w:ascii="Times New Roman" w:hAnsi="Times New Roman" w:cs="Times New Roman"/>
          <w:i/>
          <w:iCs/>
        </w:rPr>
        <w:t>.</w:t>
      </w:r>
      <w:r w:rsidR="005F4DD3" w:rsidRPr="005F4DD3">
        <w:rPr>
          <w:rFonts w:ascii="Times New Roman" w:hAnsi="Times New Roman" w:cs="Times New Roman"/>
          <w:i/>
          <w:iCs/>
          <w:szCs w:val="28"/>
        </w:rPr>
        <w:t>)</w:t>
      </w:r>
    </w:p>
    <w:p w14:paraId="6EB542F1" w14:textId="77777777" w:rsidR="005F4DD3" w:rsidRPr="005F4DD3" w:rsidRDefault="005F4DD3" w:rsidP="005F4DD3">
      <w:pPr>
        <w:tabs>
          <w:tab w:val="left" w:pos="1985"/>
        </w:tabs>
        <w:adjustRightInd w:val="0"/>
        <w:spacing w:line="360" w:lineRule="auto"/>
        <w:jc w:val="both"/>
        <w:rPr>
          <w:rFonts w:ascii="Times New Roman" w:hAnsi="Times New Roman" w:cs="Times New Roman"/>
          <w:szCs w:val="28"/>
        </w:rPr>
      </w:pPr>
    </w:p>
    <w:p w14:paraId="3AD60E17" w14:textId="77777777" w:rsidR="005F4DD3" w:rsidRPr="005F4DD3" w:rsidRDefault="005F4DD3" w:rsidP="005F4DD3">
      <w:pPr>
        <w:adjustRightInd w:val="0"/>
        <w:spacing w:line="360" w:lineRule="auto"/>
        <w:jc w:val="both"/>
        <w:rPr>
          <w:rFonts w:ascii="Times New Roman" w:hAnsi="Times New Roman" w:cs="Times New Roman"/>
          <w:szCs w:val="28"/>
        </w:rPr>
      </w:pPr>
    </w:p>
    <w:p w14:paraId="40E7499E" w14:textId="77777777" w:rsidR="005F4DD3" w:rsidRPr="005F4DD3" w:rsidRDefault="005F4DD3" w:rsidP="005F4DD3">
      <w:pPr>
        <w:tabs>
          <w:tab w:val="left" w:pos="1985"/>
        </w:tabs>
        <w:adjustRightInd w:val="0"/>
        <w:spacing w:line="360" w:lineRule="auto"/>
        <w:jc w:val="both"/>
        <w:rPr>
          <w:rFonts w:ascii="Times New Roman" w:hAnsi="Times New Roman" w:cs="Times New Roman"/>
          <w:szCs w:val="28"/>
        </w:rPr>
      </w:pPr>
    </w:p>
    <w:p w14:paraId="6CD87411" w14:textId="77777777" w:rsidR="005F4DD3" w:rsidRPr="005F4DD3" w:rsidRDefault="005F4DD3" w:rsidP="005F4DD3">
      <w:pPr>
        <w:tabs>
          <w:tab w:val="left" w:pos="1985"/>
        </w:tabs>
        <w:adjustRightInd w:val="0"/>
        <w:spacing w:line="360" w:lineRule="auto"/>
        <w:jc w:val="both"/>
        <w:rPr>
          <w:rFonts w:ascii="Times New Roman" w:hAnsi="Times New Roman" w:cs="Times New Roman"/>
          <w:szCs w:val="28"/>
        </w:rPr>
      </w:pPr>
    </w:p>
    <w:p w14:paraId="46E9A67D" w14:textId="63944BF5" w:rsidR="005F4DD3" w:rsidRDefault="005F4DD3" w:rsidP="005F4DD3">
      <w:pPr>
        <w:tabs>
          <w:tab w:val="left" w:pos="1985"/>
        </w:tabs>
        <w:adjustRightInd w:val="0"/>
        <w:jc w:val="center"/>
        <w:rPr>
          <w:rFonts w:ascii="Times New Roman" w:hAnsi="Times New Roman" w:cs="Times New Roman"/>
          <w:b/>
          <w:bCs/>
          <w:szCs w:val="28"/>
        </w:rPr>
      </w:pPr>
      <w:r w:rsidRPr="005F4DD3">
        <w:rPr>
          <w:rFonts w:ascii="Times New Roman" w:hAnsi="Times New Roman" w:cs="Times New Roman"/>
          <w:b/>
          <w:bCs/>
          <w:szCs w:val="28"/>
        </w:rPr>
        <w:t>Новороссийск 202</w:t>
      </w:r>
      <w:r w:rsidR="00835B55">
        <w:rPr>
          <w:rFonts w:ascii="Times New Roman" w:hAnsi="Times New Roman" w:cs="Times New Roman"/>
          <w:b/>
          <w:bCs/>
          <w:szCs w:val="28"/>
        </w:rPr>
        <w:t>5</w:t>
      </w:r>
    </w:p>
    <w:p w14:paraId="34B88E82" w14:textId="77777777" w:rsidR="00835B55" w:rsidRPr="005F4DD3" w:rsidRDefault="00835B55" w:rsidP="005F4DD3">
      <w:pPr>
        <w:tabs>
          <w:tab w:val="left" w:pos="1985"/>
        </w:tabs>
        <w:adjustRightInd w:val="0"/>
        <w:jc w:val="center"/>
        <w:rPr>
          <w:rFonts w:ascii="Times New Roman" w:hAnsi="Times New Roman" w:cs="Times New Roman"/>
          <w:b/>
          <w:bCs/>
          <w:szCs w:val="28"/>
        </w:rPr>
      </w:pPr>
    </w:p>
    <w:p w14:paraId="0CA4DC0F" w14:textId="7BAB0C1D" w:rsidR="005F4DD3" w:rsidRPr="00835B55" w:rsidRDefault="005F4DD3" w:rsidP="00835B55">
      <w:pPr>
        <w:jc w:val="both"/>
        <w:rPr>
          <w:rFonts w:ascii="Times New Roman" w:hAnsi="Times New Roman" w:cs="Times New Roman"/>
          <w:b/>
          <w:bCs/>
          <w:sz w:val="24"/>
        </w:rPr>
      </w:pPr>
      <w:r w:rsidRPr="005F4DD3">
        <w:rPr>
          <w:rStyle w:val="FontStyle78"/>
          <w:rFonts w:eastAsia="Calibri"/>
          <w:sz w:val="24"/>
          <w:szCs w:val="24"/>
        </w:rPr>
        <w:lastRenderedPageBreak/>
        <w:t>Составитель: Егоров М.А.</w:t>
      </w:r>
      <w:r w:rsidRPr="005F4DD3">
        <w:rPr>
          <w:rFonts w:ascii="Times New Roman" w:hAnsi="Times New Roman" w:cs="Times New Roman"/>
          <w:b/>
          <w:bCs/>
          <w:sz w:val="24"/>
        </w:rPr>
        <w:t xml:space="preserve"> </w:t>
      </w:r>
      <w:r w:rsidR="00835B55" w:rsidRPr="00835B55">
        <w:rPr>
          <w:rFonts w:ascii="Times New Roman" w:hAnsi="Times New Roman" w:cs="Times New Roman" w:hint="eastAsia"/>
          <w:b/>
          <w:bCs/>
          <w:sz w:val="24"/>
        </w:rPr>
        <w:t>Информационно</w:t>
      </w:r>
      <w:r w:rsidR="00835B55" w:rsidRPr="00835B55">
        <w:rPr>
          <w:rFonts w:ascii="Times New Roman" w:hAnsi="Times New Roman" w:cs="Times New Roman"/>
          <w:b/>
          <w:bCs/>
          <w:sz w:val="24"/>
        </w:rPr>
        <w:t>-</w:t>
      </w:r>
      <w:r w:rsidR="00835B55" w:rsidRPr="00835B55">
        <w:rPr>
          <w:rFonts w:ascii="Times New Roman" w:hAnsi="Times New Roman" w:cs="Times New Roman" w:hint="eastAsia"/>
          <w:b/>
          <w:bCs/>
          <w:sz w:val="24"/>
        </w:rPr>
        <w:t>технологическая</w:t>
      </w:r>
      <w:r w:rsidR="00835B55" w:rsidRPr="00835B55">
        <w:rPr>
          <w:rFonts w:ascii="Times New Roman" w:hAnsi="Times New Roman" w:cs="Times New Roman"/>
          <w:b/>
          <w:bCs/>
          <w:sz w:val="24"/>
        </w:rPr>
        <w:t xml:space="preserve"> </w:t>
      </w:r>
      <w:r w:rsidR="00835B55" w:rsidRPr="00835B55">
        <w:rPr>
          <w:rFonts w:ascii="Times New Roman" w:hAnsi="Times New Roman" w:cs="Times New Roman" w:hint="eastAsia"/>
          <w:b/>
          <w:bCs/>
          <w:sz w:val="24"/>
        </w:rPr>
        <w:t>инфраструктура</w:t>
      </w:r>
      <w:r w:rsidR="00835B55">
        <w:rPr>
          <w:rFonts w:ascii="Times New Roman" w:hAnsi="Times New Roman" w:cs="Times New Roman"/>
          <w:b/>
          <w:bCs/>
          <w:sz w:val="24"/>
        </w:rPr>
        <w:t xml:space="preserve"> </w:t>
      </w:r>
      <w:r w:rsidR="00835B55" w:rsidRPr="00835B55">
        <w:rPr>
          <w:rFonts w:ascii="Times New Roman" w:hAnsi="Times New Roman" w:cs="Times New Roman" w:hint="eastAsia"/>
          <w:b/>
          <w:bCs/>
          <w:sz w:val="24"/>
        </w:rPr>
        <w:t>организации</w:t>
      </w:r>
      <w:r w:rsidRPr="005F4DD3">
        <w:rPr>
          <w:rFonts w:ascii="Times New Roman" w:hAnsi="Times New Roman" w:cs="Times New Roman"/>
          <w:bCs/>
          <w:sz w:val="24"/>
        </w:rPr>
        <w:t xml:space="preserve">: Рабочая программа дисциплины для бакалавров, обучающихся по направлениям подготовки </w:t>
      </w:r>
      <w:r w:rsidRPr="005F4DD3">
        <w:rPr>
          <w:rFonts w:ascii="Times New Roman" w:hAnsi="Times New Roman" w:cs="Times New Roman"/>
          <w:sz w:val="24"/>
        </w:rPr>
        <w:t xml:space="preserve">27.03.05 </w:t>
      </w:r>
      <w:proofErr w:type="spellStart"/>
      <w:r w:rsidRPr="005F4DD3">
        <w:rPr>
          <w:rFonts w:ascii="Times New Roman" w:hAnsi="Times New Roman" w:cs="Times New Roman"/>
          <w:sz w:val="24"/>
        </w:rPr>
        <w:t>Инноватика</w:t>
      </w:r>
      <w:proofErr w:type="spellEnd"/>
      <w:r w:rsidRPr="005F4DD3">
        <w:rPr>
          <w:rFonts w:ascii="Times New Roman" w:hAnsi="Times New Roman" w:cs="Times New Roman"/>
          <w:sz w:val="24"/>
        </w:rPr>
        <w:t xml:space="preserve">, ОП «Управление цифровыми инновациями» (Управление цифровыми инновациями). </w:t>
      </w:r>
      <w:r w:rsidRPr="005F4DD3">
        <w:rPr>
          <w:rFonts w:ascii="Times New Roman" w:hAnsi="Times New Roman" w:cs="Times New Roman"/>
          <w:bCs/>
          <w:sz w:val="24"/>
        </w:rPr>
        <w:t>– Новороссийск: Финансовый университет при Правител</w:t>
      </w:r>
      <w:r w:rsidR="00835B55">
        <w:rPr>
          <w:rFonts w:ascii="Times New Roman" w:hAnsi="Times New Roman" w:cs="Times New Roman"/>
          <w:bCs/>
          <w:sz w:val="24"/>
        </w:rPr>
        <w:t>ьстве Российской Федерации, 2025</w:t>
      </w:r>
      <w:r w:rsidRPr="005F4DD3">
        <w:rPr>
          <w:rFonts w:ascii="Times New Roman" w:hAnsi="Times New Roman" w:cs="Times New Roman"/>
          <w:bCs/>
          <w:sz w:val="24"/>
        </w:rPr>
        <w:t xml:space="preserve">. – </w:t>
      </w:r>
      <w:r w:rsidR="001549B4">
        <w:rPr>
          <w:rFonts w:ascii="Times New Roman" w:hAnsi="Times New Roman" w:cs="Times New Roman"/>
          <w:bCs/>
          <w:sz w:val="24"/>
        </w:rPr>
        <w:t>20</w:t>
      </w:r>
      <w:r w:rsidR="00845D91">
        <w:rPr>
          <w:rFonts w:ascii="Times New Roman" w:hAnsi="Times New Roman" w:cs="Times New Roman"/>
          <w:bCs/>
          <w:sz w:val="24"/>
        </w:rPr>
        <w:t> </w:t>
      </w:r>
      <w:r w:rsidRPr="005F4DD3">
        <w:rPr>
          <w:rFonts w:ascii="Times New Roman" w:hAnsi="Times New Roman" w:cs="Times New Roman"/>
          <w:bCs/>
          <w:sz w:val="24"/>
        </w:rPr>
        <w:t>с</w:t>
      </w:r>
      <w:r w:rsidRPr="005F4DD3">
        <w:rPr>
          <w:rFonts w:ascii="Times New Roman" w:hAnsi="Times New Roman" w:cs="Times New Roman"/>
          <w:bCs/>
          <w:color w:val="FF0000"/>
          <w:sz w:val="24"/>
        </w:rPr>
        <w:t>.</w:t>
      </w:r>
    </w:p>
    <w:p w14:paraId="2B9AEC57" w14:textId="77777777" w:rsidR="005F4DD3" w:rsidRPr="005F4DD3" w:rsidRDefault="005F4DD3" w:rsidP="005F4DD3">
      <w:pPr>
        <w:tabs>
          <w:tab w:val="left" w:pos="2010"/>
        </w:tabs>
        <w:spacing w:line="360" w:lineRule="auto"/>
        <w:contextualSpacing/>
        <w:jc w:val="both"/>
        <w:rPr>
          <w:rFonts w:ascii="Times New Roman" w:hAnsi="Times New Roman" w:cs="Times New Roman"/>
          <w:bCs/>
          <w:sz w:val="24"/>
        </w:rPr>
      </w:pPr>
      <w:r w:rsidRPr="005F4DD3">
        <w:rPr>
          <w:rFonts w:ascii="Times New Roman" w:hAnsi="Times New Roman" w:cs="Times New Roman"/>
          <w:bCs/>
          <w:sz w:val="24"/>
        </w:rPr>
        <w:tab/>
      </w:r>
    </w:p>
    <w:p w14:paraId="100C8C7F" w14:textId="695AE0E4" w:rsidR="00D94E02" w:rsidRPr="00835B55" w:rsidRDefault="005F4DD3" w:rsidP="00835B55">
      <w:pPr>
        <w:jc w:val="both"/>
        <w:rPr>
          <w:rFonts w:ascii="Times New Roman" w:hAnsi="Times New Roman" w:cs="Times New Roman"/>
          <w:b/>
          <w:bCs/>
          <w:sz w:val="24"/>
        </w:rPr>
      </w:pPr>
      <w:r w:rsidRPr="005F4DD3">
        <w:rPr>
          <w:rFonts w:ascii="Times New Roman" w:hAnsi="Times New Roman" w:cs="Times New Roman"/>
          <w:bCs/>
          <w:sz w:val="24"/>
        </w:rPr>
        <w:t xml:space="preserve">Программа дисциплины </w:t>
      </w:r>
      <w:r w:rsidRPr="005F4DD3">
        <w:rPr>
          <w:rFonts w:ascii="Times New Roman" w:hAnsi="Times New Roman" w:cs="Times New Roman"/>
          <w:b/>
          <w:bCs/>
          <w:sz w:val="24"/>
        </w:rPr>
        <w:t>«</w:t>
      </w:r>
      <w:r w:rsidR="00835B55" w:rsidRPr="00835B55">
        <w:rPr>
          <w:rFonts w:ascii="Times New Roman" w:hAnsi="Times New Roman" w:cs="Times New Roman" w:hint="eastAsia"/>
          <w:b/>
          <w:bCs/>
          <w:sz w:val="24"/>
        </w:rPr>
        <w:t>Информационно</w:t>
      </w:r>
      <w:r w:rsidR="00835B55" w:rsidRPr="00835B55">
        <w:rPr>
          <w:rFonts w:ascii="Times New Roman" w:hAnsi="Times New Roman" w:cs="Times New Roman"/>
          <w:b/>
          <w:bCs/>
          <w:sz w:val="24"/>
        </w:rPr>
        <w:t>-</w:t>
      </w:r>
      <w:r w:rsidR="00835B55" w:rsidRPr="00835B55">
        <w:rPr>
          <w:rFonts w:ascii="Times New Roman" w:hAnsi="Times New Roman" w:cs="Times New Roman" w:hint="eastAsia"/>
          <w:b/>
          <w:bCs/>
          <w:sz w:val="24"/>
        </w:rPr>
        <w:t>технологическая</w:t>
      </w:r>
      <w:r w:rsidR="00835B55" w:rsidRPr="00835B55">
        <w:rPr>
          <w:rFonts w:ascii="Times New Roman" w:hAnsi="Times New Roman" w:cs="Times New Roman"/>
          <w:b/>
          <w:bCs/>
          <w:sz w:val="24"/>
        </w:rPr>
        <w:t xml:space="preserve"> </w:t>
      </w:r>
      <w:r w:rsidR="00835B55" w:rsidRPr="00835B55">
        <w:rPr>
          <w:rFonts w:ascii="Times New Roman" w:hAnsi="Times New Roman" w:cs="Times New Roman" w:hint="eastAsia"/>
          <w:b/>
          <w:bCs/>
          <w:sz w:val="24"/>
        </w:rPr>
        <w:t>инфраструктура</w:t>
      </w:r>
      <w:r w:rsidR="00835B55">
        <w:rPr>
          <w:rFonts w:ascii="Times New Roman" w:hAnsi="Times New Roman" w:cs="Times New Roman"/>
          <w:b/>
          <w:bCs/>
          <w:sz w:val="24"/>
        </w:rPr>
        <w:t xml:space="preserve"> </w:t>
      </w:r>
      <w:r w:rsidR="00835B55" w:rsidRPr="00835B55">
        <w:rPr>
          <w:rFonts w:ascii="Times New Roman" w:hAnsi="Times New Roman" w:cs="Times New Roman" w:hint="eastAsia"/>
          <w:b/>
          <w:bCs/>
          <w:sz w:val="24"/>
        </w:rPr>
        <w:t>организации</w:t>
      </w:r>
      <w:r w:rsidRPr="005F4DD3">
        <w:rPr>
          <w:rFonts w:ascii="Times New Roman" w:hAnsi="Times New Roman" w:cs="Times New Roman"/>
          <w:b/>
          <w:bCs/>
          <w:sz w:val="24"/>
        </w:rPr>
        <w:t>»</w:t>
      </w:r>
      <w:r w:rsidRPr="005F4DD3">
        <w:rPr>
          <w:rFonts w:ascii="Times New Roman" w:hAnsi="Times New Roman" w:cs="Times New Roman"/>
          <w:bCs/>
          <w:sz w:val="24"/>
        </w:rPr>
        <w:t xml:space="preserve"> предназначена для эффективной организации учебного процесса и включает содержание дисциплины, учебно-методическое и информационное обеспечение дисциплины, фонд оценочных сре</w:t>
      </w:r>
      <w:proofErr w:type="gramStart"/>
      <w:r w:rsidRPr="005F4DD3">
        <w:rPr>
          <w:rFonts w:ascii="Times New Roman" w:hAnsi="Times New Roman" w:cs="Times New Roman"/>
          <w:bCs/>
          <w:sz w:val="24"/>
        </w:rPr>
        <w:t>дств дл</w:t>
      </w:r>
      <w:proofErr w:type="gramEnd"/>
      <w:r w:rsidRPr="005F4DD3">
        <w:rPr>
          <w:rFonts w:ascii="Times New Roman" w:hAnsi="Times New Roman" w:cs="Times New Roman"/>
          <w:bCs/>
          <w:sz w:val="24"/>
        </w:rPr>
        <w:t>я промежуточной аттестации, методические указания по освоению дисциплины, описание материально-технической базы.</w:t>
      </w:r>
      <w:r w:rsidR="00B12532" w:rsidRPr="00B169CF">
        <w:rPr>
          <w:rFonts w:ascii="Times New Roman" w:hAnsi="Times New Roman" w:cs="Times New Roman"/>
        </w:rPr>
        <w:br w:type="page"/>
      </w:r>
    </w:p>
    <w:p w14:paraId="3D5804FB" w14:textId="77777777" w:rsidR="00D94E02" w:rsidRPr="00B169CF" w:rsidRDefault="00B12532">
      <w:pPr>
        <w:spacing w:line="360" w:lineRule="auto"/>
        <w:jc w:val="center"/>
        <w:rPr>
          <w:rFonts w:ascii="Times New Roman" w:eastAsia="TimesNewRomanPS-BoldMT" w:hAnsi="Times New Roman" w:cs="Times New Roman"/>
          <w:b/>
          <w:bCs/>
          <w:szCs w:val="28"/>
        </w:rPr>
      </w:pPr>
      <w:r w:rsidRPr="00B169CF">
        <w:rPr>
          <w:rFonts w:ascii="Times New Roman" w:eastAsia="TimesNewRomanPS-BoldMT" w:hAnsi="Times New Roman" w:cs="Times New Roman"/>
          <w:b/>
          <w:bCs/>
          <w:szCs w:val="28"/>
        </w:rPr>
        <w:lastRenderedPageBreak/>
        <w:t>СОДЕРЖАНИЕ</w:t>
      </w:r>
    </w:p>
    <w:tbl>
      <w:tblPr>
        <w:tblStyle w:val="22"/>
        <w:tblW w:w="104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3"/>
        <w:gridCol w:w="9074"/>
        <w:gridCol w:w="708"/>
      </w:tblGrid>
      <w:tr w:rsidR="00D94E02" w:rsidRPr="00B169CF" w14:paraId="307593EF" w14:textId="77777777" w:rsidTr="005F4DD3">
        <w:tc>
          <w:tcPr>
            <w:tcW w:w="703" w:type="dxa"/>
          </w:tcPr>
          <w:p w14:paraId="74C3D3DE" w14:textId="77777777" w:rsidR="00D94E02" w:rsidRPr="00B169CF" w:rsidRDefault="00B12532">
            <w:pPr>
              <w:rPr>
                <w:rFonts w:ascii="Times New Roman" w:eastAsia="TimesNewRomanPS-BoldMT" w:hAnsi="Times New Roman" w:cs="Times New Roman"/>
                <w:bCs/>
                <w:szCs w:val="28"/>
              </w:rPr>
            </w:pPr>
            <w:r w:rsidRPr="00B169CF">
              <w:rPr>
                <w:rFonts w:ascii="Times New Roman" w:eastAsia="TimesNewRomanPS-BoldMT" w:hAnsi="Times New Roman" w:cs="Times New Roman"/>
                <w:bCs/>
                <w:szCs w:val="28"/>
              </w:rPr>
              <w:t>1.</w:t>
            </w:r>
          </w:p>
        </w:tc>
        <w:tc>
          <w:tcPr>
            <w:tcW w:w="9074" w:type="dxa"/>
          </w:tcPr>
          <w:p w14:paraId="17A3DED1" w14:textId="77777777" w:rsidR="00D94E02" w:rsidRPr="00B169CF" w:rsidRDefault="00B12532">
            <w:pPr>
              <w:jc w:val="both"/>
              <w:rPr>
                <w:rFonts w:ascii="Times New Roman" w:hAnsi="Times New Roman" w:cs="Times New Roman"/>
                <w:szCs w:val="28"/>
              </w:rPr>
            </w:pPr>
            <w:r w:rsidRPr="00B169CF">
              <w:rPr>
                <w:rFonts w:ascii="Times New Roman" w:eastAsia="TimesNewRomanPSMT" w:hAnsi="Times New Roman" w:cs="Times New Roman"/>
                <w:szCs w:val="28"/>
              </w:rPr>
              <w:t>Наименование дисциплины</w:t>
            </w:r>
            <w:r w:rsidRPr="00B169CF">
              <w:rPr>
                <w:rFonts w:ascii="Times New Roman" w:eastAsia="TimesNewRomanPS-BoldMT" w:hAnsi="Times New Roman" w:cs="Times New Roman"/>
                <w:szCs w:val="28"/>
              </w:rPr>
              <w:t>…………………………………..…………..…...</w:t>
            </w:r>
          </w:p>
        </w:tc>
        <w:tc>
          <w:tcPr>
            <w:tcW w:w="708" w:type="dxa"/>
          </w:tcPr>
          <w:p w14:paraId="04A7B273" w14:textId="406F753D" w:rsidR="00D94E02" w:rsidRPr="006817BF" w:rsidRDefault="00845D91">
            <w:pPr>
              <w:jc w:val="center"/>
              <w:rPr>
                <w:rFonts w:ascii="Times New Roman" w:eastAsia="TimesNewRomanPS-BoldMT" w:hAnsi="Times New Roman" w:cs="Times New Roman"/>
                <w:bCs/>
                <w:color w:val="000000" w:themeColor="text1"/>
                <w:szCs w:val="28"/>
              </w:rPr>
            </w:pPr>
            <w:r>
              <w:rPr>
                <w:rFonts w:ascii="Times New Roman" w:eastAsia="TimesNewRomanPS-BoldMT" w:hAnsi="Times New Roman" w:cs="Times New Roman"/>
                <w:bCs/>
                <w:color w:val="000000" w:themeColor="text1"/>
                <w:szCs w:val="28"/>
              </w:rPr>
              <w:t>4</w:t>
            </w:r>
          </w:p>
        </w:tc>
      </w:tr>
      <w:tr w:rsidR="00D94E02" w:rsidRPr="00B169CF" w14:paraId="3BD784A1" w14:textId="77777777" w:rsidTr="005F4DD3">
        <w:tc>
          <w:tcPr>
            <w:tcW w:w="703" w:type="dxa"/>
          </w:tcPr>
          <w:p w14:paraId="29B90D78" w14:textId="77777777" w:rsidR="00D94E02" w:rsidRPr="00B169CF" w:rsidRDefault="00B12532">
            <w:pPr>
              <w:rPr>
                <w:rFonts w:ascii="Times New Roman" w:eastAsia="TimesNewRomanPS-BoldMT" w:hAnsi="Times New Roman" w:cs="Times New Roman"/>
                <w:bCs/>
                <w:szCs w:val="28"/>
              </w:rPr>
            </w:pPr>
            <w:r w:rsidRPr="00B169CF">
              <w:rPr>
                <w:rFonts w:ascii="Times New Roman" w:eastAsia="TimesNewRomanPS-BoldMT" w:hAnsi="Times New Roman" w:cs="Times New Roman"/>
                <w:bCs/>
                <w:szCs w:val="28"/>
              </w:rPr>
              <w:t>2.</w:t>
            </w:r>
          </w:p>
        </w:tc>
        <w:tc>
          <w:tcPr>
            <w:tcW w:w="9074" w:type="dxa"/>
          </w:tcPr>
          <w:p w14:paraId="3B467FAC" w14:textId="7C68070F" w:rsidR="00D94E02" w:rsidRPr="00B169CF" w:rsidRDefault="00B12532">
            <w:pPr>
              <w:jc w:val="both"/>
              <w:rPr>
                <w:rFonts w:ascii="Times New Roman" w:eastAsia="TimesNewRomanPSMT" w:hAnsi="Times New Roman" w:cs="Times New Roman"/>
                <w:szCs w:val="28"/>
              </w:rPr>
            </w:pPr>
            <w:r w:rsidRPr="00B169CF">
              <w:rPr>
                <w:rFonts w:ascii="Times New Roman" w:eastAsia="TimesNewRomanPSMT" w:hAnsi="Times New Roman" w:cs="Times New Roman"/>
                <w:szCs w:val="28"/>
              </w:rPr>
              <w:t xml:space="preserve">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w:t>
            </w:r>
            <w:proofErr w:type="gramStart"/>
            <w:r w:rsidRPr="00B169CF">
              <w:rPr>
                <w:rFonts w:ascii="Times New Roman" w:eastAsia="TimesNewRomanPSMT" w:hAnsi="Times New Roman" w:cs="Times New Roman"/>
                <w:szCs w:val="28"/>
              </w:rPr>
              <w:t>обучения по дисциплине</w:t>
            </w:r>
            <w:proofErr w:type="gramEnd"/>
            <w:r w:rsidRPr="00B169CF">
              <w:rPr>
                <w:rFonts w:ascii="Times New Roman" w:eastAsia="TimesNewRomanPSMT" w:hAnsi="Times New Roman" w:cs="Times New Roman"/>
                <w:szCs w:val="28"/>
              </w:rPr>
              <w:t>…………..…………</w:t>
            </w:r>
            <w:r w:rsidR="00845D91">
              <w:rPr>
                <w:rFonts w:ascii="Times New Roman" w:eastAsia="TimesNewRomanPSMT" w:hAnsi="Times New Roman" w:cs="Times New Roman"/>
                <w:szCs w:val="28"/>
              </w:rPr>
              <w:t>……………………………………………..</w:t>
            </w:r>
          </w:p>
        </w:tc>
        <w:tc>
          <w:tcPr>
            <w:tcW w:w="708" w:type="dxa"/>
          </w:tcPr>
          <w:p w14:paraId="1A9CC37A" w14:textId="77777777" w:rsidR="00D94E02" w:rsidRPr="006817BF" w:rsidRDefault="00D94E02">
            <w:pPr>
              <w:jc w:val="center"/>
              <w:rPr>
                <w:rFonts w:ascii="Times New Roman" w:eastAsia="TimesNewRomanPS-BoldMT" w:hAnsi="Times New Roman" w:cs="Times New Roman"/>
                <w:bCs/>
                <w:color w:val="000000" w:themeColor="text1"/>
                <w:szCs w:val="28"/>
              </w:rPr>
            </w:pPr>
          </w:p>
          <w:p w14:paraId="0B03D892" w14:textId="77777777" w:rsidR="00D94E02" w:rsidRPr="006817BF" w:rsidRDefault="00D94E02">
            <w:pPr>
              <w:jc w:val="center"/>
              <w:rPr>
                <w:rFonts w:ascii="Times New Roman" w:eastAsia="TimesNewRomanPS-BoldMT" w:hAnsi="Times New Roman" w:cs="Times New Roman"/>
                <w:bCs/>
                <w:color w:val="000000" w:themeColor="text1"/>
                <w:szCs w:val="28"/>
              </w:rPr>
            </w:pPr>
          </w:p>
          <w:p w14:paraId="3DE3C6AE" w14:textId="77777777" w:rsidR="00845D91" w:rsidRDefault="00845D91">
            <w:pPr>
              <w:jc w:val="center"/>
              <w:rPr>
                <w:rFonts w:ascii="Times New Roman" w:eastAsia="TimesNewRomanPS-BoldMT" w:hAnsi="Times New Roman" w:cs="Times New Roman"/>
                <w:bCs/>
                <w:color w:val="000000" w:themeColor="text1"/>
                <w:szCs w:val="28"/>
              </w:rPr>
            </w:pPr>
          </w:p>
          <w:p w14:paraId="2D9803D3" w14:textId="5FE74896" w:rsidR="00D94E02" w:rsidRPr="006817BF" w:rsidRDefault="00845D91">
            <w:pPr>
              <w:jc w:val="center"/>
              <w:rPr>
                <w:rFonts w:ascii="Times New Roman" w:eastAsia="TimesNewRomanPS-BoldMT" w:hAnsi="Times New Roman" w:cs="Times New Roman"/>
                <w:bCs/>
                <w:color w:val="000000" w:themeColor="text1"/>
                <w:szCs w:val="28"/>
              </w:rPr>
            </w:pPr>
            <w:r>
              <w:rPr>
                <w:rFonts w:ascii="Times New Roman" w:eastAsia="TimesNewRomanPS-BoldMT" w:hAnsi="Times New Roman" w:cs="Times New Roman"/>
                <w:bCs/>
                <w:color w:val="000000" w:themeColor="text1"/>
                <w:szCs w:val="28"/>
              </w:rPr>
              <w:t>4</w:t>
            </w:r>
          </w:p>
        </w:tc>
      </w:tr>
      <w:tr w:rsidR="00D94E02" w:rsidRPr="00B169CF" w14:paraId="73B22A0F" w14:textId="77777777" w:rsidTr="005F4DD3">
        <w:tc>
          <w:tcPr>
            <w:tcW w:w="703" w:type="dxa"/>
          </w:tcPr>
          <w:p w14:paraId="5607D932" w14:textId="77777777" w:rsidR="00D94E02" w:rsidRPr="00B169CF" w:rsidRDefault="00B12532">
            <w:pPr>
              <w:rPr>
                <w:rFonts w:ascii="Times New Roman" w:eastAsia="TimesNewRomanPS-BoldMT" w:hAnsi="Times New Roman" w:cs="Times New Roman"/>
                <w:bCs/>
                <w:szCs w:val="28"/>
              </w:rPr>
            </w:pPr>
            <w:r w:rsidRPr="00B169CF">
              <w:rPr>
                <w:rFonts w:ascii="Times New Roman" w:eastAsia="TimesNewRomanPS-BoldMT" w:hAnsi="Times New Roman" w:cs="Times New Roman"/>
                <w:bCs/>
                <w:szCs w:val="28"/>
              </w:rPr>
              <w:t>3.</w:t>
            </w:r>
          </w:p>
        </w:tc>
        <w:tc>
          <w:tcPr>
            <w:tcW w:w="9074" w:type="dxa"/>
          </w:tcPr>
          <w:p w14:paraId="062442A9" w14:textId="77777777" w:rsidR="00D94E02" w:rsidRPr="00B169CF" w:rsidRDefault="00B12532">
            <w:pPr>
              <w:jc w:val="both"/>
              <w:rPr>
                <w:rFonts w:ascii="Times New Roman" w:eastAsia="TimesNewRomanPSMT" w:hAnsi="Times New Roman" w:cs="Times New Roman"/>
                <w:szCs w:val="28"/>
              </w:rPr>
            </w:pPr>
            <w:r w:rsidRPr="00B169CF">
              <w:rPr>
                <w:rFonts w:ascii="Times New Roman" w:eastAsia="TimesNewRomanPSMT" w:hAnsi="Times New Roman" w:cs="Times New Roman"/>
                <w:szCs w:val="28"/>
              </w:rPr>
              <w:t>Место дисциплины в структуре образовательной программы …………….</w:t>
            </w:r>
          </w:p>
        </w:tc>
        <w:tc>
          <w:tcPr>
            <w:tcW w:w="708" w:type="dxa"/>
          </w:tcPr>
          <w:p w14:paraId="381E0BA9" w14:textId="453CE603" w:rsidR="00D94E02" w:rsidRPr="006817BF" w:rsidRDefault="00845D91">
            <w:pPr>
              <w:jc w:val="center"/>
              <w:rPr>
                <w:rFonts w:ascii="Times New Roman" w:eastAsia="TimesNewRomanPS-BoldMT" w:hAnsi="Times New Roman" w:cs="Times New Roman"/>
                <w:bCs/>
                <w:color w:val="000000" w:themeColor="text1"/>
                <w:szCs w:val="28"/>
              </w:rPr>
            </w:pPr>
            <w:r>
              <w:rPr>
                <w:rFonts w:ascii="Times New Roman" w:eastAsia="TimesNewRomanPS-BoldMT" w:hAnsi="Times New Roman" w:cs="Times New Roman"/>
                <w:bCs/>
                <w:color w:val="000000" w:themeColor="text1"/>
                <w:szCs w:val="28"/>
              </w:rPr>
              <w:t>6</w:t>
            </w:r>
          </w:p>
        </w:tc>
      </w:tr>
      <w:tr w:rsidR="00D94E02" w:rsidRPr="00B169CF" w14:paraId="382493DF" w14:textId="77777777" w:rsidTr="005F4DD3">
        <w:tc>
          <w:tcPr>
            <w:tcW w:w="703" w:type="dxa"/>
          </w:tcPr>
          <w:p w14:paraId="15046F39" w14:textId="77777777" w:rsidR="00D94E02" w:rsidRPr="00B169CF" w:rsidRDefault="00B12532">
            <w:pPr>
              <w:rPr>
                <w:rFonts w:ascii="Times New Roman" w:eastAsia="TimesNewRomanPS-BoldMT" w:hAnsi="Times New Roman" w:cs="Times New Roman"/>
                <w:bCs/>
                <w:szCs w:val="28"/>
              </w:rPr>
            </w:pPr>
            <w:r w:rsidRPr="00B169CF">
              <w:rPr>
                <w:rFonts w:ascii="Times New Roman" w:eastAsia="TimesNewRomanPS-BoldMT" w:hAnsi="Times New Roman" w:cs="Times New Roman"/>
                <w:bCs/>
                <w:szCs w:val="28"/>
              </w:rPr>
              <w:t>4.</w:t>
            </w:r>
          </w:p>
        </w:tc>
        <w:tc>
          <w:tcPr>
            <w:tcW w:w="9074" w:type="dxa"/>
          </w:tcPr>
          <w:p w14:paraId="662B953A" w14:textId="3B6F1CE6" w:rsidR="00D94E02" w:rsidRPr="00B169CF" w:rsidRDefault="00B12532">
            <w:pPr>
              <w:jc w:val="both"/>
              <w:rPr>
                <w:rFonts w:ascii="Times New Roman" w:eastAsia="TimesNewRomanPSMT" w:hAnsi="Times New Roman" w:cs="Times New Roman"/>
                <w:szCs w:val="28"/>
              </w:rPr>
            </w:pPr>
            <w:r w:rsidRPr="00B169CF">
              <w:rPr>
                <w:rFonts w:ascii="Times New Roman" w:eastAsia="TimesNewRomanPSMT" w:hAnsi="Times New Roman" w:cs="Times New Roman"/>
                <w:szCs w:val="28"/>
              </w:rPr>
              <w:t>Объем дисциплин</w:t>
            </w:r>
            <w:proofErr w:type="gramStart"/>
            <w:r w:rsidRPr="00B169CF">
              <w:rPr>
                <w:rFonts w:ascii="Times New Roman" w:eastAsia="TimesNewRomanPSMT" w:hAnsi="Times New Roman" w:cs="Times New Roman"/>
                <w:szCs w:val="28"/>
              </w:rPr>
              <w:t>ы(</w:t>
            </w:r>
            <w:proofErr w:type="gramEnd"/>
            <w:r w:rsidRPr="00B169CF">
              <w:rPr>
                <w:rFonts w:ascii="Times New Roman" w:eastAsia="TimesNewRomanPSMT" w:hAnsi="Times New Roman" w:cs="Times New Roman"/>
                <w:szCs w:val="28"/>
              </w:rPr>
              <w:t xml:space="preserve">модуля) в зачетных единицах и в академических часах с выделением объема аудиторной (лекции, семинары) и самостоятельной работы </w:t>
            </w:r>
            <w:r w:rsidR="00845D91">
              <w:rPr>
                <w:rFonts w:ascii="Times New Roman" w:eastAsia="TimesNewRomanPSMT" w:hAnsi="Times New Roman" w:cs="Times New Roman"/>
                <w:szCs w:val="28"/>
              </w:rPr>
              <w:t>обучающихся…..…………………………………</w:t>
            </w:r>
          </w:p>
        </w:tc>
        <w:tc>
          <w:tcPr>
            <w:tcW w:w="708" w:type="dxa"/>
          </w:tcPr>
          <w:p w14:paraId="37E4E195" w14:textId="77777777" w:rsidR="00845D91" w:rsidRDefault="00845D91">
            <w:pPr>
              <w:jc w:val="center"/>
              <w:rPr>
                <w:rFonts w:ascii="Times New Roman" w:eastAsia="TimesNewRomanPS-BoldMT" w:hAnsi="Times New Roman" w:cs="Times New Roman"/>
                <w:bCs/>
                <w:color w:val="000000" w:themeColor="text1"/>
                <w:szCs w:val="28"/>
              </w:rPr>
            </w:pPr>
          </w:p>
          <w:p w14:paraId="62AEF4EE" w14:textId="77777777" w:rsidR="00845D91" w:rsidRDefault="00845D91">
            <w:pPr>
              <w:jc w:val="center"/>
              <w:rPr>
                <w:rFonts w:ascii="Times New Roman" w:eastAsia="TimesNewRomanPS-BoldMT" w:hAnsi="Times New Roman" w:cs="Times New Roman"/>
                <w:bCs/>
                <w:color w:val="000000" w:themeColor="text1"/>
                <w:szCs w:val="28"/>
              </w:rPr>
            </w:pPr>
          </w:p>
          <w:p w14:paraId="3108C2C4" w14:textId="56AC19F5" w:rsidR="00D94E02" w:rsidRPr="006817BF" w:rsidRDefault="00845D91">
            <w:pPr>
              <w:jc w:val="center"/>
              <w:rPr>
                <w:rFonts w:ascii="Times New Roman" w:eastAsia="TimesNewRomanPS-BoldMT" w:hAnsi="Times New Roman" w:cs="Times New Roman"/>
                <w:bCs/>
                <w:color w:val="000000" w:themeColor="text1"/>
                <w:szCs w:val="28"/>
              </w:rPr>
            </w:pPr>
            <w:r>
              <w:rPr>
                <w:rFonts w:ascii="Times New Roman" w:eastAsia="TimesNewRomanPS-BoldMT" w:hAnsi="Times New Roman" w:cs="Times New Roman"/>
                <w:bCs/>
                <w:color w:val="000000" w:themeColor="text1"/>
                <w:szCs w:val="28"/>
              </w:rPr>
              <w:t>6</w:t>
            </w:r>
          </w:p>
        </w:tc>
      </w:tr>
      <w:tr w:rsidR="00D94E02" w:rsidRPr="00B169CF" w14:paraId="432C8445" w14:textId="77777777" w:rsidTr="005F4DD3">
        <w:tc>
          <w:tcPr>
            <w:tcW w:w="703" w:type="dxa"/>
          </w:tcPr>
          <w:p w14:paraId="6E49B477" w14:textId="77777777" w:rsidR="00D94E02" w:rsidRPr="00B169CF" w:rsidRDefault="00B12532">
            <w:pPr>
              <w:rPr>
                <w:rFonts w:ascii="Times New Roman" w:eastAsia="TimesNewRomanPS-BoldMT" w:hAnsi="Times New Roman" w:cs="Times New Roman"/>
                <w:bCs/>
                <w:szCs w:val="28"/>
              </w:rPr>
            </w:pPr>
            <w:r w:rsidRPr="00B169CF">
              <w:rPr>
                <w:rFonts w:ascii="Times New Roman" w:eastAsia="TimesNewRomanPS-BoldMT" w:hAnsi="Times New Roman" w:cs="Times New Roman"/>
                <w:bCs/>
                <w:szCs w:val="28"/>
              </w:rPr>
              <w:t>5.</w:t>
            </w:r>
          </w:p>
        </w:tc>
        <w:tc>
          <w:tcPr>
            <w:tcW w:w="9074" w:type="dxa"/>
          </w:tcPr>
          <w:p w14:paraId="1C9D2CFF" w14:textId="77777777" w:rsidR="00D94E02" w:rsidRPr="00B169CF" w:rsidRDefault="00B12532">
            <w:pPr>
              <w:jc w:val="both"/>
              <w:rPr>
                <w:rFonts w:ascii="Times New Roman" w:hAnsi="Times New Roman" w:cs="Times New Roman"/>
                <w:bCs/>
                <w:szCs w:val="28"/>
              </w:rPr>
            </w:pPr>
            <w:r w:rsidRPr="00B169CF">
              <w:rPr>
                <w:rFonts w:ascii="Times New Roman" w:eastAsia="TimesNewRomanPSMT" w:hAnsi="Times New Roman" w:cs="Times New Roman"/>
                <w:bCs/>
                <w:szCs w:val="28"/>
              </w:rPr>
              <w:t>Содержание дисциплины, структурированное по темам (разделам) дисциплины с указанием их объемом (в академических часах) и видов учебных занятий……………………………………………………………….</w:t>
            </w:r>
          </w:p>
        </w:tc>
        <w:tc>
          <w:tcPr>
            <w:tcW w:w="708" w:type="dxa"/>
          </w:tcPr>
          <w:p w14:paraId="54D3FE8A" w14:textId="77777777" w:rsidR="00D94E02" w:rsidRPr="006817BF" w:rsidRDefault="00D94E02">
            <w:pPr>
              <w:jc w:val="center"/>
              <w:rPr>
                <w:rFonts w:ascii="Times New Roman" w:eastAsia="TimesNewRomanPS-BoldMT" w:hAnsi="Times New Roman" w:cs="Times New Roman"/>
                <w:bCs/>
                <w:color w:val="000000" w:themeColor="text1"/>
                <w:szCs w:val="28"/>
              </w:rPr>
            </w:pPr>
          </w:p>
          <w:p w14:paraId="63D8CE0B" w14:textId="77777777" w:rsidR="00D94E02" w:rsidRPr="006817BF" w:rsidRDefault="00D94E02">
            <w:pPr>
              <w:jc w:val="center"/>
              <w:rPr>
                <w:rFonts w:ascii="Times New Roman" w:eastAsia="TimesNewRomanPS-BoldMT" w:hAnsi="Times New Roman" w:cs="Times New Roman"/>
                <w:bCs/>
                <w:color w:val="000000" w:themeColor="text1"/>
                <w:szCs w:val="28"/>
              </w:rPr>
            </w:pPr>
          </w:p>
          <w:p w14:paraId="0F657B01" w14:textId="1B7651E2" w:rsidR="00D94E02" w:rsidRPr="006817BF" w:rsidRDefault="00845D91">
            <w:pPr>
              <w:jc w:val="center"/>
              <w:rPr>
                <w:rFonts w:ascii="Times New Roman" w:eastAsia="TimesNewRomanPS-BoldMT" w:hAnsi="Times New Roman" w:cs="Times New Roman"/>
                <w:bCs/>
                <w:color w:val="000000" w:themeColor="text1"/>
                <w:szCs w:val="28"/>
              </w:rPr>
            </w:pPr>
            <w:r>
              <w:rPr>
                <w:rFonts w:ascii="Times New Roman" w:eastAsia="TimesNewRomanPS-BoldMT" w:hAnsi="Times New Roman" w:cs="Times New Roman"/>
                <w:bCs/>
                <w:color w:val="000000" w:themeColor="text1"/>
                <w:szCs w:val="28"/>
              </w:rPr>
              <w:t>6</w:t>
            </w:r>
          </w:p>
        </w:tc>
      </w:tr>
      <w:tr w:rsidR="00D94E02" w:rsidRPr="00B169CF" w14:paraId="7CCB35CA" w14:textId="77777777" w:rsidTr="005F4DD3">
        <w:tc>
          <w:tcPr>
            <w:tcW w:w="703" w:type="dxa"/>
          </w:tcPr>
          <w:p w14:paraId="1DDB19AB" w14:textId="77777777" w:rsidR="00D94E02" w:rsidRPr="00B169CF" w:rsidRDefault="00B12532">
            <w:pPr>
              <w:rPr>
                <w:rFonts w:ascii="Times New Roman" w:eastAsia="TimesNewRomanPS-BoldMT" w:hAnsi="Times New Roman" w:cs="Times New Roman"/>
                <w:bCs/>
                <w:szCs w:val="28"/>
              </w:rPr>
            </w:pPr>
            <w:r w:rsidRPr="00B169CF">
              <w:rPr>
                <w:rFonts w:ascii="Times New Roman" w:eastAsia="TimesNewRomanPS-BoldMT" w:hAnsi="Times New Roman" w:cs="Times New Roman"/>
                <w:bCs/>
                <w:szCs w:val="28"/>
              </w:rPr>
              <w:t>5.1.</w:t>
            </w:r>
          </w:p>
        </w:tc>
        <w:tc>
          <w:tcPr>
            <w:tcW w:w="9074" w:type="dxa"/>
          </w:tcPr>
          <w:p w14:paraId="79747D59" w14:textId="77777777" w:rsidR="00D94E02" w:rsidRPr="00B169CF" w:rsidRDefault="00B12532">
            <w:pPr>
              <w:jc w:val="both"/>
              <w:rPr>
                <w:rFonts w:ascii="Times New Roman" w:hAnsi="Times New Roman" w:cs="Times New Roman"/>
                <w:szCs w:val="28"/>
              </w:rPr>
            </w:pPr>
            <w:r w:rsidRPr="00B169CF">
              <w:rPr>
                <w:rFonts w:ascii="Times New Roman" w:eastAsia="TimesNewRomanPSMT" w:hAnsi="Times New Roman" w:cs="Times New Roman"/>
                <w:szCs w:val="28"/>
              </w:rPr>
              <w:t>Содержание дисциплины</w:t>
            </w:r>
            <w:r w:rsidRPr="00B169CF">
              <w:rPr>
                <w:rFonts w:ascii="Times New Roman" w:eastAsia="TimesNewRomanPS-BoldMT" w:hAnsi="Times New Roman" w:cs="Times New Roman"/>
                <w:szCs w:val="28"/>
              </w:rPr>
              <w:t>………………………………………………..…….</w:t>
            </w:r>
          </w:p>
        </w:tc>
        <w:tc>
          <w:tcPr>
            <w:tcW w:w="708" w:type="dxa"/>
          </w:tcPr>
          <w:p w14:paraId="04F9C36F" w14:textId="3F1230BF" w:rsidR="00D94E02" w:rsidRPr="006817BF" w:rsidRDefault="00845D91">
            <w:pPr>
              <w:jc w:val="center"/>
              <w:rPr>
                <w:rFonts w:ascii="Times New Roman" w:eastAsia="TimesNewRomanPS-BoldMT" w:hAnsi="Times New Roman" w:cs="Times New Roman"/>
                <w:bCs/>
                <w:color w:val="000000" w:themeColor="text1"/>
                <w:szCs w:val="28"/>
              </w:rPr>
            </w:pPr>
            <w:r>
              <w:rPr>
                <w:rFonts w:ascii="Times New Roman" w:eastAsia="TimesNewRomanPS-BoldMT" w:hAnsi="Times New Roman" w:cs="Times New Roman"/>
                <w:bCs/>
                <w:color w:val="000000" w:themeColor="text1"/>
                <w:szCs w:val="28"/>
              </w:rPr>
              <w:t>6</w:t>
            </w:r>
          </w:p>
        </w:tc>
      </w:tr>
      <w:tr w:rsidR="00D94E02" w:rsidRPr="00B169CF" w14:paraId="714C2545" w14:textId="77777777" w:rsidTr="005F4DD3">
        <w:tc>
          <w:tcPr>
            <w:tcW w:w="703" w:type="dxa"/>
          </w:tcPr>
          <w:p w14:paraId="1ADB76A1" w14:textId="77777777" w:rsidR="00D94E02" w:rsidRPr="00B169CF" w:rsidRDefault="00B12532">
            <w:pPr>
              <w:rPr>
                <w:rFonts w:ascii="Times New Roman" w:eastAsia="TimesNewRomanPS-BoldMT" w:hAnsi="Times New Roman" w:cs="Times New Roman"/>
                <w:bCs/>
                <w:szCs w:val="28"/>
              </w:rPr>
            </w:pPr>
            <w:r w:rsidRPr="00B169CF">
              <w:rPr>
                <w:rFonts w:ascii="Times New Roman" w:eastAsia="TimesNewRomanPS-BoldMT" w:hAnsi="Times New Roman" w:cs="Times New Roman"/>
                <w:bCs/>
                <w:szCs w:val="28"/>
              </w:rPr>
              <w:t>5.2.</w:t>
            </w:r>
          </w:p>
        </w:tc>
        <w:tc>
          <w:tcPr>
            <w:tcW w:w="9074" w:type="dxa"/>
          </w:tcPr>
          <w:p w14:paraId="7062B5DC" w14:textId="77777777" w:rsidR="00D94E02" w:rsidRPr="00B169CF" w:rsidRDefault="00B12532">
            <w:pPr>
              <w:jc w:val="both"/>
              <w:rPr>
                <w:rFonts w:ascii="Times New Roman" w:hAnsi="Times New Roman" w:cs="Times New Roman"/>
                <w:szCs w:val="28"/>
              </w:rPr>
            </w:pPr>
            <w:r w:rsidRPr="00B169CF">
              <w:rPr>
                <w:rFonts w:ascii="Times New Roman" w:eastAsia="TimesNewRomanPS-BoldMT" w:hAnsi="Times New Roman" w:cs="Times New Roman"/>
                <w:szCs w:val="28"/>
              </w:rPr>
              <w:t>Учебно-тематический план…………………………………………………...</w:t>
            </w:r>
          </w:p>
        </w:tc>
        <w:tc>
          <w:tcPr>
            <w:tcW w:w="708" w:type="dxa"/>
          </w:tcPr>
          <w:p w14:paraId="15E79BAE" w14:textId="02115242" w:rsidR="00D94E02" w:rsidRPr="006817BF" w:rsidRDefault="004E3395">
            <w:pPr>
              <w:jc w:val="center"/>
              <w:rPr>
                <w:rFonts w:ascii="Times New Roman" w:eastAsia="TimesNewRomanPS-BoldMT" w:hAnsi="Times New Roman" w:cs="Times New Roman"/>
                <w:bCs/>
                <w:color w:val="000000" w:themeColor="text1"/>
                <w:szCs w:val="28"/>
              </w:rPr>
            </w:pPr>
            <w:r w:rsidRPr="006817BF">
              <w:rPr>
                <w:rFonts w:ascii="Times New Roman" w:eastAsia="TimesNewRomanPS-BoldMT" w:hAnsi="Times New Roman" w:cs="Times New Roman"/>
                <w:bCs/>
                <w:color w:val="000000" w:themeColor="text1"/>
                <w:szCs w:val="28"/>
              </w:rPr>
              <w:t>7</w:t>
            </w:r>
          </w:p>
        </w:tc>
      </w:tr>
      <w:tr w:rsidR="00D94E02" w:rsidRPr="00B169CF" w14:paraId="486AE858" w14:textId="77777777" w:rsidTr="005F4DD3">
        <w:tc>
          <w:tcPr>
            <w:tcW w:w="703" w:type="dxa"/>
          </w:tcPr>
          <w:p w14:paraId="680845E3" w14:textId="77777777" w:rsidR="00D94E02" w:rsidRPr="00B169CF" w:rsidRDefault="00B12532">
            <w:pPr>
              <w:rPr>
                <w:rFonts w:ascii="Times New Roman" w:eastAsia="TimesNewRomanPS-BoldMT" w:hAnsi="Times New Roman" w:cs="Times New Roman"/>
                <w:bCs/>
                <w:szCs w:val="28"/>
              </w:rPr>
            </w:pPr>
            <w:r w:rsidRPr="00B169CF">
              <w:rPr>
                <w:rFonts w:ascii="Times New Roman" w:eastAsia="TimesNewRomanPS-BoldMT" w:hAnsi="Times New Roman" w:cs="Times New Roman"/>
                <w:bCs/>
                <w:szCs w:val="28"/>
              </w:rPr>
              <w:t>6.</w:t>
            </w:r>
          </w:p>
        </w:tc>
        <w:tc>
          <w:tcPr>
            <w:tcW w:w="9074" w:type="dxa"/>
          </w:tcPr>
          <w:p w14:paraId="206DF54D" w14:textId="77777777" w:rsidR="00D94E02" w:rsidRPr="00B169CF" w:rsidRDefault="00B12532">
            <w:pPr>
              <w:jc w:val="both"/>
              <w:rPr>
                <w:rFonts w:ascii="Times New Roman" w:eastAsia="TimesNewRomanPSMT" w:hAnsi="Times New Roman" w:cs="Times New Roman"/>
                <w:bCs/>
                <w:szCs w:val="28"/>
              </w:rPr>
            </w:pPr>
            <w:r w:rsidRPr="00B169CF">
              <w:rPr>
                <w:rFonts w:ascii="Times New Roman" w:eastAsia="TimesNewRomanPSMT" w:hAnsi="Times New Roman" w:cs="Times New Roman"/>
                <w:bCs/>
                <w:szCs w:val="28"/>
              </w:rPr>
              <w:t>Перечень учебно-методического обеспечения для самостоятельной работы обучающихся по дисциплине…...……………………………………</w:t>
            </w:r>
          </w:p>
        </w:tc>
        <w:tc>
          <w:tcPr>
            <w:tcW w:w="708" w:type="dxa"/>
          </w:tcPr>
          <w:p w14:paraId="35684AAA" w14:textId="77777777" w:rsidR="00D94E02" w:rsidRPr="006817BF" w:rsidRDefault="00D94E02">
            <w:pPr>
              <w:jc w:val="center"/>
              <w:rPr>
                <w:rFonts w:ascii="Times New Roman" w:eastAsia="TimesNewRomanPS-BoldMT" w:hAnsi="Times New Roman" w:cs="Times New Roman"/>
                <w:bCs/>
                <w:color w:val="000000" w:themeColor="text1"/>
                <w:szCs w:val="28"/>
              </w:rPr>
            </w:pPr>
          </w:p>
          <w:p w14:paraId="7D051E5E" w14:textId="76FCFC2F" w:rsidR="00D94E02" w:rsidRPr="006817BF" w:rsidRDefault="003F6393">
            <w:pPr>
              <w:jc w:val="center"/>
              <w:rPr>
                <w:rFonts w:ascii="Times New Roman" w:eastAsia="TimesNewRomanPS-BoldMT" w:hAnsi="Times New Roman" w:cs="Times New Roman"/>
                <w:bCs/>
                <w:color w:val="000000" w:themeColor="text1"/>
                <w:szCs w:val="28"/>
              </w:rPr>
            </w:pPr>
            <w:r>
              <w:rPr>
                <w:rFonts w:ascii="Times New Roman" w:eastAsia="TimesNewRomanPS-BoldMT" w:hAnsi="Times New Roman" w:cs="Times New Roman"/>
                <w:bCs/>
                <w:color w:val="000000" w:themeColor="text1"/>
                <w:szCs w:val="28"/>
              </w:rPr>
              <w:t>8</w:t>
            </w:r>
          </w:p>
        </w:tc>
      </w:tr>
      <w:tr w:rsidR="00D94E02" w:rsidRPr="00B169CF" w14:paraId="5301453C" w14:textId="77777777" w:rsidTr="005F4DD3">
        <w:tc>
          <w:tcPr>
            <w:tcW w:w="703" w:type="dxa"/>
          </w:tcPr>
          <w:p w14:paraId="7B2520EE" w14:textId="080B35A0" w:rsidR="00D94E02" w:rsidRPr="00B169CF" w:rsidRDefault="003F6393">
            <w:pPr>
              <w:rPr>
                <w:rFonts w:ascii="Times New Roman" w:eastAsia="TimesNewRomanPS-BoldMT" w:hAnsi="Times New Roman" w:cs="Times New Roman"/>
                <w:bCs/>
                <w:szCs w:val="28"/>
              </w:rPr>
            </w:pPr>
            <w:r>
              <w:rPr>
                <w:rFonts w:ascii="Times New Roman" w:eastAsia="TimesNewRomanPS-BoldMT" w:hAnsi="Times New Roman" w:cs="Times New Roman"/>
                <w:bCs/>
                <w:szCs w:val="28"/>
              </w:rPr>
              <w:t>7</w:t>
            </w:r>
            <w:r w:rsidR="00B12532" w:rsidRPr="00B169CF">
              <w:rPr>
                <w:rFonts w:ascii="Times New Roman" w:eastAsia="TimesNewRomanPS-BoldMT" w:hAnsi="Times New Roman" w:cs="Times New Roman"/>
                <w:bCs/>
                <w:szCs w:val="28"/>
              </w:rPr>
              <w:t>.</w:t>
            </w:r>
          </w:p>
        </w:tc>
        <w:tc>
          <w:tcPr>
            <w:tcW w:w="9074" w:type="dxa"/>
          </w:tcPr>
          <w:p w14:paraId="5A6D3336" w14:textId="77777777" w:rsidR="00D94E02" w:rsidRPr="00B169CF" w:rsidRDefault="00B12532">
            <w:pPr>
              <w:jc w:val="both"/>
              <w:rPr>
                <w:rFonts w:ascii="Times New Roman" w:hAnsi="Times New Roman" w:cs="Times New Roman"/>
                <w:szCs w:val="28"/>
              </w:rPr>
            </w:pPr>
            <w:r w:rsidRPr="00B169CF">
              <w:rPr>
                <w:rFonts w:ascii="Times New Roman" w:eastAsia="TimesNewRomanPS-BoldMT" w:hAnsi="Times New Roman" w:cs="Times New Roman"/>
                <w:szCs w:val="28"/>
              </w:rPr>
              <w:t>Перечень основной и дополнительной учебной литературы, необходимой для освоения дисциплины ……………………………………………………</w:t>
            </w:r>
          </w:p>
        </w:tc>
        <w:tc>
          <w:tcPr>
            <w:tcW w:w="708" w:type="dxa"/>
          </w:tcPr>
          <w:p w14:paraId="2A52760F" w14:textId="77777777" w:rsidR="00D94E02" w:rsidRPr="006817BF" w:rsidRDefault="00D94E02">
            <w:pPr>
              <w:jc w:val="center"/>
              <w:rPr>
                <w:rFonts w:ascii="Times New Roman" w:eastAsia="TimesNewRomanPS-BoldMT" w:hAnsi="Times New Roman" w:cs="Times New Roman"/>
                <w:bCs/>
                <w:color w:val="000000" w:themeColor="text1"/>
                <w:szCs w:val="28"/>
              </w:rPr>
            </w:pPr>
          </w:p>
          <w:p w14:paraId="3887F651" w14:textId="1E67FAE6" w:rsidR="00D94E02" w:rsidRPr="006817BF" w:rsidRDefault="006817BF">
            <w:pPr>
              <w:jc w:val="center"/>
              <w:rPr>
                <w:rFonts w:ascii="Times New Roman" w:eastAsia="TimesNewRomanPS-BoldMT" w:hAnsi="Times New Roman" w:cs="Times New Roman"/>
                <w:bCs/>
                <w:color w:val="000000" w:themeColor="text1"/>
                <w:szCs w:val="28"/>
              </w:rPr>
            </w:pPr>
            <w:r>
              <w:rPr>
                <w:rFonts w:ascii="Times New Roman" w:eastAsia="TimesNewRomanPS-BoldMT" w:hAnsi="Times New Roman" w:cs="Times New Roman"/>
                <w:bCs/>
                <w:color w:val="000000" w:themeColor="text1"/>
                <w:szCs w:val="28"/>
              </w:rPr>
              <w:t>1</w:t>
            </w:r>
            <w:r w:rsidR="003F6393">
              <w:rPr>
                <w:rFonts w:ascii="Times New Roman" w:eastAsia="TimesNewRomanPS-BoldMT" w:hAnsi="Times New Roman" w:cs="Times New Roman"/>
                <w:bCs/>
                <w:color w:val="000000" w:themeColor="text1"/>
                <w:szCs w:val="28"/>
              </w:rPr>
              <w:t>0</w:t>
            </w:r>
          </w:p>
        </w:tc>
      </w:tr>
      <w:tr w:rsidR="00D94E02" w:rsidRPr="00B169CF" w14:paraId="49B0F65B" w14:textId="77777777" w:rsidTr="005F4DD3">
        <w:tc>
          <w:tcPr>
            <w:tcW w:w="703" w:type="dxa"/>
          </w:tcPr>
          <w:p w14:paraId="72C9F765" w14:textId="0A68C340" w:rsidR="00D94E02" w:rsidRPr="00B169CF" w:rsidRDefault="003F6393">
            <w:pPr>
              <w:rPr>
                <w:rFonts w:ascii="Times New Roman" w:eastAsia="TimesNewRomanPS-BoldMT" w:hAnsi="Times New Roman" w:cs="Times New Roman"/>
                <w:bCs/>
                <w:szCs w:val="28"/>
              </w:rPr>
            </w:pPr>
            <w:r>
              <w:rPr>
                <w:rFonts w:ascii="Times New Roman" w:eastAsia="TimesNewRomanPS-BoldMT" w:hAnsi="Times New Roman" w:cs="Times New Roman"/>
                <w:bCs/>
                <w:szCs w:val="28"/>
              </w:rPr>
              <w:t>8</w:t>
            </w:r>
            <w:r w:rsidR="00B12532" w:rsidRPr="00B169CF">
              <w:rPr>
                <w:rFonts w:ascii="Times New Roman" w:eastAsia="TimesNewRomanPS-BoldMT" w:hAnsi="Times New Roman" w:cs="Times New Roman"/>
                <w:bCs/>
                <w:szCs w:val="28"/>
              </w:rPr>
              <w:t>.</w:t>
            </w:r>
          </w:p>
        </w:tc>
        <w:tc>
          <w:tcPr>
            <w:tcW w:w="9074" w:type="dxa"/>
          </w:tcPr>
          <w:p w14:paraId="4924CD69" w14:textId="3260F611" w:rsidR="00D94E02" w:rsidRPr="00B169CF" w:rsidRDefault="00B12532">
            <w:pPr>
              <w:keepNext/>
              <w:keepLines/>
              <w:jc w:val="both"/>
              <w:outlineLvl w:val="3"/>
              <w:rPr>
                <w:rFonts w:ascii="Times New Roman" w:hAnsi="Times New Roman" w:cs="Times New Roman"/>
                <w:bCs/>
                <w:szCs w:val="28"/>
              </w:rPr>
            </w:pPr>
            <w:r w:rsidRPr="00B169CF">
              <w:rPr>
                <w:rFonts w:ascii="Times New Roman" w:hAnsi="Times New Roman" w:cs="Times New Roman"/>
                <w:bCs/>
                <w:szCs w:val="28"/>
              </w:rPr>
              <w:t xml:space="preserve">Перечень ресурсов информационно-телекоммуникационной сети «Интернет», необходимых </w:t>
            </w:r>
            <w:r w:rsidR="00845D91">
              <w:rPr>
                <w:rFonts w:ascii="Times New Roman" w:hAnsi="Times New Roman" w:cs="Times New Roman"/>
                <w:bCs/>
                <w:szCs w:val="28"/>
              </w:rPr>
              <w:t>для освоения дисциплины……………………</w:t>
            </w:r>
          </w:p>
        </w:tc>
        <w:tc>
          <w:tcPr>
            <w:tcW w:w="708" w:type="dxa"/>
          </w:tcPr>
          <w:p w14:paraId="23E90864" w14:textId="77777777" w:rsidR="00D94E02" w:rsidRPr="006817BF" w:rsidRDefault="00D94E02">
            <w:pPr>
              <w:jc w:val="center"/>
              <w:rPr>
                <w:rFonts w:ascii="Times New Roman" w:eastAsia="TimesNewRomanPS-BoldMT" w:hAnsi="Times New Roman" w:cs="Times New Roman"/>
                <w:bCs/>
                <w:color w:val="000000" w:themeColor="text1"/>
                <w:szCs w:val="28"/>
              </w:rPr>
            </w:pPr>
          </w:p>
          <w:p w14:paraId="3DF3B69A" w14:textId="4F2AE98A" w:rsidR="00D94E02" w:rsidRPr="006817BF" w:rsidRDefault="003F6393" w:rsidP="00845D91">
            <w:pPr>
              <w:jc w:val="center"/>
              <w:rPr>
                <w:rFonts w:ascii="Times New Roman" w:eastAsia="TimesNewRomanPS-BoldMT" w:hAnsi="Times New Roman" w:cs="Times New Roman"/>
                <w:bCs/>
                <w:color w:val="000000" w:themeColor="text1"/>
                <w:szCs w:val="28"/>
              </w:rPr>
            </w:pPr>
            <w:r>
              <w:rPr>
                <w:rFonts w:ascii="Times New Roman" w:eastAsia="TimesNewRomanPS-BoldMT" w:hAnsi="Times New Roman" w:cs="Times New Roman"/>
                <w:bCs/>
                <w:color w:val="000000" w:themeColor="text1"/>
                <w:szCs w:val="28"/>
              </w:rPr>
              <w:t>11</w:t>
            </w:r>
          </w:p>
        </w:tc>
      </w:tr>
      <w:tr w:rsidR="00D94E02" w:rsidRPr="00B169CF" w14:paraId="538C3169" w14:textId="77777777" w:rsidTr="005F4DD3">
        <w:tc>
          <w:tcPr>
            <w:tcW w:w="703" w:type="dxa"/>
          </w:tcPr>
          <w:p w14:paraId="24E7D4AE" w14:textId="27996DBB" w:rsidR="00D94E02" w:rsidRPr="00B169CF" w:rsidRDefault="003F6393" w:rsidP="003F6393">
            <w:pPr>
              <w:rPr>
                <w:rFonts w:ascii="Times New Roman" w:eastAsia="TimesNewRomanPS-BoldMT" w:hAnsi="Times New Roman" w:cs="Times New Roman"/>
                <w:bCs/>
                <w:szCs w:val="28"/>
              </w:rPr>
            </w:pPr>
            <w:r>
              <w:rPr>
                <w:rFonts w:ascii="Times New Roman" w:eastAsia="TimesNewRomanPS-BoldMT" w:hAnsi="Times New Roman" w:cs="Times New Roman"/>
                <w:bCs/>
                <w:szCs w:val="28"/>
              </w:rPr>
              <w:t>9</w:t>
            </w:r>
            <w:r w:rsidR="00B12532" w:rsidRPr="00B169CF">
              <w:rPr>
                <w:rFonts w:ascii="Times New Roman" w:eastAsia="TimesNewRomanPS-BoldMT" w:hAnsi="Times New Roman" w:cs="Times New Roman"/>
                <w:bCs/>
                <w:szCs w:val="28"/>
              </w:rPr>
              <w:t>.</w:t>
            </w:r>
          </w:p>
        </w:tc>
        <w:tc>
          <w:tcPr>
            <w:tcW w:w="9074" w:type="dxa"/>
          </w:tcPr>
          <w:p w14:paraId="6CD6E5F5" w14:textId="77777777" w:rsidR="00D94E02" w:rsidRPr="00B169CF" w:rsidRDefault="00B12532">
            <w:pPr>
              <w:keepNext/>
              <w:keepLines/>
              <w:jc w:val="both"/>
              <w:outlineLvl w:val="3"/>
              <w:rPr>
                <w:rFonts w:ascii="Times New Roman" w:hAnsi="Times New Roman" w:cs="Times New Roman"/>
                <w:bCs/>
                <w:szCs w:val="28"/>
              </w:rPr>
            </w:pPr>
            <w:r w:rsidRPr="00B169CF">
              <w:rPr>
                <w:rFonts w:ascii="Times New Roman" w:hAnsi="Times New Roman" w:cs="Times New Roman"/>
                <w:bCs/>
                <w:szCs w:val="28"/>
              </w:rPr>
              <w:t>Методические указания для обучающихся по освоению дисциплины …...</w:t>
            </w:r>
          </w:p>
        </w:tc>
        <w:tc>
          <w:tcPr>
            <w:tcW w:w="708" w:type="dxa"/>
          </w:tcPr>
          <w:p w14:paraId="0B40E48A" w14:textId="07010675" w:rsidR="00D94E02" w:rsidRPr="006817BF" w:rsidRDefault="003F6393" w:rsidP="00845D91">
            <w:pPr>
              <w:jc w:val="center"/>
              <w:rPr>
                <w:rFonts w:ascii="Times New Roman" w:eastAsia="TimesNewRomanPS-BoldMT" w:hAnsi="Times New Roman" w:cs="Times New Roman"/>
                <w:bCs/>
                <w:color w:val="000000" w:themeColor="text1"/>
                <w:szCs w:val="28"/>
              </w:rPr>
            </w:pPr>
            <w:r>
              <w:rPr>
                <w:rFonts w:ascii="Times New Roman" w:eastAsia="TimesNewRomanPS-BoldMT" w:hAnsi="Times New Roman" w:cs="Times New Roman"/>
                <w:bCs/>
                <w:color w:val="000000" w:themeColor="text1"/>
                <w:szCs w:val="28"/>
              </w:rPr>
              <w:t>11</w:t>
            </w:r>
          </w:p>
        </w:tc>
      </w:tr>
      <w:tr w:rsidR="00D94E02" w:rsidRPr="00B169CF" w14:paraId="5793A340" w14:textId="77777777" w:rsidTr="005F4DD3">
        <w:tc>
          <w:tcPr>
            <w:tcW w:w="703" w:type="dxa"/>
          </w:tcPr>
          <w:p w14:paraId="44507A96" w14:textId="03F8BBC8" w:rsidR="00D94E02" w:rsidRPr="00B169CF" w:rsidRDefault="003F6393">
            <w:pPr>
              <w:rPr>
                <w:rFonts w:ascii="Times New Roman" w:eastAsia="TimesNewRomanPS-BoldMT" w:hAnsi="Times New Roman" w:cs="Times New Roman"/>
                <w:bCs/>
                <w:szCs w:val="28"/>
              </w:rPr>
            </w:pPr>
            <w:r>
              <w:rPr>
                <w:rFonts w:ascii="Times New Roman" w:eastAsia="TimesNewRomanPS-BoldMT" w:hAnsi="Times New Roman" w:cs="Times New Roman"/>
                <w:bCs/>
                <w:szCs w:val="28"/>
              </w:rPr>
              <w:t>10</w:t>
            </w:r>
            <w:r w:rsidR="00B12532" w:rsidRPr="00B169CF">
              <w:rPr>
                <w:rFonts w:ascii="Times New Roman" w:eastAsia="TimesNewRomanPS-BoldMT" w:hAnsi="Times New Roman" w:cs="Times New Roman"/>
                <w:bCs/>
                <w:szCs w:val="28"/>
              </w:rPr>
              <w:t>.</w:t>
            </w:r>
          </w:p>
        </w:tc>
        <w:tc>
          <w:tcPr>
            <w:tcW w:w="9074" w:type="dxa"/>
          </w:tcPr>
          <w:p w14:paraId="5E7BA67B" w14:textId="77777777" w:rsidR="00D94E02" w:rsidRPr="00B169CF" w:rsidRDefault="00B12532">
            <w:pPr>
              <w:tabs>
                <w:tab w:val="left" w:pos="0"/>
                <w:tab w:val="left" w:pos="360"/>
                <w:tab w:val="left" w:pos="1100"/>
              </w:tabs>
              <w:jc w:val="both"/>
              <w:rPr>
                <w:rFonts w:ascii="Times New Roman" w:hAnsi="Times New Roman" w:cs="Times New Roman"/>
                <w:szCs w:val="28"/>
              </w:rPr>
            </w:pPr>
            <w:r w:rsidRPr="00B169CF">
              <w:rPr>
                <w:rFonts w:ascii="Times New Roman" w:hAnsi="Times New Roman" w:cs="Times New Roman"/>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708" w:type="dxa"/>
          </w:tcPr>
          <w:p w14:paraId="48AE9C4B" w14:textId="77777777" w:rsidR="00D94E02" w:rsidRPr="006817BF" w:rsidRDefault="00D94E02">
            <w:pPr>
              <w:jc w:val="center"/>
              <w:rPr>
                <w:rFonts w:ascii="Times New Roman" w:eastAsia="TimesNewRomanPS-BoldMT" w:hAnsi="Times New Roman" w:cs="Times New Roman"/>
                <w:bCs/>
                <w:color w:val="000000" w:themeColor="text1"/>
                <w:szCs w:val="28"/>
              </w:rPr>
            </w:pPr>
          </w:p>
          <w:p w14:paraId="6DAEBA64" w14:textId="77777777" w:rsidR="00D94E02" w:rsidRPr="006817BF" w:rsidRDefault="00D94E02">
            <w:pPr>
              <w:jc w:val="center"/>
              <w:rPr>
                <w:rFonts w:ascii="Times New Roman" w:eastAsia="TimesNewRomanPS-BoldMT" w:hAnsi="Times New Roman" w:cs="Times New Roman"/>
                <w:bCs/>
                <w:color w:val="000000" w:themeColor="text1"/>
                <w:szCs w:val="28"/>
              </w:rPr>
            </w:pPr>
          </w:p>
          <w:p w14:paraId="633183AA" w14:textId="77777777" w:rsidR="00D94E02" w:rsidRPr="006817BF" w:rsidRDefault="00D94E02">
            <w:pPr>
              <w:jc w:val="center"/>
              <w:rPr>
                <w:rFonts w:ascii="Times New Roman" w:eastAsia="TimesNewRomanPS-BoldMT" w:hAnsi="Times New Roman" w:cs="Times New Roman"/>
                <w:bCs/>
                <w:color w:val="000000" w:themeColor="text1"/>
                <w:szCs w:val="28"/>
              </w:rPr>
            </w:pPr>
          </w:p>
          <w:p w14:paraId="7D94FBFA" w14:textId="1CB60DEC" w:rsidR="00D94E02" w:rsidRPr="006817BF" w:rsidRDefault="003F6393">
            <w:pPr>
              <w:jc w:val="center"/>
              <w:rPr>
                <w:rFonts w:ascii="Times New Roman" w:eastAsia="TimesNewRomanPS-BoldMT" w:hAnsi="Times New Roman" w:cs="Times New Roman"/>
                <w:bCs/>
                <w:color w:val="000000" w:themeColor="text1"/>
                <w:szCs w:val="28"/>
              </w:rPr>
            </w:pPr>
            <w:r>
              <w:rPr>
                <w:rFonts w:ascii="Times New Roman" w:eastAsia="TimesNewRomanPS-BoldMT" w:hAnsi="Times New Roman" w:cs="Times New Roman"/>
                <w:bCs/>
                <w:color w:val="000000" w:themeColor="text1"/>
                <w:szCs w:val="28"/>
              </w:rPr>
              <w:t>18</w:t>
            </w:r>
          </w:p>
        </w:tc>
      </w:tr>
      <w:tr w:rsidR="00D94E02" w:rsidRPr="00B169CF" w14:paraId="538713C2" w14:textId="77777777" w:rsidTr="005F4DD3">
        <w:tc>
          <w:tcPr>
            <w:tcW w:w="703" w:type="dxa"/>
          </w:tcPr>
          <w:p w14:paraId="72B48355" w14:textId="106492CC" w:rsidR="00D94E02" w:rsidRDefault="003F6393">
            <w:pPr>
              <w:rPr>
                <w:rFonts w:ascii="Times New Roman" w:eastAsia="TimesNewRomanPS-BoldMT" w:hAnsi="Times New Roman" w:cs="Times New Roman"/>
                <w:bCs/>
                <w:szCs w:val="28"/>
              </w:rPr>
            </w:pPr>
            <w:r>
              <w:rPr>
                <w:rFonts w:ascii="Times New Roman" w:eastAsia="TimesNewRomanPS-BoldMT" w:hAnsi="Times New Roman" w:cs="Times New Roman"/>
                <w:bCs/>
                <w:szCs w:val="28"/>
              </w:rPr>
              <w:t>11</w:t>
            </w:r>
            <w:r w:rsidR="00B12532" w:rsidRPr="00B169CF">
              <w:rPr>
                <w:rFonts w:ascii="Times New Roman" w:eastAsia="TimesNewRomanPS-BoldMT" w:hAnsi="Times New Roman" w:cs="Times New Roman"/>
                <w:bCs/>
                <w:szCs w:val="28"/>
              </w:rPr>
              <w:t>.</w:t>
            </w:r>
          </w:p>
          <w:p w14:paraId="121F3D88" w14:textId="77777777" w:rsidR="00845D91" w:rsidRDefault="00845D91">
            <w:pPr>
              <w:rPr>
                <w:rFonts w:ascii="Times New Roman" w:eastAsia="TimesNewRomanPS-BoldMT" w:hAnsi="Times New Roman" w:cs="Times New Roman"/>
                <w:bCs/>
                <w:szCs w:val="28"/>
              </w:rPr>
            </w:pPr>
          </w:p>
          <w:p w14:paraId="55EAAAC9" w14:textId="3FF179C5" w:rsidR="00845D91" w:rsidRPr="00B169CF" w:rsidRDefault="00845D91">
            <w:pPr>
              <w:rPr>
                <w:rFonts w:ascii="Times New Roman" w:eastAsia="TimesNewRomanPS-BoldMT" w:hAnsi="Times New Roman" w:cs="Times New Roman"/>
                <w:bCs/>
                <w:szCs w:val="28"/>
              </w:rPr>
            </w:pPr>
          </w:p>
        </w:tc>
        <w:tc>
          <w:tcPr>
            <w:tcW w:w="9074" w:type="dxa"/>
          </w:tcPr>
          <w:p w14:paraId="324DFB5E" w14:textId="77777777" w:rsidR="00D94E02" w:rsidRDefault="00B12532">
            <w:pPr>
              <w:tabs>
                <w:tab w:val="left" w:pos="0"/>
                <w:tab w:val="left" w:pos="360"/>
                <w:tab w:val="left" w:pos="1100"/>
              </w:tabs>
              <w:jc w:val="both"/>
              <w:rPr>
                <w:rFonts w:ascii="Times New Roman" w:eastAsia="TimesNewRomanPSMT" w:hAnsi="Times New Roman" w:cs="Times New Roman"/>
                <w:szCs w:val="28"/>
              </w:rPr>
            </w:pPr>
            <w:r w:rsidRPr="00B169CF">
              <w:rPr>
                <w:rFonts w:ascii="Times New Roman" w:eastAsia="TimesNewRomanPSMT" w:hAnsi="Times New Roman" w:cs="Times New Roman"/>
                <w:szCs w:val="28"/>
              </w:rPr>
              <w:t>Описание материально-технической базы, необходимой для осуществления образовательного процесса по дисциплине………………..</w:t>
            </w:r>
          </w:p>
          <w:p w14:paraId="26A6C760" w14:textId="7D604CCF" w:rsidR="00845D91" w:rsidRPr="00B169CF" w:rsidRDefault="00845D91">
            <w:pPr>
              <w:tabs>
                <w:tab w:val="left" w:pos="0"/>
                <w:tab w:val="left" w:pos="360"/>
                <w:tab w:val="left" w:pos="1100"/>
              </w:tabs>
              <w:jc w:val="both"/>
              <w:rPr>
                <w:rFonts w:ascii="Times New Roman" w:hAnsi="Times New Roman" w:cs="Times New Roman"/>
                <w:szCs w:val="28"/>
              </w:rPr>
            </w:pPr>
          </w:p>
        </w:tc>
        <w:tc>
          <w:tcPr>
            <w:tcW w:w="708" w:type="dxa"/>
          </w:tcPr>
          <w:p w14:paraId="673B65FF" w14:textId="77777777" w:rsidR="00D94E02" w:rsidRPr="006817BF" w:rsidRDefault="00D94E02">
            <w:pPr>
              <w:jc w:val="center"/>
              <w:rPr>
                <w:rFonts w:ascii="Times New Roman" w:eastAsia="TimesNewRomanPS-BoldMT" w:hAnsi="Times New Roman" w:cs="Times New Roman"/>
                <w:bCs/>
                <w:color w:val="000000" w:themeColor="text1"/>
                <w:szCs w:val="28"/>
              </w:rPr>
            </w:pPr>
          </w:p>
          <w:p w14:paraId="4757CD2E" w14:textId="52B6D96D" w:rsidR="00D94E02" w:rsidRDefault="003F6393">
            <w:pPr>
              <w:jc w:val="center"/>
              <w:rPr>
                <w:rFonts w:ascii="Times New Roman" w:eastAsia="TimesNewRomanPS-BoldMT" w:hAnsi="Times New Roman" w:cs="Times New Roman"/>
                <w:bCs/>
                <w:color w:val="000000" w:themeColor="text1"/>
                <w:szCs w:val="28"/>
              </w:rPr>
            </w:pPr>
            <w:r>
              <w:rPr>
                <w:rFonts w:ascii="Times New Roman" w:eastAsia="TimesNewRomanPS-BoldMT" w:hAnsi="Times New Roman" w:cs="Times New Roman"/>
                <w:bCs/>
                <w:color w:val="000000" w:themeColor="text1"/>
                <w:szCs w:val="28"/>
              </w:rPr>
              <w:t>1</w:t>
            </w:r>
            <w:r w:rsidR="00845D91">
              <w:rPr>
                <w:rFonts w:ascii="Times New Roman" w:eastAsia="TimesNewRomanPS-BoldMT" w:hAnsi="Times New Roman" w:cs="Times New Roman"/>
                <w:bCs/>
                <w:color w:val="000000" w:themeColor="text1"/>
                <w:szCs w:val="28"/>
              </w:rPr>
              <w:t>9</w:t>
            </w:r>
          </w:p>
          <w:p w14:paraId="6CC4C359" w14:textId="2DD941F9" w:rsidR="00845D91" w:rsidRPr="006817BF" w:rsidRDefault="00845D91" w:rsidP="003F6393">
            <w:pPr>
              <w:rPr>
                <w:rFonts w:ascii="Times New Roman" w:eastAsia="TimesNewRomanPS-BoldMT" w:hAnsi="Times New Roman" w:cs="Times New Roman"/>
                <w:bCs/>
                <w:color w:val="000000" w:themeColor="text1"/>
                <w:szCs w:val="28"/>
              </w:rPr>
            </w:pPr>
            <w:r>
              <w:rPr>
                <w:rFonts w:ascii="Times New Roman" w:eastAsia="TimesNewRomanPS-BoldMT" w:hAnsi="Times New Roman" w:cs="Times New Roman"/>
                <w:bCs/>
                <w:color w:val="000000" w:themeColor="text1"/>
                <w:szCs w:val="28"/>
              </w:rPr>
              <w:t xml:space="preserve"> </w:t>
            </w:r>
          </w:p>
        </w:tc>
      </w:tr>
    </w:tbl>
    <w:p w14:paraId="000DDF02" w14:textId="77777777" w:rsidR="00D94E02" w:rsidRPr="00B169CF" w:rsidRDefault="00D94E02">
      <w:pPr>
        <w:keepNext/>
        <w:keepLines/>
        <w:jc w:val="center"/>
        <w:outlineLvl w:val="3"/>
        <w:rPr>
          <w:rFonts w:ascii="Times New Roman" w:hAnsi="Times New Roman" w:cs="Times New Roman"/>
          <w:bCs/>
          <w:szCs w:val="28"/>
        </w:rPr>
      </w:pPr>
    </w:p>
    <w:p w14:paraId="2F3107ED" w14:textId="77777777" w:rsidR="00D94E02" w:rsidRPr="00B169CF" w:rsidRDefault="00D94E02">
      <w:pPr>
        <w:keepNext/>
        <w:keepLines/>
        <w:jc w:val="center"/>
        <w:outlineLvl w:val="3"/>
        <w:rPr>
          <w:rFonts w:ascii="Times New Roman" w:hAnsi="Times New Roman" w:cs="Times New Roman"/>
          <w:bCs/>
          <w:szCs w:val="28"/>
        </w:rPr>
      </w:pPr>
    </w:p>
    <w:p w14:paraId="0709CB6C" w14:textId="77777777" w:rsidR="00D94E02" w:rsidRPr="00B169CF" w:rsidRDefault="00D94E02">
      <w:pPr>
        <w:keepNext/>
        <w:keepLines/>
        <w:jc w:val="center"/>
        <w:outlineLvl w:val="3"/>
        <w:rPr>
          <w:rFonts w:ascii="Times New Roman" w:hAnsi="Times New Roman" w:cs="Times New Roman"/>
          <w:bCs/>
          <w:szCs w:val="28"/>
        </w:rPr>
      </w:pPr>
    </w:p>
    <w:p w14:paraId="1DCD9174" w14:textId="77777777" w:rsidR="00D94E02" w:rsidRPr="00B169CF" w:rsidRDefault="00B12532">
      <w:pPr>
        <w:spacing w:after="160" w:line="259" w:lineRule="auto"/>
        <w:rPr>
          <w:rFonts w:ascii="Times New Roman" w:eastAsia="TimesNewRomanPS-BoldMT" w:hAnsi="Times New Roman" w:cs="Times New Roman"/>
          <w:b/>
          <w:bCs/>
          <w:szCs w:val="28"/>
        </w:rPr>
      </w:pPr>
      <w:r w:rsidRPr="00B169CF">
        <w:rPr>
          <w:rFonts w:ascii="Times New Roman" w:hAnsi="Times New Roman" w:cs="Times New Roman"/>
        </w:rPr>
        <w:br w:type="page"/>
      </w:r>
    </w:p>
    <w:p w14:paraId="7251D0DA" w14:textId="77777777" w:rsidR="00D94E02" w:rsidRPr="00B169CF" w:rsidRDefault="00B12532" w:rsidP="000D2AE9">
      <w:pPr>
        <w:shd w:val="clear" w:color="auto" w:fill="FFFFFF"/>
        <w:spacing w:line="360" w:lineRule="auto"/>
        <w:ind w:firstLine="709"/>
        <w:jc w:val="both"/>
        <w:rPr>
          <w:rStyle w:val="310"/>
          <w:b/>
          <w:spacing w:val="0"/>
          <w:sz w:val="28"/>
          <w:szCs w:val="28"/>
        </w:rPr>
      </w:pPr>
      <w:r w:rsidRPr="00B169CF">
        <w:rPr>
          <w:rStyle w:val="310"/>
          <w:b/>
          <w:spacing w:val="0"/>
          <w:sz w:val="28"/>
          <w:szCs w:val="28"/>
        </w:rPr>
        <w:lastRenderedPageBreak/>
        <w:t>1. Наименование дисциплины</w:t>
      </w:r>
    </w:p>
    <w:p w14:paraId="47C62080" w14:textId="5B4F06D0" w:rsidR="00D94E02" w:rsidRPr="00835B55" w:rsidRDefault="00835B55" w:rsidP="00835B55">
      <w:pPr>
        <w:pStyle w:val="63"/>
        <w:spacing w:line="360" w:lineRule="auto"/>
        <w:ind w:firstLine="709"/>
        <w:rPr>
          <w:rFonts w:eastAsia="Arial Unicode MS" w:cs="Times New Roman"/>
          <w:color w:val="000000"/>
          <w:spacing w:val="0"/>
          <w:sz w:val="28"/>
          <w:szCs w:val="28"/>
          <w:lang w:eastAsia="ru-RU"/>
        </w:rPr>
      </w:pPr>
      <w:r w:rsidRPr="00835B55">
        <w:rPr>
          <w:rFonts w:cs="Times New Roman"/>
          <w:sz w:val="28"/>
          <w:szCs w:val="28"/>
        </w:rPr>
        <w:t>Информационно-технологическая инфраструктура организации</w:t>
      </w:r>
    </w:p>
    <w:p w14:paraId="16D99828" w14:textId="24217CEE" w:rsidR="00D94E02" w:rsidRDefault="00B12532" w:rsidP="000D2AE9">
      <w:pPr>
        <w:pStyle w:val="63"/>
        <w:shd w:val="clear" w:color="auto" w:fill="auto"/>
        <w:spacing w:before="0" w:after="0" w:line="276" w:lineRule="auto"/>
        <w:ind w:right="-427" w:firstLine="709"/>
        <w:jc w:val="both"/>
        <w:rPr>
          <w:rStyle w:val="43"/>
          <w:rFonts w:cs="Times New Roman"/>
          <w:b/>
          <w:spacing w:val="0"/>
          <w:sz w:val="28"/>
          <w:szCs w:val="28"/>
        </w:rPr>
      </w:pPr>
      <w:r w:rsidRPr="00B169CF">
        <w:rPr>
          <w:rStyle w:val="43"/>
          <w:rFonts w:cs="Times New Roman"/>
          <w:b/>
          <w:spacing w:val="0"/>
          <w:sz w:val="28"/>
          <w:szCs w:val="28"/>
        </w:rPr>
        <w:t xml:space="preserve">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w:t>
      </w:r>
      <w:proofErr w:type="gramStart"/>
      <w:r w:rsidRPr="00B169CF">
        <w:rPr>
          <w:rStyle w:val="43"/>
          <w:rFonts w:cs="Times New Roman"/>
          <w:b/>
          <w:spacing w:val="0"/>
          <w:sz w:val="28"/>
          <w:szCs w:val="28"/>
        </w:rPr>
        <w:t>обучения по дисциплине</w:t>
      </w:r>
      <w:proofErr w:type="gramEnd"/>
    </w:p>
    <w:p w14:paraId="6C3FF7C7" w14:textId="7365CCC6" w:rsidR="000D2AE9" w:rsidRPr="000D2AE9" w:rsidRDefault="000D2AE9" w:rsidP="000D2AE9">
      <w:pPr>
        <w:pStyle w:val="63"/>
        <w:shd w:val="clear" w:color="auto" w:fill="auto"/>
        <w:spacing w:before="0" w:after="0" w:line="276" w:lineRule="auto"/>
        <w:ind w:right="-2" w:firstLine="709"/>
        <w:jc w:val="right"/>
        <w:rPr>
          <w:rStyle w:val="43"/>
          <w:rFonts w:cs="Times New Roman"/>
          <w:spacing w:val="0"/>
          <w:sz w:val="28"/>
          <w:szCs w:val="28"/>
        </w:rPr>
      </w:pPr>
      <w:r w:rsidRPr="000D2AE9">
        <w:rPr>
          <w:rStyle w:val="43"/>
          <w:rFonts w:cs="Times New Roman"/>
          <w:spacing w:val="0"/>
          <w:sz w:val="28"/>
          <w:szCs w:val="28"/>
        </w:rPr>
        <w:t>Таблица 1</w:t>
      </w:r>
    </w:p>
    <w:tbl>
      <w:tblPr>
        <w:tblW w:w="10036" w:type="dxa"/>
        <w:tblInd w:w="-34" w:type="dxa"/>
        <w:tblLayout w:type="fixed"/>
        <w:tblLook w:val="04A0" w:firstRow="1" w:lastRow="0" w:firstColumn="1" w:lastColumn="0" w:noHBand="0" w:noVBand="1"/>
      </w:tblPr>
      <w:tblGrid>
        <w:gridCol w:w="993"/>
        <w:gridCol w:w="2127"/>
        <w:gridCol w:w="3260"/>
        <w:gridCol w:w="3656"/>
      </w:tblGrid>
      <w:tr w:rsidR="00D94E02" w:rsidRPr="00B169CF" w14:paraId="48563DC2" w14:textId="77777777" w:rsidTr="000D2AE9">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34AEFF36" w14:textId="77777777" w:rsidR="00D94E02" w:rsidRPr="00B169CF" w:rsidRDefault="00B12532">
            <w:pPr>
              <w:widowControl w:val="0"/>
              <w:tabs>
                <w:tab w:val="left" w:pos="540"/>
              </w:tabs>
              <w:contextualSpacing/>
              <w:jc w:val="center"/>
              <w:rPr>
                <w:rFonts w:ascii="Times New Roman" w:hAnsi="Times New Roman" w:cs="Times New Roman"/>
                <w:sz w:val="24"/>
              </w:rPr>
            </w:pPr>
            <w:r w:rsidRPr="00B169CF">
              <w:rPr>
                <w:rFonts w:ascii="Times New Roman" w:hAnsi="Times New Roman" w:cs="Times New Roman"/>
                <w:sz w:val="24"/>
              </w:rPr>
              <w:t xml:space="preserve">Код </w:t>
            </w:r>
            <w:proofErr w:type="gramStart"/>
            <w:r w:rsidRPr="00B169CF">
              <w:rPr>
                <w:rFonts w:ascii="Times New Roman" w:hAnsi="Times New Roman" w:cs="Times New Roman"/>
                <w:sz w:val="24"/>
              </w:rPr>
              <w:t>компе-</w:t>
            </w:r>
            <w:proofErr w:type="spellStart"/>
            <w:r w:rsidRPr="00B169CF">
              <w:rPr>
                <w:rFonts w:ascii="Times New Roman" w:hAnsi="Times New Roman" w:cs="Times New Roman"/>
                <w:sz w:val="24"/>
              </w:rPr>
              <w:t>тенции</w:t>
            </w:r>
            <w:proofErr w:type="spellEnd"/>
            <w:proofErr w:type="gramEnd"/>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38819BCD" w14:textId="77777777" w:rsidR="00D94E02" w:rsidRPr="00B169CF" w:rsidRDefault="00B12532">
            <w:pPr>
              <w:widowControl w:val="0"/>
              <w:tabs>
                <w:tab w:val="left" w:pos="540"/>
              </w:tabs>
              <w:contextualSpacing/>
              <w:jc w:val="center"/>
              <w:rPr>
                <w:rFonts w:ascii="Times New Roman" w:hAnsi="Times New Roman" w:cs="Times New Roman"/>
                <w:sz w:val="24"/>
              </w:rPr>
            </w:pPr>
            <w:r w:rsidRPr="00B169CF">
              <w:rPr>
                <w:rFonts w:ascii="Times New Roman" w:hAnsi="Times New Roman" w:cs="Times New Roman"/>
                <w:sz w:val="24"/>
              </w:rPr>
              <w:t>Наименование компетенции</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5F42D180" w14:textId="77777777" w:rsidR="00D94E02" w:rsidRPr="00B169CF" w:rsidRDefault="00B12532">
            <w:pPr>
              <w:widowControl w:val="0"/>
              <w:tabs>
                <w:tab w:val="left" w:pos="540"/>
              </w:tabs>
              <w:contextualSpacing/>
              <w:jc w:val="center"/>
              <w:rPr>
                <w:rFonts w:ascii="Times New Roman" w:hAnsi="Times New Roman" w:cs="Times New Roman"/>
                <w:sz w:val="24"/>
              </w:rPr>
            </w:pPr>
            <w:r w:rsidRPr="00B169CF">
              <w:rPr>
                <w:rFonts w:ascii="Times New Roman" w:hAnsi="Times New Roman" w:cs="Times New Roman"/>
                <w:sz w:val="24"/>
              </w:rPr>
              <w:t>Индикаторы достижения компетенции</w:t>
            </w:r>
            <w:r w:rsidRPr="00B169CF">
              <w:rPr>
                <w:rStyle w:val="ab"/>
                <w:rFonts w:ascii="Times New Roman" w:hAnsi="Times New Roman" w:cs="Times New Roman"/>
                <w:sz w:val="24"/>
              </w:rPr>
              <w:footnoteReference w:id="1"/>
            </w:r>
          </w:p>
        </w:tc>
        <w:tc>
          <w:tcPr>
            <w:tcW w:w="3656" w:type="dxa"/>
            <w:tcBorders>
              <w:top w:val="single" w:sz="4" w:space="0" w:color="000000"/>
              <w:left w:val="single" w:sz="4" w:space="0" w:color="000000"/>
              <w:bottom w:val="single" w:sz="4" w:space="0" w:color="000000"/>
              <w:right w:val="single" w:sz="4" w:space="0" w:color="000000"/>
            </w:tcBorders>
            <w:shd w:val="clear" w:color="auto" w:fill="auto"/>
          </w:tcPr>
          <w:p w14:paraId="216C0706" w14:textId="77777777" w:rsidR="00D94E02" w:rsidRPr="00B169CF" w:rsidRDefault="00B12532">
            <w:pPr>
              <w:widowControl w:val="0"/>
              <w:tabs>
                <w:tab w:val="left" w:pos="540"/>
              </w:tabs>
              <w:contextualSpacing/>
              <w:jc w:val="center"/>
              <w:rPr>
                <w:rFonts w:ascii="Times New Roman" w:hAnsi="Times New Roman" w:cs="Times New Roman"/>
                <w:sz w:val="24"/>
              </w:rPr>
            </w:pPr>
            <w:r w:rsidRPr="00B169CF">
              <w:rPr>
                <w:rFonts w:ascii="Times New Roman" w:hAnsi="Times New Roman" w:cs="Times New Roman"/>
                <w:sz w:val="24"/>
              </w:rPr>
              <w:t>Результаты обучения (владения</w:t>
            </w:r>
            <w:r w:rsidRPr="00B169CF">
              <w:rPr>
                <w:rStyle w:val="ab"/>
                <w:rFonts w:ascii="Times New Roman" w:hAnsi="Times New Roman" w:cs="Times New Roman"/>
                <w:sz w:val="24"/>
              </w:rPr>
              <w:footnoteReference w:id="2"/>
            </w:r>
            <w:r w:rsidRPr="00B169CF">
              <w:rPr>
                <w:rFonts w:ascii="Times New Roman" w:hAnsi="Times New Roman" w:cs="Times New Roman"/>
                <w:sz w:val="24"/>
              </w:rPr>
              <w:t>, умения и знания), соотнесенные с компетенциями/индикаторами достижения компетенции</w:t>
            </w:r>
          </w:p>
        </w:tc>
      </w:tr>
      <w:tr w:rsidR="00DB0A2C" w:rsidRPr="00B169CF" w14:paraId="0581CA9E" w14:textId="77777777" w:rsidTr="000D2AE9">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2F8C0761" w14:textId="519BCF52" w:rsidR="00DB0A2C" w:rsidRPr="00B169CF" w:rsidRDefault="00CD0929" w:rsidP="00DB0A2C">
            <w:pPr>
              <w:widowControl w:val="0"/>
              <w:tabs>
                <w:tab w:val="left" w:pos="540"/>
              </w:tabs>
              <w:contextualSpacing/>
              <w:jc w:val="both"/>
              <w:rPr>
                <w:rFonts w:ascii="Times New Roman" w:hAnsi="Times New Roman" w:cs="Times New Roman"/>
                <w:sz w:val="24"/>
                <w:highlight w:val="yellow"/>
              </w:rPr>
            </w:pPr>
            <w:r>
              <w:rPr>
                <w:rFonts w:ascii="Times New Roman" w:hAnsi="Times New Roman" w:cs="Times New Roman"/>
                <w:sz w:val="24"/>
              </w:rPr>
              <w:t>ОПК</w:t>
            </w:r>
            <w:r w:rsidR="00F81F9E">
              <w:rPr>
                <w:rFonts w:ascii="Times New Roman" w:hAnsi="Times New Roman" w:cs="Times New Roman"/>
                <w:sz w:val="24"/>
              </w:rPr>
              <w:t>-7</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2A03EE27" w14:textId="43AF1B57" w:rsidR="00053ED5" w:rsidRPr="00F81F9E" w:rsidRDefault="00657346" w:rsidP="00DB0A2C">
            <w:pPr>
              <w:widowControl w:val="0"/>
              <w:jc w:val="both"/>
              <w:rPr>
                <w:rFonts w:ascii="Times New Roman" w:hAnsi="Times New Roman" w:cs="Times New Roman"/>
                <w:sz w:val="24"/>
              </w:rPr>
            </w:pPr>
            <w:proofErr w:type="gramStart"/>
            <w:r>
              <w:rPr>
                <w:rFonts w:ascii="Times New Roman" w:hAnsi="Times New Roman" w:cs="Times New Roman"/>
                <w:sz w:val="24"/>
              </w:rPr>
              <w:t>Способен</w:t>
            </w:r>
            <w:proofErr w:type="gramEnd"/>
            <w:r>
              <w:rPr>
                <w:rFonts w:ascii="Times New Roman" w:hAnsi="Times New Roman" w:cs="Times New Roman"/>
                <w:sz w:val="24"/>
              </w:rPr>
              <w:t xml:space="preserve"> понимать принципы работы современных информационных технологий и использовать их для решения задач профессиональной деятельности</w:t>
            </w:r>
            <w:r w:rsidRPr="00F81F9E">
              <w:rPr>
                <w:rFonts w:ascii="Times New Roman" w:hAnsi="Times New Roman" w:cs="Times New Roman"/>
                <w:sz w:val="24"/>
              </w:rPr>
              <w:t xml:space="preserve"> </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41D6AD0A" w14:textId="77777777" w:rsidR="00DB0A2C" w:rsidRDefault="00F81F9E" w:rsidP="00F81F9E">
            <w:pPr>
              <w:pStyle w:val="af9"/>
              <w:widowControl w:val="0"/>
              <w:numPr>
                <w:ilvl w:val="0"/>
                <w:numId w:val="36"/>
              </w:numPr>
              <w:tabs>
                <w:tab w:val="left" w:pos="271"/>
              </w:tabs>
              <w:ind w:left="0" w:hanging="82"/>
              <w:jc w:val="both"/>
              <w:rPr>
                <w:rFonts w:ascii="Times New Roman" w:hAnsi="Times New Roman" w:cs="Times New Roman"/>
                <w:sz w:val="24"/>
              </w:rPr>
            </w:pPr>
            <w:r>
              <w:rPr>
                <w:rFonts w:ascii="Times New Roman" w:hAnsi="Times New Roman" w:cs="Times New Roman"/>
                <w:sz w:val="24"/>
              </w:rPr>
              <w:t>Обладает навыками подбора информационно-коммуникационных компьютерных технологий, баз данных, пакетов прикладных программ для решения инженерно-технических и технико-экономических задач</w:t>
            </w:r>
          </w:p>
          <w:p w14:paraId="0E4C0747" w14:textId="16F89B38" w:rsidR="00F81F9E" w:rsidRDefault="00F81F9E" w:rsidP="00F81F9E">
            <w:pPr>
              <w:widowControl w:val="0"/>
              <w:tabs>
                <w:tab w:val="left" w:pos="271"/>
              </w:tabs>
              <w:jc w:val="both"/>
              <w:rPr>
                <w:rFonts w:ascii="Times New Roman" w:hAnsi="Times New Roman" w:cs="Times New Roman"/>
                <w:sz w:val="24"/>
              </w:rPr>
            </w:pPr>
          </w:p>
          <w:p w14:paraId="5A676C10" w14:textId="4CA98EE8" w:rsidR="002F3471" w:rsidRDefault="002F3471" w:rsidP="00F81F9E">
            <w:pPr>
              <w:widowControl w:val="0"/>
              <w:tabs>
                <w:tab w:val="left" w:pos="271"/>
              </w:tabs>
              <w:jc w:val="both"/>
              <w:rPr>
                <w:rFonts w:ascii="Times New Roman" w:hAnsi="Times New Roman" w:cs="Times New Roman"/>
                <w:sz w:val="24"/>
              </w:rPr>
            </w:pPr>
          </w:p>
          <w:p w14:paraId="1FDC461B" w14:textId="607A3BE5" w:rsidR="002F3471" w:rsidRDefault="002F3471" w:rsidP="00F81F9E">
            <w:pPr>
              <w:widowControl w:val="0"/>
              <w:tabs>
                <w:tab w:val="left" w:pos="271"/>
              </w:tabs>
              <w:jc w:val="both"/>
              <w:rPr>
                <w:rFonts w:ascii="Times New Roman" w:hAnsi="Times New Roman" w:cs="Times New Roman"/>
                <w:sz w:val="24"/>
              </w:rPr>
            </w:pPr>
          </w:p>
          <w:p w14:paraId="4C58A1F9" w14:textId="4D81C82C" w:rsidR="002F3471" w:rsidRDefault="002F3471" w:rsidP="00F81F9E">
            <w:pPr>
              <w:widowControl w:val="0"/>
              <w:tabs>
                <w:tab w:val="left" w:pos="271"/>
              </w:tabs>
              <w:jc w:val="both"/>
              <w:rPr>
                <w:rFonts w:ascii="Times New Roman" w:hAnsi="Times New Roman" w:cs="Times New Roman"/>
                <w:sz w:val="24"/>
              </w:rPr>
            </w:pPr>
          </w:p>
          <w:p w14:paraId="06E92A29" w14:textId="3A032922" w:rsidR="00AF6CC1" w:rsidRDefault="00AF6CC1" w:rsidP="00F81F9E">
            <w:pPr>
              <w:widowControl w:val="0"/>
              <w:tabs>
                <w:tab w:val="left" w:pos="271"/>
              </w:tabs>
              <w:jc w:val="both"/>
              <w:rPr>
                <w:rFonts w:ascii="Times New Roman" w:hAnsi="Times New Roman" w:cs="Times New Roman"/>
                <w:sz w:val="24"/>
              </w:rPr>
            </w:pPr>
          </w:p>
          <w:p w14:paraId="264DC6B5" w14:textId="10CCE0ED" w:rsidR="00AF6CC1" w:rsidRDefault="00AF6CC1" w:rsidP="00F81F9E">
            <w:pPr>
              <w:widowControl w:val="0"/>
              <w:tabs>
                <w:tab w:val="left" w:pos="271"/>
              </w:tabs>
              <w:jc w:val="both"/>
              <w:rPr>
                <w:rFonts w:ascii="Times New Roman" w:hAnsi="Times New Roman" w:cs="Times New Roman"/>
                <w:sz w:val="24"/>
              </w:rPr>
            </w:pPr>
          </w:p>
          <w:p w14:paraId="1EDDAF67" w14:textId="399ECAF3" w:rsidR="00AF6CC1" w:rsidRDefault="00AF6CC1" w:rsidP="00F81F9E">
            <w:pPr>
              <w:widowControl w:val="0"/>
              <w:tabs>
                <w:tab w:val="left" w:pos="271"/>
              </w:tabs>
              <w:jc w:val="both"/>
              <w:rPr>
                <w:rFonts w:ascii="Times New Roman" w:hAnsi="Times New Roman" w:cs="Times New Roman"/>
                <w:sz w:val="24"/>
              </w:rPr>
            </w:pPr>
          </w:p>
          <w:p w14:paraId="1BDC9F86" w14:textId="79E0A9F3" w:rsidR="00AF6CC1" w:rsidRDefault="00AF6CC1" w:rsidP="00F81F9E">
            <w:pPr>
              <w:widowControl w:val="0"/>
              <w:tabs>
                <w:tab w:val="left" w:pos="271"/>
              </w:tabs>
              <w:jc w:val="both"/>
              <w:rPr>
                <w:rFonts w:ascii="Times New Roman" w:hAnsi="Times New Roman" w:cs="Times New Roman"/>
                <w:sz w:val="24"/>
              </w:rPr>
            </w:pPr>
          </w:p>
          <w:p w14:paraId="3AE4BA0D" w14:textId="73C2586A" w:rsidR="00AF6CC1" w:rsidRDefault="00AF6CC1" w:rsidP="00F81F9E">
            <w:pPr>
              <w:widowControl w:val="0"/>
              <w:tabs>
                <w:tab w:val="left" w:pos="271"/>
              </w:tabs>
              <w:jc w:val="both"/>
              <w:rPr>
                <w:rFonts w:ascii="Times New Roman" w:hAnsi="Times New Roman" w:cs="Times New Roman"/>
                <w:sz w:val="24"/>
              </w:rPr>
            </w:pPr>
          </w:p>
          <w:p w14:paraId="01C6D698" w14:textId="442330E7" w:rsidR="00AF6CC1" w:rsidRDefault="00AF6CC1" w:rsidP="00F81F9E">
            <w:pPr>
              <w:widowControl w:val="0"/>
              <w:tabs>
                <w:tab w:val="left" w:pos="271"/>
              </w:tabs>
              <w:jc w:val="both"/>
              <w:rPr>
                <w:rFonts w:ascii="Times New Roman" w:hAnsi="Times New Roman" w:cs="Times New Roman"/>
                <w:sz w:val="24"/>
              </w:rPr>
            </w:pPr>
          </w:p>
          <w:p w14:paraId="1517E3CB" w14:textId="508A8D01" w:rsidR="00AF6CC1" w:rsidRDefault="00AF6CC1" w:rsidP="00F81F9E">
            <w:pPr>
              <w:widowControl w:val="0"/>
              <w:tabs>
                <w:tab w:val="left" w:pos="271"/>
              </w:tabs>
              <w:jc w:val="both"/>
              <w:rPr>
                <w:rFonts w:ascii="Times New Roman" w:hAnsi="Times New Roman" w:cs="Times New Roman"/>
                <w:sz w:val="24"/>
              </w:rPr>
            </w:pPr>
          </w:p>
          <w:p w14:paraId="6E504A49" w14:textId="77777777" w:rsidR="00AF6CC1" w:rsidRDefault="00AF6CC1" w:rsidP="00F81F9E">
            <w:pPr>
              <w:widowControl w:val="0"/>
              <w:tabs>
                <w:tab w:val="left" w:pos="271"/>
              </w:tabs>
              <w:jc w:val="both"/>
              <w:rPr>
                <w:rFonts w:ascii="Times New Roman" w:hAnsi="Times New Roman" w:cs="Times New Roman"/>
                <w:sz w:val="24"/>
              </w:rPr>
            </w:pPr>
          </w:p>
          <w:p w14:paraId="6E3D3D90" w14:textId="77777777" w:rsidR="002F3471" w:rsidRDefault="002F3471" w:rsidP="00F81F9E">
            <w:pPr>
              <w:widowControl w:val="0"/>
              <w:tabs>
                <w:tab w:val="left" w:pos="271"/>
              </w:tabs>
              <w:jc w:val="both"/>
              <w:rPr>
                <w:rFonts w:ascii="Times New Roman" w:hAnsi="Times New Roman" w:cs="Times New Roman"/>
                <w:sz w:val="24"/>
              </w:rPr>
            </w:pPr>
          </w:p>
          <w:p w14:paraId="19B6E8C3" w14:textId="2C02D106" w:rsidR="00F81F9E" w:rsidRPr="00F81F9E" w:rsidRDefault="00F81F9E" w:rsidP="00AF6CC1">
            <w:pPr>
              <w:pStyle w:val="af9"/>
              <w:widowControl w:val="0"/>
              <w:numPr>
                <w:ilvl w:val="0"/>
                <w:numId w:val="36"/>
              </w:numPr>
              <w:tabs>
                <w:tab w:val="left" w:pos="271"/>
              </w:tabs>
              <w:ind w:left="-82" w:firstLine="141"/>
              <w:jc w:val="both"/>
              <w:rPr>
                <w:rFonts w:ascii="Times New Roman" w:hAnsi="Times New Roman" w:cs="Times New Roman"/>
                <w:sz w:val="24"/>
              </w:rPr>
            </w:pPr>
            <w:r>
              <w:rPr>
                <w:rFonts w:ascii="Times New Roman" w:hAnsi="Times New Roman" w:cs="Times New Roman"/>
                <w:sz w:val="24"/>
              </w:rPr>
              <w:t xml:space="preserve">Владеет современными методами проектирования, применения и обеспечения информационной безопасности баз данных, навыками моделирования, анализа и использования формальных методов конструирования программного обеспечения </w:t>
            </w:r>
          </w:p>
        </w:tc>
        <w:tc>
          <w:tcPr>
            <w:tcW w:w="3656" w:type="dxa"/>
            <w:tcBorders>
              <w:top w:val="single" w:sz="4" w:space="0" w:color="000000"/>
              <w:left w:val="single" w:sz="4" w:space="0" w:color="000000"/>
              <w:bottom w:val="single" w:sz="4" w:space="0" w:color="000000"/>
              <w:right w:val="single" w:sz="4" w:space="0" w:color="000000"/>
            </w:tcBorders>
            <w:shd w:val="clear" w:color="auto" w:fill="auto"/>
          </w:tcPr>
          <w:p w14:paraId="4943D1FA" w14:textId="4A4367F9" w:rsidR="00F81F9E" w:rsidRPr="002F3471" w:rsidRDefault="00DB0A2C" w:rsidP="00AB75F4">
            <w:pPr>
              <w:jc w:val="both"/>
              <w:rPr>
                <w:rFonts w:ascii="Times New Roman" w:hAnsi="Times New Roman" w:cs="Times New Roman"/>
                <w:sz w:val="24"/>
              </w:rPr>
            </w:pPr>
            <w:r w:rsidRPr="008138BF">
              <w:rPr>
                <w:rFonts w:ascii="Times New Roman" w:hAnsi="Times New Roman" w:cs="Times New Roman"/>
                <w:b/>
                <w:bCs/>
                <w:sz w:val="24"/>
              </w:rPr>
              <w:t>Знать:</w:t>
            </w:r>
            <w:r w:rsidR="002F3471" w:rsidRPr="007D5473">
              <w:rPr>
                <w:rFonts w:ascii="Times New Roman" w:hAnsi="Times New Roman" w:cs="Times New Roman"/>
                <w:sz w:val="24"/>
              </w:rPr>
              <w:t xml:space="preserve"> </w:t>
            </w:r>
            <w:r w:rsidR="002F3471" w:rsidRPr="002F3471">
              <w:rPr>
                <w:rFonts w:ascii="Times New Roman" w:hAnsi="Times New Roman" w:cs="Times New Roman"/>
                <w:sz w:val="24"/>
              </w:rPr>
              <w:t>перечень и функциональные возможности программного обсечения для организации процессов и управления планом инновационного проекта водопадного и гибкого подхода</w:t>
            </w:r>
            <w:r w:rsidR="002F3471">
              <w:rPr>
                <w:rFonts w:ascii="Times New Roman" w:hAnsi="Times New Roman" w:cs="Times New Roman"/>
                <w:sz w:val="24"/>
              </w:rPr>
              <w:t>.</w:t>
            </w:r>
          </w:p>
          <w:p w14:paraId="6801343A" w14:textId="77777777" w:rsidR="002F3471" w:rsidRPr="007D5473" w:rsidRDefault="002F3471" w:rsidP="00AB75F4">
            <w:pPr>
              <w:jc w:val="both"/>
              <w:rPr>
                <w:rFonts w:ascii="Times New Roman" w:hAnsi="Times New Roman" w:cs="Times New Roman"/>
                <w:sz w:val="24"/>
              </w:rPr>
            </w:pPr>
          </w:p>
          <w:p w14:paraId="096B0777" w14:textId="3C50D59E" w:rsidR="00DB0A2C" w:rsidRPr="002F3471" w:rsidRDefault="00DB0A2C" w:rsidP="00AB75F4">
            <w:pPr>
              <w:jc w:val="both"/>
              <w:rPr>
                <w:rFonts w:ascii="Times New Roman" w:hAnsi="Times New Roman" w:cs="Times New Roman"/>
                <w:sz w:val="24"/>
              </w:rPr>
            </w:pPr>
            <w:r w:rsidRPr="00CC6BEA">
              <w:rPr>
                <w:rFonts w:ascii="Times New Roman" w:hAnsi="Times New Roman" w:cs="Times New Roman"/>
                <w:b/>
                <w:bCs/>
                <w:sz w:val="24"/>
              </w:rPr>
              <w:t>Уметь:</w:t>
            </w:r>
            <w:r w:rsidRPr="007D5473">
              <w:rPr>
                <w:rFonts w:ascii="Times New Roman" w:hAnsi="Times New Roman" w:cs="Times New Roman"/>
                <w:sz w:val="24"/>
              </w:rPr>
              <w:t xml:space="preserve"> </w:t>
            </w:r>
            <w:r w:rsidR="002F3471" w:rsidRPr="002F3471">
              <w:rPr>
                <w:rFonts w:ascii="Times New Roman" w:hAnsi="Times New Roman" w:cs="Times New Roman"/>
                <w:sz w:val="24"/>
              </w:rPr>
              <w:t>определить оптимальный способ повышения эффективности проектирования, анализа и разработки инженерно</w:t>
            </w:r>
            <w:r w:rsidR="002F3471">
              <w:rPr>
                <w:rFonts w:ascii="Times New Roman" w:hAnsi="Times New Roman" w:cs="Times New Roman"/>
                <w:sz w:val="24"/>
              </w:rPr>
              <w:t>-</w:t>
            </w:r>
            <w:r w:rsidR="002F3471" w:rsidRPr="002F3471">
              <w:rPr>
                <w:rFonts w:ascii="Times New Roman" w:hAnsi="Times New Roman" w:cs="Times New Roman"/>
                <w:sz w:val="24"/>
              </w:rPr>
              <w:t>технических и технико</w:t>
            </w:r>
            <w:r w:rsidR="002F3471">
              <w:rPr>
                <w:rFonts w:ascii="Times New Roman" w:hAnsi="Times New Roman" w:cs="Times New Roman"/>
                <w:sz w:val="24"/>
              </w:rPr>
              <w:t>-</w:t>
            </w:r>
            <w:r w:rsidR="002F3471" w:rsidRPr="002F3471">
              <w:rPr>
                <w:rFonts w:ascii="Times New Roman" w:hAnsi="Times New Roman" w:cs="Times New Roman"/>
                <w:sz w:val="24"/>
              </w:rPr>
              <w:t xml:space="preserve">экономических решений за счет функционального моделирования в нотациях IDEF0, IDEF3, диаграмм потоков DFD и метода повышения эффективности процессов </w:t>
            </w:r>
            <w:proofErr w:type="spellStart"/>
            <w:r w:rsidR="002F3471" w:rsidRPr="002F3471">
              <w:rPr>
                <w:rFonts w:ascii="Times New Roman" w:hAnsi="Times New Roman" w:cs="Times New Roman"/>
                <w:sz w:val="24"/>
              </w:rPr>
              <w:t>Kanban</w:t>
            </w:r>
            <w:proofErr w:type="spellEnd"/>
            <w:r w:rsidR="002F3471" w:rsidRPr="002F3471">
              <w:rPr>
                <w:rFonts w:ascii="Times New Roman" w:hAnsi="Times New Roman" w:cs="Times New Roman"/>
                <w:sz w:val="24"/>
              </w:rPr>
              <w:t>.</w:t>
            </w:r>
          </w:p>
          <w:p w14:paraId="6A0A290F" w14:textId="23AD5957" w:rsidR="00DB0A2C" w:rsidRPr="007D5473" w:rsidRDefault="00DB0A2C" w:rsidP="00AB75F4">
            <w:pPr>
              <w:widowControl w:val="0"/>
              <w:ind w:left="33"/>
              <w:jc w:val="both"/>
              <w:rPr>
                <w:rFonts w:ascii="Times New Roman" w:hAnsi="Times New Roman" w:cs="Times New Roman"/>
                <w:sz w:val="24"/>
              </w:rPr>
            </w:pPr>
          </w:p>
          <w:p w14:paraId="6469BDE7" w14:textId="77777777" w:rsidR="00F81F9E" w:rsidRPr="007D5473" w:rsidRDefault="00F81F9E" w:rsidP="00AB75F4">
            <w:pPr>
              <w:widowControl w:val="0"/>
              <w:ind w:left="33"/>
              <w:jc w:val="both"/>
              <w:rPr>
                <w:rFonts w:ascii="Times New Roman" w:hAnsi="Times New Roman" w:cs="Times New Roman"/>
                <w:sz w:val="24"/>
              </w:rPr>
            </w:pPr>
          </w:p>
          <w:p w14:paraId="22D61392" w14:textId="23773872" w:rsidR="00DB0A2C" w:rsidRPr="007778E9" w:rsidRDefault="00DB0A2C" w:rsidP="00AB75F4">
            <w:pPr>
              <w:widowControl w:val="0"/>
              <w:ind w:left="33"/>
              <w:jc w:val="both"/>
              <w:rPr>
                <w:rFonts w:ascii="Times New Roman" w:hAnsi="Times New Roman" w:cs="Times New Roman"/>
                <w:sz w:val="24"/>
              </w:rPr>
            </w:pPr>
            <w:r w:rsidRPr="007D5473">
              <w:rPr>
                <w:rFonts w:ascii="Times New Roman" w:hAnsi="Times New Roman" w:cs="Times New Roman"/>
                <w:b/>
                <w:bCs/>
                <w:sz w:val="24"/>
              </w:rPr>
              <w:t>Знать:</w:t>
            </w:r>
            <w:r w:rsidR="0052610C" w:rsidRPr="007D5473">
              <w:rPr>
                <w:rFonts w:ascii="Times New Roman" w:hAnsi="Times New Roman" w:cs="Times New Roman"/>
                <w:b/>
                <w:bCs/>
                <w:sz w:val="24"/>
              </w:rPr>
              <w:t xml:space="preserve"> </w:t>
            </w:r>
            <w:r w:rsidR="007778E9" w:rsidRPr="007778E9">
              <w:rPr>
                <w:rFonts w:ascii="Times New Roman" w:hAnsi="Times New Roman" w:cs="Times New Roman"/>
                <w:sz w:val="24"/>
              </w:rPr>
              <w:t>методики сбора и обработки информации с использованием цифровых средств, а также актуальные российские и зарубежные источники информации в сфере</w:t>
            </w:r>
            <w:r w:rsidR="007778E9">
              <w:t xml:space="preserve"> </w:t>
            </w:r>
            <w:r w:rsidR="007778E9" w:rsidRPr="007778E9">
              <w:rPr>
                <w:rFonts w:ascii="Times New Roman" w:hAnsi="Times New Roman" w:cs="Times New Roman"/>
                <w:sz w:val="24"/>
              </w:rPr>
              <w:t xml:space="preserve">профессиональной деятельности, принципы, методы и средства решения стандартных задач профессиональной деятельности </w:t>
            </w:r>
            <w:r w:rsidR="007778E9" w:rsidRPr="007778E9">
              <w:rPr>
                <w:rFonts w:ascii="Times New Roman" w:hAnsi="Times New Roman" w:cs="Times New Roman"/>
                <w:sz w:val="24"/>
              </w:rPr>
              <w:lastRenderedPageBreak/>
              <w:t>с использованием цифровых средств и с учетом основных требований информационной безопасности</w:t>
            </w:r>
          </w:p>
          <w:p w14:paraId="158F29ED" w14:textId="77777777" w:rsidR="00AF6CC1" w:rsidRPr="007D5473" w:rsidRDefault="00AF6CC1" w:rsidP="00AB75F4">
            <w:pPr>
              <w:widowControl w:val="0"/>
              <w:ind w:left="33"/>
              <w:jc w:val="both"/>
              <w:rPr>
                <w:rFonts w:ascii="Times New Roman" w:hAnsi="Times New Roman" w:cs="Times New Roman"/>
                <w:sz w:val="24"/>
              </w:rPr>
            </w:pPr>
          </w:p>
          <w:p w14:paraId="190C3CB6" w14:textId="7BDA18B3" w:rsidR="00DB0A2C" w:rsidRPr="007D5473" w:rsidRDefault="00DB0A2C" w:rsidP="00AB75F4">
            <w:pPr>
              <w:widowControl w:val="0"/>
              <w:ind w:left="33"/>
              <w:jc w:val="both"/>
              <w:rPr>
                <w:rFonts w:ascii="Times New Roman" w:hAnsi="Times New Roman" w:cs="Times New Roman"/>
                <w:sz w:val="24"/>
              </w:rPr>
            </w:pPr>
            <w:r w:rsidRPr="007D5473">
              <w:rPr>
                <w:rFonts w:ascii="Times New Roman" w:hAnsi="Times New Roman" w:cs="Times New Roman"/>
                <w:b/>
                <w:bCs/>
                <w:sz w:val="24"/>
              </w:rPr>
              <w:t>Уметь:</w:t>
            </w:r>
            <w:r w:rsidRPr="007D5473">
              <w:rPr>
                <w:rFonts w:ascii="Times New Roman" w:hAnsi="Times New Roman" w:cs="Times New Roman"/>
                <w:sz w:val="24"/>
              </w:rPr>
              <w:t xml:space="preserve"> </w:t>
            </w:r>
            <w:r w:rsidR="007D5473" w:rsidRPr="007D5473">
              <w:rPr>
                <w:rFonts w:ascii="Times New Roman" w:hAnsi="Times New Roman" w:cs="Times New Roman"/>
                <w:sz w:val="24"/>
              </w:rPr>
              <w:t>разрабатывать алгоритмы и программы; проектировать, конструировать и тестировать программные продукты</w:t>
            </w:r>
          </w:p>
        </w:tc>
      </w:tr>
      <w:tr w:rsidR="00DB0A2C" w:rsidRPr="00B169CF" w14:paraId="6E17E137" w14:textId="77777777" w:rsidTr="000D2AE9">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5F46C139" w14:textId="45E3D059" w:rsidR="00DB0A2C" w:rsidRPr="00B169CF" w:rsidRDefault="00741B91" w:rsidP="00DB0A2C">
            <w:pPr>
              <w:widowControl w:val="0"/>
              <w:tabs>
                <w:tab w:val="left" w:pos="540"/>
              </w:tabs>
              <w:contextualSpacing/>
              <w:jc w:val="both"/>
              <w:rPr>
                <w:rFonts w:ascii="Times New Roman" w:hAnsi="Times New Roman" w:cs="Times New Roman"/>
                <w:sz w:val="24"/>
              </w:rPr>
            </w:pPr>
            <w:r>
              <w:rPr>
                <w:rFonts w:ascii="Times New Roman" w:hAnsi="Times New Roman" w:cs="Times New Roman"/>
                <w:sz w:val="24"/>
              </w:rPr>
              <w:lastRenderedPageBreak/>
              <w:t>ПКП-3</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386F9FE5" w14:textId="592119A5" w:rsidR="00DB0A2C" w:rsidRPr="00B169CF" w:rsidRDefault="00741B91" w:rsidP="00DB0A2C">
            <w:pPr>
              <w:widowControl w:val="0"/>
              <w:tabs>
                <w:tab w:val="left" w:pos="1418"/>
              </w:tabs>
              <w:jc w:val="both"/>
              <w:rPr>
                <w:rFonts w:ascii="Times New Roman" w:hAnsi="Times New Roman" w:cs="Times New Roman"/>
                <w:sz w:val="24"/>
              </w:rPr>
            </w:pPr>
            <w:r>
              <w:rPr>
                <w:rFonts w:ascii="Times New Roman" w:hAnsi="Times New Roman" w:cs="Times New Roman"/>
                <w:sz w:val="24"/>
              </w:rPr>
              <w:t>Способность разрабатывать проекты реализации инноваций с использованием теории решения инженерных задач и других теорий поиска нестандартных, креативных решений, формулировать техническое задание, использовать средства автоматизации при проектировании и подготовке производства цифровых инноваций в проектах</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4DD8A0FC" w14:textId="77777777" w:rsidR="00DB0A2C" w:rsidRDefault="00741B91" w:rsidP="008136CB">
            <w:pPr>
              <w:pStyle w:val="af9"/>
              <w:widowControl w:val="0"/>
              <w:numPr>
                <w:ilvl w:val="0"/>
                <w:numId w:val="37"/>
              </w:numPr>
              <w:ind w:left="60" w:firstLine="300"/>
              <w:jc w:val="both"/>
              <w:rPr>
                <w:rFonts w:ascii="Times New Roman" w:hAnsi="Times New Roman" w:cs="Times New Roman"/>
                <w:sz w:val="24"/>
              </w:rPr>
            </w:pPr>
            <w:r>
              <w:rPr>
                <w:rFonts w:ascii="Times New Roman" w:hAnsi="Times New Roman" w:cs="Times New Roman"/>
                <w:sz w:val="24"/>
              </w:rPr>
              <w:t>Использует информационные технологии и инструменталь</w:t>
            </w:r>
            <w:r w:rsidR="00277375">
              <w:rPr>
                <w:rFonts w:ascii="Times New Roman" w:hAnsi="Times New Roman" w:cs="Times New Roman"/>
                <w:sz w:val="24"/>
              </w:rPr>
              <w:t>ные средства при разработке проектов.</w:t>
            </w:r>
          </w:p>
          <w:p w14:paraId="28634CF9" w14:textId="47870C51" w:rsidR="00277375" w:rsidRDefault="00277375" w:rsidP="00277375">
            <w:pPr>
              <w:widowControl w:val="0"/>
              <w:jc w:val="both"/>
              <w:rPr>
                <w:rFonts w:ascii="Times New Roman" w:hAnsi="Times New Roman" w:cs="Times New Roman"/>
                <w:sz w:val="24"/>
              </w:rPr>
            </w:pPr>
          </w:p>
          <w:p w14:paraId="22F06C86" w14:textId="7C801623" w:rsidR="007B7B03" w:rsidRDefault="007B7B03" w:rsidP="00277375">
            <w:pPr>
              <w:widowControl w:val="0"/>
              <w:jc w:val="both"/>
              <w:rPr>
                <w:rFonts w:ascii="Times New Roman" w:hAnsi="Times New Roman" w:cs="Times New Roman"/>
                <w:sz w:val="24"/>
              </w:rPr>
            </w:pPr>
          </w:p>
          <w:p w14:paraId="58DE252A" w14:textId="5D449E30" w:rsidR="007B7B03" w:rsidRDefault="007B7B03" w:rsidP="00277375">
            <w:pPr>
              <w:widowControl w:val="0"/>
              <w:jc w:val="both"/>
              <w:rPr>
                <w:rFonts w:ascii="Times New Roman" w:hAnsi="Times New Roman" w:cs="Times New Roman"/>
                <w:sz w:val="24"/>
              </w:rPr>
            </w:pPr>
          </w:p>
          <w:p w14:paraId="2C7580CA" w14:textId="32DA87B2" w:rsidR="007B7B03" w:rsidRDefault="007B7B03" w:rsidP="00277375">
            <w:pPr>
              <w:widowControl w:val="0"/>
              <w:jc w:val="both"/>
              <w:rPr>
                <w:rFonts w:ascii="Times New Roman" w:hAnsi="Times New Roman" w:cs="Times New Roman"/>
                <w:sz w:val="24"/>
              </w:rPr>
            </w:pPr>
          </w:p>
          <w:p w14:paraId="049487FE" w14:textId="5131C3F5" w:rsidR="007B7B03" w:rsidRDefault="007B7B03" w:rsidP="00277375">
            <w:pPr>
              <w:widowControl w:val="0"/>
              <w:jc w:val="both"/>
              <w:rPr>
                <w:rFonts w:ascii="Times New Roman" w:hAnsi="Times New Roman" w:cs="Times New Roman"/>
                <w:sz w:val="24"/>
              </w:rPr>
            </w:pPr>
          </w:p>
          <w:p w14:paraId="1569A0F2" w14:textId="77777777" w:rsidR="000E1A9C" w:rsidRDefault="000E1A9C" w:rsidP="00277375">
            <w:pPr>
              <w:widowControl w:val="0"/>
              <w:jc w:val="both"/>
              <w:rPr>
                <w:rFonts w:ascii="Times New Roman" w:hAnsi="Times New Roman" w:cs="Times New Roman"/>
                <w:sz w:val="24"/>
              </w:rPr>
            </w:pPr>
          </w:p>
          <w:p w14:paraId="6AF1B0C2" w14:textId="77777777" w:rsidR="000E1A9C" w:rsidRDefault="000E1A9C" w:rsidP="00277375">
            <w:pPr>
              <w:widowControl w:val="0"/>
              <w:jc w:val="both"/>
              <w:rPr>
                <w:rFonts w:ascii="Times New Roman" w:hAnsi="Times New Roman" w:cs="Times New Roman"/>
                <w:sz w:val="24"/>
              </w:rPr>
            </w:pPr>
          </w:p>
          <w:p w14:paraId="5FB0C192" w14:textId="77777777" w:rsidR="00277375" w:rsidRDefault="00277375" w:rsidP="008136CB">
            <w:pPr>
              <w:pStyle w:val="af9"/>
              <w:widowControl w:val="0"/>
              <w:numPr>
                <w:ilvl w:val="0"/>
                <w:numId w:val="37"/>
              </w:numPr>
              <w:ind w:left="0" w:firstLine="360"/>
              <w:jc w:val="both"/>
              <w:rPr>
                <w:rFonts w:ascii="Times New Roman" w:hAnsi="Times New Roman" w:cs="Times New Roman"/>
                <w:sz w:val="24"/>
              </w:rPr>
            </w:pPr>
            <w:r>
              <w:rPr>
                <w:rFonts w:ascii="Times New Roman" w:hAnsi="Times New Roman" w:cs="Times New Roman"/>
                <w:sz w:val="24"/>
              </w:rPr>
              <w:t>Разрабатывает компьютерные модели исследуемых процессов и систем.</w:t>
            </w:r>
          </w:p>
          <w:p w14:paraId="1AFEE465" w14:textId="32CDCAD6" w:rsidR="00277375" w:rsidRDefault="00277375" w:rsidP="00277375">
            <w:pPr>
              <w:pStyle w:val="af9"/>
              <w:rPr>
                <w:rFonts w:ascii="Times New Roman" w:hAnsi="Times New Roman" w:cs="Times New Roman"/>
                <w:sz w:val="24"/>
              </w:rPr>
            </w:pPr>
          </w:p>
          <w:p w14:paraId="1BEB41AC" w14:textId="2B43135D" w:rsidR="005A6A9F" w:rsidRDefault="005A6A9F" w:rsidP="00277375">
            <w:pPr>
              <w:pStyle w:val="af9"/>
              <w:rPr>
                <w:rFonts w:ascii="Times New Roman" w:hAnsi="Times New Roman" w:cs="Times New Roman"/>
                <w:sz w:val="24"/>
              </w:rPr>
            </w:pPr>
          </w:p>
          <w:p w14:paraId="474AB33F" w14:textId="17CB5746" w:rsidR="005A6A9F" w:rsidRDefault="005A6A9F" w:rsidP="00277375">
            <w:pPr>
              <w:pStyle w:val="af9"/>
              <w:rPr>
                <w:rFonts w:ascii="Times New Roman" w:hAnsi="Times New Roman" w:cs="Times New Roman"/>
                <w:sz w:val="24"/>
              </w:rPr>
            </w:pPr>
          </w:p>
          <w:p w14:paraId="6EDFD4AB" w14:textId="1BEEA5D3" w:rsidR="005A6A9F" w:rsidRDefault="005A6A9F" w:rsidP="00277375">
            <w:pPr>
              <w:pStyle w:val="af9"/>
              <w:rPr>
                <w:rFonts w:ascii="Times New Roman" w:hAnsi="Times New Roman" w:cs="Times New Roman"/>
                <w:sz w:val="24"/>
              </w:rPr>
            </w:pPr>
          </w:p>
          <w:p w14:paraId="2D5C5350" w14:textId="49F4FEBA" w:rsidR="005A6A9F" w:rsidRDefault="005A6A9F" w:rsidP="00277375">
            <w:pPr>
              <w:pStyle w:val="af9"/>
              <w:rPr>
                <w:rFonts w:ascii="Times New Roman" w:hAnsi="Times New Roman" w:cs="Times New Roman"/>
                <w:sz w:val="24"/>
              </w:rPr>
            </w:pPr>
          </w:p>
          <w:p w14:paraId="56DCF72B" w14:textId="7602FF0A" w:rsidR="005A6A9F" w:rsidRDefault="005A6A9F" w:rsidP="00277375">
            <w:pPr>
              <w:pStyle w:val="af9"/>
              <w:rPr>
                <w:rFonts w:ascii="Times New Roman" w:hAnsi="Times New Roman" w:cs="Times New Roman"/>
                <w:sz w:val="24"/>
              </w:rPr>
            </w:pPr>
          </w:p>
          <w:p w14:paraId="6BFF1B57" w14:textId="34C8CA6C" w:rsidR="005A6A9F" w:rsidRDefault="005A6A9F" w:rsidP="00277375">
            <w:pPr>
              <w:pStyle w:val="af9"/>
              <w:rPr>
                <w:rFonts w:ascii="Times New Roman" w:hAnsi="Times New Roman" w:cs="Times New Roman"/>
                <w:sz w:val="24"/>
              </w:rPr>
            </w:pPr>
          </w:p>
          <w:p w14:paraId="160A67C8" w14:textId="72284EB0" w:rsidR="005A6A9F" w:rsidRDefault="005A6A9F" w:rsidP="00277375">
            <w:pPr>
              <w:pStyle w:val="af9"/>
              <w:rPr>
                <w:rFonts w:ascii="Times New Roman" w:hAnsi="Times New Roman" w:cs="Times New Roman"/>
                <w:sz w:val="24"/>
              </w:rPr>
            </w:pPr>
          </w:p>
          <w:p w14:paraId="0F5FB1F2" w14:textId="653A5C11" w:rsidR="00FC3A6F" w:rsidRDefault="00FC3A6F" w:rsidP="00277375">
            <w:pPr>
              <w:pStyle w:val="af9"/>
              <w:rPr>
                <w:rFonts w:ascii="Times New Roman" w:hAnsi="Times New Roman" w:cs="Times New Roman"/>
                <w:sz w:val="24"/>
              </w:rPr>
            </w:pPr>
          </w:p>
          <w:p w14:paraId="0AEAD923" w14:textId="6E98C8D6" w:rsidR="00FC3A6F" w:rsidRDefault="00FC3A6F" w:rsidP="00277375">
            <w:pPr>
              <w:pStyle w:val="af9"/>
              <w:rPr>
                <w:rFonts w:ascii="Times New Roman" w:hAnsi="Times New Roman" w:cs="Times New Roman"/>
                <w:sz w:val="24"/>
              </w:rPr>
            </w:pPr>
          </w:p>
          <w:p w14:paraId="765DB1A0" w14:textId="037438F2" w:rsidR="00FC3A6F" w:rsidRDefault="00FC3A6F" w:rsidP="00277375">
            <w:pPr>
              <w:pStyle w:val="af9"/>
              <w:rPr>
                <w:rFonts w:ascii="Times New Roman" w:hAnsi="Times New Roman" w:cs="Times New Roman"/>
                <w:sz w:val="24"/>
              </w:rPr>
            </w:pPr>
          </w:p>
          <w:p w14:paraId="1CB94C18" w14:textId="77777777" w:rsidR="00FC3A6F" w:rsidRDefault="00FC3A6F" w:rsidP="00277375">
            <w:pPr>
              <w:pStyle w:val="af9"/>
              <w:rPr>
                <w:rFonts w:ascii="Times New Roman" w:hAnsi="Times New Roman" w:cs="Times New Roman"/>
                <w:sz w:val="24"/>
              </w:rPr>
            </w:pPr>
          </w:p>
          <w:p w14:paraId="2322729B" w14:textId="77777777" w:rsidR="005A6A9F" w:rsidRDefault="005A6A9F" w:rsidP="00277375">
            <w:pPr>
              <w:pStyle w:val="af9"/>
              <w:rPr>
                <w:rFonts w:ascii="Times New Roman" w:hAnsi="Times New Roman" w:cs="Times New Roman"/>
                <w:sz w:val="24"/>
              </w:rPr>
            </w:pPr>
          </w:p>
          <w:p w14:paraId="1814F2D1" w14:textId="77777777" w:rsidR="00D57EAA" w:rsidRPr="00277375" w:rsidRDefault="00D57EAA" w:rsidP="00277375">
            <w:pPr>
              <w:pStyle w:val="af9"/>
              <w:rPr>
                <w:rFonts w:ascii="Times New Roman" w:hAnsi="Times New Roman" w:cs="Times New Roman"/>
                <w:sz w:val="24"/>
              </w:rPr>
            </w:pPr>
          </w:p>
          <w:p w14:paraId="22A98CBA" w14:textId="5EF38602" w:rsidR="00277375" w:rsidRPr="00277375" w:rsidRDefault="00277375" w:rsidP="008136CB">
            <w:pPr>
              <w:pStyle w:val="af9"/>
              <w:widowControl w:val="0"/>
              <w:numPr>
                <w:ilvl w:val="0"/>
                <w:numId w:val="37"/>
              </w:numPr>
              <w:ind w:left="-82" w:firstLine="442"/>
              <w:jc w:val="both"/>
              <w:rPr>
                <w:rFonts w:ascii="Times New Roman" w:hAnsi="Times New Roman" w:cs="Times New Roman"/>
                <w:sz w:val="24"/>
              </w:rPr>
            </w:pPr>
            <w:r>
              <w:rPr>
                <w:rFonts w:ascii="Times New Roman" w:hAnsi="Times New Roman" w:cs="Times New Roman"/>
                <w:sz w:val="24"/>
              </w:rPr>
              <w:t>Применяет навыки конструктивного мышления, методы анализа вариантов проектных, конструкторских и технологических решений для выбора оптимального.</w:t>
            </w:r>
          </w:p>
        </w:tc>
        <w:tc>
          <w:tcPr>
            <w:tcW w:w="3656" w:type="dxa"/>
            <w:tcBorders>
              <w:top w:val="single" w:sz="4" w:space="0" w:color="000000"/>
              <w:left w:val="single" w:sz="4" w:space="0" w:color="000000"/>
              <w:bottom w:val="single" w:sz="4" w:space="0" w:color="000000"/>
              <w:right w:val="single" w:sz="4" w:space="0" w:color="000000"/>
            </w:tcBorders>
            <w:shd w:val="clear" w:color="auto" w:fill="auto"/>
          </w:tcPr>
          <w:p w14:paraId="2DE94FED" w14:textId="00283AE2" w:rsidR="00DB0A2C" w:rsidRPr="000E1A9C" w:rsidRDefault="00DB0A2C" w:rsidP="00746ECD">
            <w:pPr>
              <w:widowControl w:val="0"/>
              <w:jc w:val="both"/>
              <w:rPr>
                <w:rFonts w:ascii="Times New Roman" w:hAnsi="Times New Roman" w:cs="Times New Roman"/>
                <w:sz w:val="24"/>
              </w:rPr>
            </w:pPr>
            <w:r w:rsidRPr="00FC3A6F">
              <w:rPr>
                <w:rFonts w:ascii="Times New Roman" w:hAnsi="Times New Roman" w:cs="Times New Roman"/>
                <w:b/>
                <w:bCs/>
                <w:sz w:val="24"/>
              </w:rPr>
              <w:t xml:space="preserve">Знать: </w:t>
            </w:r>
            <w:r w:rsidR="000E1A9C" w:rsidRPr="000E1A9C">
              <w:rPr>
                <w:rFonts w:ascii="Times New Roman" w:hAnsi="Times New Roman" w:cs="Times New Roman"/>
                <w:sz w:val="24"/>
              </w:rPr>
              <w:t>основы технологии аддитивного производства, его процессы</w:t>
            </w:r>
          </w:p>
          <w:p w14:paraId="1FB768EC" w14:textId="77777777" w:rsidR="009A71CD" w:rsidRPr="00FC3A6F" w:rsidRDefault="009A71CD" w:rsidP="00746ECD">
            <w:pPr>
              <w:widowControl w:val="0"/>
              <w:jc w:val="both"/>
              <w:rPr>
                <w:rFonts w:ascii="Times New Roman" w:hAnsi="Times New Roman" w:cs="Times New Roman"/>
                <w:b/>
                <w:bCs/>
                <w:sz w:val="24"/>
              </w:rPr>
            </w:pPr>
          </w:p>
          <w:p w14:paraId="63079BE8" w14:textId="5EA1BABE" w:rsidR="00DB0A2C" w:rsidRPr="007B7B03" w:rsidRDefault="00DB0A2C" w:rsidP="00DB0A2C">
            <w:pPr>
              <w:widowControl w:val="0"/>
              <w:rPr>
                <w:rFonts w:ascii="Times New Roman" w:hAnsi="Times New Roman" w:cs="Times New Roman"/>
                <w:sz w:val="24"/>
              </w:rPr>
            </w:pPr>
            <w:r w:rsidRPr="00FC3A6F">
              <w:rPr>
                <w:rFonts w:ascii="Times New Roman" w:hAnsi="Times New Roman" w:cs="Times New Roman"/>
                <w:b/>
                <w:bCs/>
                <w:sz w:val="24"/>
              </w:rPr>
              <w:t>Уметь:</w:t>
            </w:r>
            <w:r w:rsidRPr="006D3793">
              <w:rPr>
                <w:rFonts w:ascii="Times New Roman" w:hAnsi="Times New Roman" w:cs="Times New Roman"/>
                <w:sz w:val="24"/>
              </w:rPr>
              <w:t xml:space="preserve"> </w:t>
            </w:r>
            <w:r w:rsidR="007B7B03" w:rsidRPr="007B7B03">
              <w:rPr>
                <w:rFonts w:ascii="Times New Roman" w:hAnsi="Times New Roman" w:cs="Times New Roman"/>
                <w:sz w:val="24"/>
              </w:rPr>
              <w:t>создавать проект по разработке приложения и формулировать его задачи, выполнять управление проектом с использованием инструментальных средств</w:t>
            </w:r>
          </w:p>
          <w:p w14:paraId="35F4F0F1" w14:textId="6D387AD3" w:rsidR="00DB0A2C" w:rsidRPr="006D3793" w:rsidRDefault="00DB0A2C" w:rsidP="00DB0A2C">
            <w:pPr>
              <w:widowControl w:val="0"/>
              <w:rPr>
                <w:rFonts w:ascii="Times New Roman" w:hAnsi="Times New Roman" w:cs="Times New Roman"/>
                <w:sz w:val="24"/>
              </w:rPr>
            </w:pPr>
          </w:p>
          <w:p w14:paraId="0E983E1E" w14:textId="77777777" w:rsidR="00CF4B54" w:rsidRPr="006D3793" w:rsidRDefault="00CF4B54" w:rsidP="00DB0A2C">
            <w:pPr>
              <w:widowControl w:val="0"/>
              <w:rPr>
                <w:rFonts w:ascii="Times New Roman" w:hAnsi="Times New Roman" w:cs="Times New Roman"/>
                <w:sz w:val="24"/>
              </w:rPr>
            </w:pPr>
          </w:p>
          <w:p w14:paraId="10CC2957" w14:textId="6E4E5EF3" w:rsidR="00DB0A2C" w:rsidRPr="006D3793" w:rsidRDefault="00DB0A2C" w:rsidP="00746ECD">
            <w:pPr>
              <w:jc w:val="both"/>
              <w:rPr>
                <w:rFonts w:ascii="Times New Roman" w:hAnsi="Times New Roman" w:cs="Times New Roman"/>
                <w:sz w:val="24"/>
              </w:rPr>
            </w:pPr>
            <w:r w:rsidRPr="006D3793">
              <w:rPr>
                <w:rFonts w:ascii="Times New Roman" w:hAnsi="Times New Roman" w:cs="Times New Roman"/>
                <w:b/>
                <w:bCs/>
                <w:sz w:val="24"/>
              </w:rPr>
              <w:t>Знать:</w:t>
            </w:r>
            <w:r w:rsidRPr="006D3793">
              <w:rPr>
                <w:rFonts w:ascii="Times New Roman" w:hAnsi="Times New Roman" w:cs="Times New Roman"/>
                <w:sz w:val="24"/>
              </w:rPr>
              <w:t xml:space="preserve"> </w:t>
            </w:r>
            <w:r w:rsidR="005F5BF8" w:rsidRPr="005F5BF8">
              <w:rPr>
                <w:rFonts w:ascii="Times New Roman" w:hAnsi="Times New Roman" w:cs="Times New Roman"/>
                <w:sz w:val="24"/>
              </w:rPr>
              <w:t>методы классического системного анализа, теорию управления бизнес-процессами, методы проектирования автоматизированных и интеллектуальных систем; стандарты и этапы процесса проектирования</w:t>
            </w:r>
          </w:p>
          <w:p w14:paraId="035AB5A4" w14:textId="72A663AC" w:rsidR="00DB0A2C" w:rsidRPr="006D3793" w:rsidRDefault="00DB0A2C" w:rsidP="00746ECD">
            <w:pPr>
              <w:widowControl w:val="0"/>
              <w:jc w:val="both"/>
              <w:rPr>
                <w:rFonts w:ascii="Times New Roman" w:hAnsi="Times New Roman" w:cs="Times New Roman"/>
                <w:sz w:val="24"/>
              </w:rPr>
            </w:pPr>
            <w:r w:rsidRPr="006D3793">
              <w:rPr>
                <w:rFonts w:ascii="Times New Roman" w:hAnsi="Times New Roman" w:cs="Times New Roman"/>
                <w:b/>
                <w:bCs/>
                <w:sz w:val="24"/>
              </w:rPr>
              <w:t>Уметь:</w:t>
            </w:r>
            <w:r w:rsidRPr="006D3793">
              <w:rPr>
                <w:rFonts w:ascii="Times New Roman" w:hAnsi="Times New Roman" w:cs="Times New Roman"/>
                <w:sz w:val="24"/>
              </w:rPr>
              <w:t xml:space="preserve"> </w:t>
            </w:r>
            <w:r w:rsidR="006D3793" w:rsidRPr="006D3793">
              <w:rPr>
                <w:rFonts w:ascii="Times New Roman" w:hAnsi="Times New Roman" w:cs="Times New Roman"/>
                <w:sz w:val="24"/>
              </w:rPr>
              <w:t>разрабатывать технологические процессы изготовления деталей аддитивными методами с учетом ограничений используемых технологий для обеспечения требуемого качества</w:t>
            </w:r>
          </w:p>
          <w:p w14:paraId="1AB910B0" w14:textId="77777777" w:rsidR="00DB0A2C" w:rsidRPr="006D3793" w:rsidRDefault="00DB0A2C" w:rsidP="00DB0A2C">
            <w:pPr>
              <w:widowControl w:val="0"/>
              <w:rPr>
                <w:rFonts w:ascii="Times New Roman" w:hAnsi="Times New Roman" w:cs="Times New Roman"/>
                <w:sz w:val="24"/>
              </w:rPr>
            </w:pPr>
          </w:p>
          <w:p w14:paraId="53B0DA7D" w14:textId="77777777" w:rsidR="00CF4B54" w:rsidRPr="006D3793" w:rsidRDefault="00CF4B54" w:rsidP="00DB0A2C">
            <w:pPr>
              <w:widowControl w:val="0"/>
              <w:rPr>
                <w:rFonts w:ascii="Times New Roman" w:hAnsi="Times New Roman" w:cs="Times New Roman"/>
                <w:sz w:val="24"/>
              </w:rPr>
            </w:pPr>
          </w:p>
          <w:p w14:paraId="1232D728" w14:textId="77777777" w:rsidR="00CF4B54" w:rsidRPr="006D3793" w:rsidRDefault="00CF4B54" w:rsidP="00DB0A2C">
            <w:pPr>
              <w:widowControl w:val="0"/>
              <w:rPr>
                <w:rFonts w:ascii="Times New Roman" w:hAnsi="Times New Roman" w:cs="Times New Roman"/>
                <w:sz w:val="24"/>
              </w:rPr>
            </w:pPr>
          </w:p>
          <w:p w14:paraId="2AC893FC" w14:textId="77777777" w:rsidR="000E1A9C" w:rsidRPr="006D3793" w:rsidRDefault="00CF4B54" w:rsidP="000E1A9C">
            <w:pPr>
              <w:widowControl w:val="0"/>
              <w:jc w:val="both"/>
              <w:rPr>
                <w:rFonts w:ascii="Times New Roman" w:hAnsi="Times New Roman" w:cs="Times New Roman"/>
                <w:sz w:val="24"/>
              </w:rPr>
            </w:pPr>
            <w:r w:rsidRPr="000E1A9C">
              <w:rPr>
                <w:rFonts w:ascii="Times New Roman" w:hAnsi="Times New Roman" w:cs="Times New Roman"/>
                <w:b/>
                <w:bCs/>
                <w:sz w:val="24"/>
              </w:rPr>
              <w:t xml:space="preserve">Знать: </w:t>
            </w:r>
            <w:r w:rsidR="000E1A9C" w:rsidRPr="000E1A9C">
              <w:rPr>
                <w:rFonts w:ascii="Times New Roman" w:hAnsi="Times New Roman" w:cs="Times New Roman"/>
                <w:sz w:val="24"/>
              </w:rPr>
              <w:t>сетевые компьютерные технологии и базы данных в своей предметной области, пакеты прикладных программ для анализа, разработки и управления проектом</w:t>
            </w:r>
          </w:p>
          <w:p w14:paraId="4374E6DB" w14:textId="6BE1EC8F" w:rsidR="00CF4B54" w:rsidRPr="000E1A9C" w:rsidRDefault="00CF4B54" w:rsidP="00CF4B54">
            <w:pPr>
              <w:widowControl w:val="0"/>
              <w:jc w:val="both"/>
              <w:rPr>
                <w:rFonts w:ascii="Times New Roman" w:hAnsi="Times New Roman" w:cs="Times New Roman"/>
                <w:b/>
                <w:bCs/>
                <w:sz w:val="24"/>
              </w:rPr>
            </w:pPr>
          </w:p>
          <w:p w14:paraId="76C94AC7" w14:textId="66061B81" w:rsidR="00CF4B54" w:rsidRPr="006D3793" w:rsidRDefault="00CF4B54" w:rsidP="000E1A9C">
            <w:pPr>
              <w:widowControl w:val="0"/>
              <w:jc w:val="both"/>
              <w:rPr>
                <w:rFonts w:ascii="Times New Roman" w:hAnsi="Times New Roman" w:cs="Times New Roman"/>
                <w:sz w:val="24"/>
              </w:rPr>
            </w:pPr>
            <w:r w:rsidRPr="000E1A9C">
              <w:rPr>
                <w:rFonts w:ascii="Times New Roman" w:hAnsi="Times New Roman" w:cs="Times New Roman"/>
                <w:b/>
                <w:bCs/>
                <w:sz w:val="24"/>
              </w:rPr>
              <w:t>Уметь:</w:t>
            </w:r>
            <w:r w:rsidRPr="006D3793">
              <w:rPr>
                <w:rFonts w:ascii="Times New Roman" w:hAnsi="Times New Roman" w:cs="Times New Roman"/>
                <w:sz w:val="24"/>
              </w:rPr>
              <w:t xml:space="preserve"> </w:t>
            </w:r>
            <w:r w:rsidR="000E1A9C" w:rsidRPr="000E1A9C">
              <w:rPr>
                <w:rFonts w:ascii="Times New Roman" w:hAnsi="Times New Roman" w:cs="Times New Roman"/>
                <w:sz w:val="24"/>
              </w:rPr>
              <w:t>применять информационно</w:t>
            </w:r>
            <w:r w:rsidR="000E1A9C">
              <w:rPr>
                <w:rFonts w:ascii="Times New Roman" w:hAnsi="Times New Roman" w:cs="Times New Roman"/>
                <w:sz w:val="24"/>
              </w:rPr>
              <w:t>-</w:t>
            </w:r>
            <w:r w:rsidR="000E1A9C" w:rsidRPr="000E1A9C">
              <w:rPr>
                <w:rFonts w:ascii="Times New Roman" w:hAnsi="Times New Roman" w:cs="Times New Roman"/>
                <w:sz w:val="24"/>
              </w:rPr>
              <w:t xml:space="preserve">коммуникационные технологии, управляет информацией с </w:t>
            </w:r>
            <w:r w:rsidR="000E1A9C" w:rsidRPr="000E1A9C">
              <w:rPr>
                <w:rFonts w:ascii="Times New Roman" w:hAnsi="Times New Roman" w:cs="Times New Roman"/>
                <w:sz w:val="24"/>
              </w:rPr>
              <w:lastRenderedPageBreak/>
              <w:t>использованием прикладных программ деловой сферы деятельности, применяет сетевые компьютерные технологии и базы данных в своей предметной области, пакеты прикладных программ для анализа, разработки и управления проектом</w:t>
            </w:r>
          </w:p>
          <w:p w14:paraId="6A1CCE01" w14:textId="42BAC560" w:rsidR="00CF4B54" w:rsidRPr="006D3793" w:rsidRDefault="00CF4B54" w:rsidP="00DB0A2C">
            <w:pPr>
              <w:widowControl w:val="0"/>
              <w:rPr>
                <w:rFonts w:ascii="Times New Roman" w:hAnsi="Times New Roman" w:cs="Times New Roman"/>
                <w:sz w:val="24"/>
              </w:rPr>
            </w:pPr>
          </w:p>
        </w:tc>
      </w:tr>
    </w:tbl>
    <w:p w14:paraId="06EAEDB5" w14:textId="77777777" w:rsidR="00D94E02" w:rsidRPr="00053ED5" w:rsidRDefault="00D94E02">
      <w:pPr>
        <w:tabs>
          <w:tab w:val="left" w:pos="428"/>
        </w:tabs>
        <w:spacing w:line="360" w:lineRule="auto"/>
        <w:ind w:firstLine="709"/>
        <w:jc w:val="both"/>
        <w:rPr>
          <w:rStyle w:val="310"/>
          <w:b/>
          <w:spacing w:val="0"/>
          <w:sz w:val="28"/>
          <w:szCs w:val="28"/>
        </w:rPr>
      </w:pPr>
    </w:p>
    <w:p w14:paraId="7DADF84A" w14:textId="77777777" w:rsidR="00D94E02" w:rsidRPr="00B169CF" w:rsidRDefault="00B12532" w:rsidP="000D2AE9">
      <w:pPr>
        <w:tabs>
          <w:tab w:val="left" w:pos="428"/>
        </w:tabs>
        <w:spacing w:line="276" w:lineRule="auto"/>
        <w:ind w:firstLine="709"/>
        <w:jc w:val="center"/>
        <w:rPr>
          <w:rFonts w:ascii="Times New Roman" w:hAnsi="Times New Roman" w:cs="Times New Roman"/>
          <w:b/>
          <w:szCs w:val="28"/>
        </w:rPr>
      </w:pPr>
      <w:r w:rsidRPr="00B169CF">
        <w:rPr>
          <w:rStyle w:val="310"/>
          <w:b/>
          <w:spacing w:val="0"/>
          <w:sz w:val="28"/>
          <w:szCs w:val="28"/>
        </w:rPr>
        <w:t>3. Место дисциплины в структуре образовательной программы</w:t>
      </w:r>
    </w:p>
    <w:p w14:paraId="23D7C5C8" w14:textId="1EBD705F" w:rsidR="009009C3" w:rsidRPr="009009C3" w:rsidRDefault="00B12532" w:rsidP="00835B55">
      <w:pPr>
        <w:spacing w:line="276" w:lineRule="auto"/>
        <w:ind w:firstLine="708"/>
        <w:jc w:val="both"/>
        <w:rPr>
          <w:rFonts w:ascii="Times New Roman" w:hAnsi="Times New Roman" w:cs="Times New Roman"/>
          <w:szCs w:val="28"/>
        </w:rPr>
      </w:pPr>
      <w:r w:rsidRPr="009009C3">
        <w:rPr>
          <w:rFonts w:ascii="Times New Roman" w:hAnsi="Times New Roman" w:cs="Times New Roman"/>
          <w:szCs w:val="28"/>
        </w:rPr>
        <w:t>Дисциплина «</w:t>
      </w:r>
      <w:r w:rsidR="00835B55" w:rsidRPr="00835B55">
        <w:rPr>
          <w:rFonts w:ascii="Times New Roman" w:hAnsi="Times New Roman" w:cs="Times New Roman" w:hint="eastAsia"/>
          <w:szCs w:val="28"/>
        </w:rPr>
        <w:t>Информационно</w:t>
      </w:r>
      <w:r w:rsidR="00835B55" w:rsidRPr="00835B55">
        <w:rPr>
          <w:rFonts w:ascii="Times New Roman" w:hAnsi="Times New Roman" w:cs="Times New Roman"/>
          <w:szCs w:val="28"/>
        </w:rPr>
        <w:t>-</w:t>
      </w:r>
      <w:r w:rsidR="00835B55" w:rsidRPr="00835B55">
        <w:rPr>
          <w:rFonts w:ascii="Times New Roman" w:hAnsi="Times New Roman" w:cs="Times New Roman" w:hint="eastAsia"/>
          <w:szCs w:val="28"/>
        </w:rPr>
        <w:t>технологическая</w:t>
      </w:r>
      <w:r w:rsidR="00835B55" w:rsidRPr="00835B55">
        <w:rPr>
          <w:rFonts w:ascii="Times New Roman" w:hAnsi="Times New Roman" w:cs="Times New Roman"/>
          <w:szCs w:val="28"/>
        </w:rPr>
        <w:t xml:space="preserve"> </w:t>
      </w:r>
      <w:r w:rsidR="00835B55" w:rsidRPr="00835B55">
        <w:rPr>
          <w:rFonts w:ascii="Times New Roman" w:hAnsi="Times New Roman" w:cs="Times New Roman" w:hint="eastAsia"/>
          <w:szCs w:val="28"/>
        </w:rPr>
        <w:t>инфраструктура</w:t>
      </w:r>
      <w:r w:rsidR="00835B55">
        <w:rPr>
          <w:rFonts w:ascii="Times New Roman" w:hAnsi="Times New Roman" w:cs="Times New Roman"/>
          <w:szCs w:val="28"/>
        </w:rPr>
        <w:t xml:space="preserve"> </w:t>
      </w:r>
      <w:r w:rsidR="00835B55" w:rsidRPr="00835B55">
        <w:rPr>
          <w:rFonts w:ascii="Times New Roman" w:hAnsi="Times New Roman" w:cs="Times New Roman" w:hint="eastAsia"/>
          <w:szCs w:val="28"/>
        </w:rPr>
        <w:t>организации</w:t>
      </w:r>
      <w:r w:rsidRPr="009009C3">
        <w:rPr>
          <w:rFonts w:ascii="Times New Roman" w:hAnsi="Times New Roman" w:cs="Times New Roman"/>
          <w:szCs w:val="28"/>
        </w:rPr>
        <w:t xml:space="preserve">» относится к </w:t>
      </w:r>
      <w:r w:rsidR="00657346">
        <w:rPr>
          <w:rFonts w:ascii="Times New Roman" w:hAnsi="Times New Roman" w:cs="Times New Roman"/>
          <w:szCs w:val="28"/>
        </w:rPr>
        <w:t>ц</w:t>
      </w:r>
      <w:r w:rsidR="00657346" w:rsidRPr="00657346">
        <w:rPr>
          <w:rFonts w:ascii="Times New Roman" w:hAnsi="Times New Roman" w:cs="Times New Roman"/>
          <w:szCs w:val="28"/>
        </w:rPr>
        <w:t>икл</w:t>
      </w:r>
      <w:r w:rsidR="00657346">
        <w:rPr>
          <w:rFonts w:ascii="Times New Roman" w:hAnsi="Times New Roman" w:cs="Times New Roman"/>
          <w:szCs w:val="28"/>
        </w:rPr>
        <w:t>у</w:t>
      </w:r>
      <w:r w:rsidR="00657346" w:rsidRPr="00657346">
        <w:rPr>
          <w:rFonts w:ascii="Times New Roman" w:hAnsi="Times New Roman" w:cs="Times New Roman"/>
          <w:szCs w:val="28"/>
        </w:rPr>
        <w:t xml:space="preserve"> профиля (элективный)</w:t>
      </w:r>
      <w:r w:rsidR="00657346">
        <w:rPr>
          <w:rFonts w:ascii="Times New Roman" w:hAnsi="Times New Roman" w:cs="Times New Roman"/>
          <w:szCs w:val="28"/>
        </w:rPr>
        <w:t xml:space="preserve"> по </w:t>
      </w:r>
      <w:r w:rsidR="00657346" w:rsidRPr="00657346">
        <w:rPr>
          <w:rFonts w:ascii="Times New Roman" w:hAnsi="Times New Roman" w:cs="Times New Roman"/>
          <w:szCs w:val="28"/>
        </w:rPr>
        <w:t>выбор</w:t>
      </w:r>
      <w:r w:rsidR="00657346">
        <w:rPr>
          <w:rFonts w:ascii="Times New Roman" w:hAnsi="Times New Roman" w:cs="Times New Roman"/>
          <w:szCs w:val="28"/>
        </w:rPr>
        <w:t>у</w:t>
      </w:r>
      <w:r w:rsidR="00657346" w:rsidRPr="00657346">
        <w:rPr>
          <w:rFonts w:ascii="Times New Roman" w:hAnsi="Times New Roman" w:cs="Times New Roman"/>
          <w:szCs w:val="28"/>
        </w:rPr>
        <w:t xml:space="preserve"> </w:t>
      </w:r>
      <w:r w:rsidR="009009C3" w:rsidRPr="009009C3">
        <w:rPr>
          <w:rFonts w:ascii="Times New Roman" w:hAnsi="Times New Roman" w:cs="Times New Roman"/>
          <w:szCs w:val="28"/>
        </w:rPr>
        <w:t>направлени</w:t>
      </w:r>
      <w:r w:rsidR="00657346">
        <w:rPr>
          <w:rFonts w:ascii="Times New Roman" w:hAnsi="Times New Roman" w:cs="Times New Roman"/>
          <w:szCs w:val="28"/>
        </w:rPr>
        <w:t>я подготовки</w:t>
      </w:r>
      <w:r w:rsidR="009009C3" w:rsidRPr="009009C3">
        <w:rPr>
          <w:rFonts w:ascii="Times New Roman" w:hAnsi="Times New Roman" w:cs="Times New Roman"/>
          <w:szCs w:val="28"/>
        </w:rPr>
        <w:t xml:space="preserve"> 27.03.05 «Инноватика», ОП «Управление цифровыми инновациями», профиль «Управление цифровыми инновациями»</w:t>
      </w:r>
      <w:r w:rsidR="009009C3">
        <w:rPr>
          <w:rFonts w:ascii="Times New Roman" w:hAnsi="Times New Roman" w:cs="Times New Roman"/>
          <w:szCs w:val="28"/>
        </w:rPr>
        <w:t>.</w:t>
      </w:r>
    </w:p>
    <w:p w14:paraId="3587D858" w14:textId="578852A7" w:rsidR="000E1A9C" w:rsidRPr="009009C3" w:rsidRDefault="000E1A9C" w:rsidP="009009C3">
      <w:pPr>
        <w:spacing w:line="360" w:lineRule="auto"/>
        <w:jc w:val="both"/>
        <w:rPr>
          <w:rStyle w:val="310"/>
          <w:spacing w:val="0"/>
          <w:sz w:val="28"/>
          <w:szCs w:val="28"/>
        </w:rPr>
      </w:pPr>
    </w:p>
    <w:p w14:paraId="2C182EAC" w14:textId="77777777" w:rsidR="00D94E02" w:rsidRPr="00B169CF" w:rsidRDefault="00B12532">
      <w:pPr>
        <w:shd w:val="clear" w:color="auto" w:fill="FFFFFF"/>
        <w:jc w:val="center"/>
        <w:rPr>
          <w:rStyle w:val="310"/>
          <w:b/>
          <w:spacing w:val="0"/>
          <w:sz w:val="28"/>
          <w:szCs w:val="28"/>
        </w:rPr>
      </w:pPr>
      <w:bookmarkStart w:id="1" w:name="_Hlk504349317"/>
      <w:bookmarkStart w:id="2" w:name="_Toc420531987"/>
      <w:r w:rsidRPr="00B169CF">
        <w:rPr>
          <w:rStyle w:val="310"/>
          <w:b/>
          <w:spacing w:val="0"/>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1"/>
      <w:bookmarkEnd w:id="2"/>
    </w:p>
    <w:p w14:paraId="36C34145" w14:textId="44368273" w:rsidR="00D94E02" w:rsidRPr="00B169CF" w:rsidRDefault="009E4C56">
      <w:pPr>
        <w:shd w:val="clear" w:color="auto" w:fill="FFFFFF"/>
        <w:jc w:val="right"/>
        <w:rPr>
          <w:rFonts w:ascii="Times New Roman" w:hAnsi="Times New Roman" w:cs="Times New Roman"/>
          <w:color w:val="000000"/>
          <w:szCs w:val="28"/>
        </w:rPr>
      </w:pPr>
      <w:r>
        <w:rPr>
          <w:rFonts w:ascii="Times New Roman" w:hAnsi="Times New Roman" w:cs="Times New Roman"/>
          <w:color w:val="000000"/>
          <w:szCs w:val="28"/>
        </w:rPr>
        <w:t>Т</w:t>
      </w:r>
      <w:r w:rsidR="00B12532" w:rsidRPr="00B169CF">
        <w:rPr>
          <w:rFonts w:ascii="Times New Roman" w:hAnsi="Times New Roman" w:cs="Times New Roman"/>
          <w:color w:val="000000"/>
          <w:szCs w:val="28"/>
        </w:rPr>
        <w:t xml:space="preserve">аблица </w:t>
      </w:r>
      <w:r w:rsidR="000D2AE9">
        <w:rPr>
          <w:rFonts w:ascii="Times New Roman" w:hAnsi="Times New Roman" w:cs="Times New Roman"/>
          <w:color w:val="000000"/>
          <w:szCs w:val="28"/>
        </w:rPr>
        <w:t>2</w:t>
      </w:r>
    </w:p>
    <w:tbl>
      <w:tblPr>
        <w:tblW w:w="5000" w:type="pct"/>
        <w:jc w:val="center"/>
        <w:tblLayout w:type="fixed"/>
        <w:tblLook w:val="04A0" w:firstRow="1" w:lastRow="0" w:firstColumn="1" w:lastColumn="0" w:noHBand="0" w:noVBand="1"/>
      </w:tblPr>
      <w:tblGrid>
        <w:gridCol w:w="5066"/>
        <w:gridCol w:w="2452"/>
        <w:gridCol w:w="2619"/>
      </w:tblGrid>
      <w:tr w:rsidR="000E1A9C" w:rsidRPr="00B169CF" w14:paraId="50A53D35" w14:textId="77777777" w:rsidTr="000D2AE9">
        <w:trPr>
          <w:jc w:val="center"/>
        </w:trPr>
        <w:tc>
          <w:tcPr>
            <w:tcW w:w="5066" w:type="dxa"/>
            <w:tcBorders>
              <w:top w:val="single" w:sz="4" w:space="0" w:color="000000"/>
              <w:left w:val="single" w:sz="4" w:space="0" w:color="000000"/>
              <w:bottom w:val="single" w:sz="4" w:space="0" w:color="000000"/>
              <w:right w:val="single" w:sz="4" w:space="0" w:color="000000"/>
            </w:tcBorders>
            <w:shd w:val="clear" w:color="auto" w:fill="auto"/>
          </w:tcPr>
          <w:p w14:paraId="6475AF9E" w14:textId="77777777" w:rsidR="000E1A9C" w:rsidRPr="000E1A9C" w:rsidRDefault="000E1A9C" w:rsidP="005F4DD3">
            <w:pPr>
              <w:pStyle w:val="af9"/>
              <w:keepNext/>
              <w:widowControl w:val="0"/>
              <w:ind w:left="0"/>
              <w:rPr>
                <w:rFonts w:ascii="Times New Roman" w:hAnsi="Times New Roman" w:cs="Times New Roman"/>
                <w:b/>
                <w:sz w:val="24"/>
              </w:rPr>
            </w:pPr>
            <w:r w:rsidRPr="000E1A9C">
              <w:rPr>
                <w:rFonts w:ascii="Times New Roman" w:hAnsi="Times New Roman" w:cs="Times New Roman"/>
                <w:b/>
                <w:sz w:val="24"/>
              </w:rPr>
              <w:lastRenderedPageBreak/>
              <w:t>Вид учебной работы   по дисциплине</w:t>
            </w:r>
          </w:p>
        </w:tc>
        <w:tc>
          <w:tcPr>
            <w:tcW w:w="2452" w:type="dxa"/>
            <w:tcBorders>
              <w:top w:val="single" w:sz="4" w:space="0" w:color="000000"/>
              <w:left w:val="single" w:sz="4" w:space="0" w:color="000000"/>
              <w:bottom w:val="single" w:sz="4" w:space="0" w:color="000000"/>
              <w:right w:val="single" w:sz="4" w:space="0" w:color="000000"/>
            </w:tcBorders>
            <w:shd w:val="clear" w:color="auto" w:fill="auto"/>
          </w:tcPr>
          <w:p w14:paraId="11DF246E" w14:textId="77777777" w:rsidR="000E1A9C" w:rsidRPr="000E1A9C" w:rsidRDefault="000E1A9C" w:rsidP="005F4DD3">
            <w:pPr>
              <w:pStyle w:val="af9"/>
              <w:keepNext/>
              <w:widowControl w:val="0"/>
              <w:ind w:left="0"/>
              <w:jc w:val="center"/>
              <w:rPr>
                <w:rFonts w:ascii="Times New Roman" w:hAnsi="Times New Roman" w:cs="Times New Roman"/>
                <w:b/>
                <w:sz w:val="24"/>
              </w:rPr>
            </w:pPr>
            <w:r w:rsidRPr="000E1A9C">
              <w:rPr>
                <w:rFonts w:ascii="Times New Roman" w:hAnsi="Times New Roman" w:cs="Times New Roman"/>
                <w:b/>
                <w:sz w:val="24"/>
              </w:rPr>
              <w:t>Всего</w:t>
            </w:r>
          </w:p>
          <w:p w14:paraId="3885563F" w14:textId="77777777" w:rsidR="000E1A9C" w:rsidRPr="000E1A9C" w:rsidRDefault="000E1A9C" w:rsidP="005F4DD3">
            <w:pPr>
              <w:pStyle w:val="af9"/>
              <w:keepNext/>
              <w:widowControl w:val="0"/>
              <w:ind w:left="0"/>
              <w:jc w:val="center"/>
              <w:rPr>
                <w:rFonts w:ascii="Times New Roman" w:hAnsi="Times New Roman" w:cs="Times New Roman"/>
                <w:b/>
                <w:sz w:val="24"/>
              </w:rPr>
            </w:pPr>
            <w:r w:rsidRPr="000E1A9C">
              <w:rPr>
                <w:rFonts w:ascii="Times New Roman" w:hAnsi="Times New Roman" w:cs="Times New Roman"/>
                <w:b/>
                <w:sz w:val="24"/>
              </w:rPr>
              <w:t>(в з/е и часах)</w:t>
            </w:r>
          </w:p>
          <w:p w14:paraId="6E4A70E5" w14:textId="55E5550C" w:rsidR="000E1A9C" w:rsidRPr="000E1A9C" w:rsidRDefault="000E1A9C" w:rsidP="005F4DD3">
            <w:pPr>
              <w:pStyle w:val="af9"/>
              <w:keepNext/>
              <w:widowControl w:val="0"/>
              <w:ind w:left="0"/>
              <w:jc w:val="center"/>
              <w:rPr>
                <w:rFonts w:ascii="Times New Roman" w:hAnsi="Times New Roman" w:cs="Times New Roman"/>
                <w:b/>
                <w:sz w:val="24"/>
              </w:rPr>
            </w:pPr>
          </w:p>
        </w:tc>
        <w:tc>
          <w:tcPr>
            <w:tcW w:w="2619" w:type="dxa"/>
            <w:tcBorders>
              <w:top w:val="single" w:sz="4" w:space="0" w:color="000000"/>
              <w:left w:val="single" w:sz="4" w:space="0" w:color="000000"/>
              <w:bottom w:val="single" w:sz="4" w:space="0" w:color="000000"/>
              <w:right w:val="single" w:sz="4" w:space="0" w:color="000000"/>
            </w:tcBorders>
            <w:shd w:val="clear" w:color="auto" w:fill="auto"/>
          </w:tcPr>
          <w:p w14:paraId="38DA025E" w14:textId="34D6EA84" w:rsidR="000E1A9C" w:rsidRPr="000E1A9C" w:rsidRDefault="000E1A9C" w:rsidP="005F4DD3">
            <w:pPr>
              <w:pStyle w:val="af9"/>
              <w:keepNext/>
              <w:widowControl w:val="0"/>
              <w:ind w:left="0"/>
              <w:jc w:val="center"/>
              <w:rPr>
                <w:rFonts w:ascii="Times New Roman" w:hAnsi="Times New Roman" w:cs="Times New Roman"/>
                <w:b/>
                <w:sz w:val="24"/>
              </w:rPr>
            </w:pPr>
            <w:r w:rsidRPr="000E1A9C">
              <w:rPr>
                <w:rFonts w:ascii="Times New Roman" w:hAnsi="Times New Roman" w:cs="Times New Roman"/>
                <w:b/>
                <w:sz w:val="24"/>
              </w:rPr>
              <w:t xml:space="preserve">Семестр </w:t>
            </w:r>
            <w:r w:rsidR="000D2AE9">
              <w:rPr>
                <w:rFonts w:ascii="Times New Roman" w:hAnsi="Times New Roman" w:cs="Times New Roman"/>
                <w:b/>
                <w:sz w:val="24"/>
              </w:rPr>
              <w:t>8</w:t>
            </w:r>
          </w:p>
          <w:p w14:paraId="1E99AFAF" w14:textId="77777777" w:rsidR="000E1A9C" w:rsidRPr="000E1A9C" w:rsidRDefault="000E1A9C" w:rsidP="005F4DD3">
            <w:pPr>
              <w:pStyle w:val="af9"/>
              <w:keepNext/>
              <w:widowControl w:val="0"/>
              <w:ind w:left="0"/>
              <w:jc w:val="center"/>
              <w:rPr>
                <w:rFonts w:ascii="Times New Roman" w:hAnsi="Times New Roman" w:cs="Times New Roman"/>
                <w:b/>
                <w:sz w:val="24"/>
              </w:rPr>
            </w:pPr>
            <w:r w:rsidRPr="000E1A9C">
              <w:rPr>
                <w:rFonts w:ascii="Times New Roman" w:hAnsi="Times New Roman" w:cs="Times New Roman"/>
                <w:b/>
                <w:sz w:val="24"/>
              </w:rPr>
              <w:t>(в часах)</w:t>
            </w:r>
          </w:p>
          <w:p w14:paraId="08F596C2" w14:textId="1D124BB6" w:rsidR="000E1A9C" w:rsidRPr="000E1A9C" w:rsidRDefault="000E1A9C" w:rsidP="005F4DD3">
            <w:pPr>
              <w:pStyle w:val="af9"/>
              <w:keepNext/>
              <w:widowControl w:val="0"/>
              <w:ind w:left="0"/>
              <w:jc w:val="center"/>
              <w:rPr>
                <w:rFonts w:ascii="Times New Roman" w:hAnsi="Times New Roman" w:cs="Times New Roman"/>
                <w:b/>
                <w:sz w:val="24"/>
              </w:rPr>
            </w:pPr>
          </w:p>
        </w:tc>
      </w:tr>
      <w:tr w:rsidR="000E1A9C" w:rsidRPr="00B169CF" w14:paraId="798F1D8F" w14:textId="77777777" w:rsidTr="000D2AE9">
        <w:trPr>
          <w:jc w:val="center"/>
        </w:trPr>
        <w:tc>
          <w:tcPr>
            <w:tcW w:w="5066" w:type="dxa"/>
            <w:tcBorders>
              <w:top w:val="single" w:sz="4" w:space="0" w:color="000000"/>
              <w:left w:val="single" w:sz="4" w:space="0" w:color="000000"/>
              <w:bottom w:val="single" w:sz="4" w:space="0" w:color="000000"/>
              <w:right w:val="single" w:sz="4" w:space="0" w:color="000000"/>
            </w:tcBorders>
            <w:shd w:val="clear" w:color="auto" w:fill="auto"/>
          </w:tcPr>
          <w:p w14:paraId="6E2A04F3" w14:textId="77777777" w:rsidR="000E1A9C" w:rsidRPr="000E1A9C" w:rsidRDefault="000E1A9C" w:rsidP="005F4DD3">
            <w:pPr>
              <w:pStyle w:val="af9"/>
              <w:keepNext/>
              <w:widowControl w:val="0"/>
              <w:ind w:left="0"/>
              <w:rPr>
                <w:rFonts w:ascii="Times New Roman" w:hAnsi="Times New Roman" w:cs="Times New Roman"/>
                <w:b/>
                <w:sz w:val="24"/>
              </w:rPr>
            </w:pPr>
            <w:r w:rsidRPr="000E1A9C">
              <w:rPr>
                <w:rFonts w:ascii="Times New Roman" w:hAnsi="Times New Roman" w:cs="Times New Roman"/>
                <w:b/>
                <w:sz w:val="24"/>
              </w:rPr>
              <w:t>Общая трудоемкость дисциплины</w:t>
            </w:r>
          </w:p>
        </w:tc>
        <w:tc>
          <w:tcPr>
            <w:tcW w:w="2452" w:type="dxa"/>
            <w:tcBorders>
              <w:top w:val="single" w:sz="4" w:space="0" w:color="000000"/>
              <w:left w:val="single" w:sz="4" w:space="0" w:color="000000"/>
              <w:bottom w:val="single" w:sz="4" w:space="0" w:color="000000"/>
              <w:right w:val="single" w:sz="4" w:space="0" w:color="000000"/>
            </w:tcBorders>
            <w:shd w:val="clear" w:color="auto" w:fill="auto"/>
          </w:tcPr>
          <w:p w14:paraId="5D0CD14A" w14:textId="77777777" w:rsidR="000E1A9C" w:rsidRPr="000E1A9C" w:rsidRDefault="000E1A9C" w:rsidP="005F4DD3">
            <w:pPr>
              <w:pStyle w:val="af9"/>
              <w:keepNext/>
              <w:widowControl w:val="0"/>
              <w:ind w:left="0"/>
              <w:jc w:val="center"/>
              <w:rPr>
                <w:rFonts w:ascii="Times New Roman" w:hAnsi="Times New Roman" w:cs="Times New Roman"/>
                <w:b/>
                <w:sz w:val="24"/>
              </w:rPr>
            </w:pPr>
            <w:r w:rsidRPr="000E1A9C">
              <w:rPr>
                <w:rFonts w:ascii="Times New Roman" w:hAnsi="Times New Roman" w:cs="Times New Roman"/>
                <w:b/>
                <w:sz w:val="24"/>
              </w:rPr>
              <w:t xml:space="preserve">3 </w:t>
            </w:r>
            <w:proofErr w:type="spellStart"/>
            <w:r w:rsidRPr="000E1A9C">
              <w:rPr>
                <w:rFonts w:ascii="Times New Roman" w:hAnsi="Times New Roman" w:cs="Times New Roman"/>
                <w:b/>
                <w:sz w:val="24"/>
              </w:rPr>
              <w:t>з.е</w:t>
            </w:r>
            <w:proofErr w:type="spellEnd"/>
            <w:r w:rsidRPr="000E1A9C">
              <w:rPr>
                <w:rFonts w:ascii="Times New Roman" w:hAnsi="Times New Roman" w:cs="Times New Roman"/>
                <w:b/>
                <w:sz w:val="24"/>
              </w:rPr>
              <w:t>./108</w:t>
            </w:r>
          </w:p>
        </w:tc>
        <w:tc>
          <w:tcPr>
            <w:tcW w:w="2619" w:type="dxa"/>
            <w:tcBorders>
              <w:top w:val="single" w:sz="4" w:space="0" w:color="000000"/>
              <w:left w:val="single" w:sz="4" w:space="0" w:color="000000"/>
              <w:bottom w:val="single" w:sz="4" w:space="0" w:color="000000"/>
              <w:right w:val="single" w:sz="4" w:space="0" w:color="000000"/>
            </w:tcBorders>
            <w:shd w:val="clear" w:color="auto" w:fill="auto"/>
          </w:tcPr>
          <w:p w14:paraId="4FC5FD31" w14:textId="77777777" w:rsidR="000E1A9C" w:rsidRPr="000E1A9C" w:rsidRDefault="000E1A9C" w:rsidP="005F4DD3">
            <w:pPr>
              <w:pStyle w:val="af9"/>
              <w:keepNext/>
              <w:widowControl w:val="0"/>
              <w:ind w:left="0"/>
              <w:jc w:val="center"/>
              <w:rPr>
                <w:rFonts w:ascii="Times New Roman" w:hAnsi="Times New Roman" w:cs="Times New Roman"/>
                <w:b/>
                <w:sz w:val="24"/>
              </w:rPr>
            </w:pPr>
            <w:r w:rsidRPr="000E1A9C">
              <w:rPr>
                <w:rFonts w:ascii="Times New Roman" w:hAnsi="Times New Roman" w:cs="Times New Roman"/>
                <w:b/>
                <w:sz w:val="24"/>
              </w:rPr>
              <w:t>108</w:t>
            </w:r>
          </w:p>
        </w:tc>
      </w:tr>
      <w:tr w:rsidR="00835B55" w:rsidRPr="00B169CF" w14:paraId="69285ADF" w14:textId="77777777" w:rsidTr="000D2AE9">
        <w:trPr>
          <w:jc w:val="center"/>
        </w:trPr>
        <w:tc>
          <w:tcPr>
            <w:tcW w:w="5066" w:type="dxa"/>
            <w:tcBorders>
              <w:top w:val="single" w:sz="4" w:space="0" w:color="000000"/>
              <w:left w:val="single" w:sz="4" w:space="0" w:color="000000"/>
              <w:bottom w:val="single" w:sz="4" w:space="0" w:color="000000"/>
              <w:right w:val="single" w:sz="4" w:space="0" w:color="000000"/>
            </w:tcBorders>
            <w:shd w:val="clear" w:color="auto" w:fill="auto"/>
          </w:tcPr>
          <w:p w14:paraId="026DF236" w14:textId="77777777" w:rsidR="00835B55" w:rsidRPr="000E1A9C" w:rsidRDefault="00835B55" w:rsidP="005F4DD3">
            <w:pPr>
              <w:pStyle w:val="af9"/>
              <w:keepNext/>
              <w:widowControl w:val="0"/>
              <w:ind w:left="0"/>
              <w:rPr>
                <w:rFonts w:ascii="Times New Roman" w:hAnsi="Times New Roman" w:cs="Times New Roman"/>
                <w:b/>
                <w:i/>
                <w:sz w:val="24"/>
              </w:rPr>
            </w:pPr>
            <w:r w:rsidRPr="000E1A9C">
              <w:rPr>
                <w:rFonts w:ascii="Times New Roman" w:hAnsi="Times New Roman" w:cs="Times New Roman"/>
                <w:b/>
                <w:i/>
                <w:sz w:val="24"/>
              </w:rPr>
              <w:t>Контактная работа – Аудиторные занятия</w:t>
            </w:r>
          </w:p>
        </w:tc>
        <w:tc>
          <w:tcPr>
            <w:tcW w:w="2452" w:type="dxa"/>
            <w:tcBorders>
              <w:top w:val="single" w:sz="4" w:space="0" w:color="000000"/>
              <w:left w:val="single" w:sz="4" w:space="0" w:color="000000"/>
              <w:bottom w:val="single" w:sz="4" w:space="0" w:color="000000"/>
              <w:right w:val="single" w:sz="4" w:space="0" w:color="000000"/>
            </w:tcBorders>
            <w:shd w:val="clear" w:color="auto" w:fill="auto"/>
          </w:tcPr>
          <w:p w14:paraId="4EF1AD73" w14:textId="2922B49E" w:rsidR="00835B55" w:rsidRPr="000E1A9C" w:rsidRDefault="00835B55" w:rsidP="005F4DD3">
            <w:pPr>
              <w:pStyle w:val="af9"/>
              <w:keepNext/>
              <w:widowControl w:val="0"/>
              <w:ind w:left="0"/>
              <w:jc w:val="center"/>
              <w:rPr>
                <w:rFonts w:ascii="Times New Roman" w:hAnsi="Times New Roman" w:cs="Times New Roman"/>
                <w:b/>
                <w:i/>
                <w:color w:val="000000" w:themeColor="text1"/>
                <w:sz w:val="24"/>
              </w:rPr>
            </w:pPr>
            <w:r>
              <w:rPr>
                <w:rFonts w:ascii="Times New Roman" w:hAnsi="Times New Roman" w:cs="Times New Roman"/>
                <w:b/>
                <w:i/>
                <w:sz w:val="24"/>
              </w:rPr>
              <w:t>2</w:t>
            </w:r>
            <w:r w:rsidRPr="000E1A9C">
              <w:rPr>
                <w:rFonts w:ascii="Times New Roman" w:hAnsi="Times New Roman" w:cs="Times New Roman"/>
                <w:b/>
                <w:i/>
                <w:sz w:val="24"/>
              </w:rPr>
              <w:t>0</w:t>
            </w:r>
          </w:p>
        </w:tc>
        <w:tc>
          <w:tcPr>
            <w:tcW w:w="2619" w:type="dxa"/>
            <w:tcBorders>
              <w:top w:val="single" w:sz="4" w:space="0" w:color="000000"/>
              <w:left w:val="single" w:sz="4" w:space="0" w:color="000000"/>
              <w:bottom w:val="single" w:sz="4" w:space="0" w:color="000000"/>
              <w:right w:val="single" w:sz="4" w:space="0" w:color="000000"/>
            </w:tcBorders>
            <w:shd w:val="clear" w:color="auto" w:fill="auto"/>
          </w:tcPr>
          <w:p w14:paraId="2897F896" w14:textId="1580BA5E" w:rsidR="00835B55" w:rsidRPr="000E1A9C" w:rsidRDefault="00835B55" w:rsidP="005F4DD3">
            <w:pPr>
              <w:pStyle w:val="af9"/>
              <w:keepNext/>
              <w:widowControl w:val="0"/>
              <w:ind w:left="0"/>
              <w:jc w:val="center"/>
              <w:rPr>
                <w:rFonts w:ascii="Times New Roman" w:hAnsi="Times New Roman" w:cs="Times New Roman"/>
                <w:b/>
                <w:i/>
                <w:sz w:val="24"/>
              </w:rPr>
            </w:pPr>
            <w:r>
              <w:rPr>
                <w:rFonts w:ascii="Times New Roman" w:hAnsi="Times New Roman" w:cs="Times New Roman"/>
                <w:b/>
                <w:i/>
                <w:sz w:val="24"/>
              </w:rPr>
              <w:t>2</w:t>
            </w:r>
            <w:r w:rsidRPr="000E1A9C">
              <w:rPr>
                <w:rFonts w:ascii="Times New Roman" w:hAnsi="Times New Roman" w:cs="Times New Roman"/>
                <w:b/>
                <w:i/>
                <w:sz w:val="24"/>
              </w:rPr>
              <w:t>0</w:t>
            </w:r>
          </w:p>
        </w:tc>
      </w:tr>
      <w:tr w:rsidR="00835B55" w:rsidRPr="00B169CF" w14:paraId="62A6EE1D" w14:textId="77777777" w:rsidTr="000D2AE9">
        <w:trPr>
          <w:jc w:val="center"/>
        </w:trPr>
        <w:tc>
          <w:tcPr>
            <w:tcW w:w="5066" w:type="dxa"/>
            <w:tcBorders>
              <w:top w:val="single" w:sz="4" w:space="0" w:color="000000"/>
              <w:left w:val="single" w:sz="4" w:space="0" w:color="000000"/>
              <w:bottom w:val="single" w:sz="4" w:space="0" w:color="000000"/>
              <w:right w:val="single" w:sz="4" w:space="0" w:color="000000"/>
            </w:tcBorders>
            <w:shd w:val="clear" w:color="auto" w:fill="auto"/>
          </w:tcPr>
          <w:p w14:paraId="4C3308AF" w14:textId="77777777" w:rsidR="00835B55" w:rsidRPr="000E1A9C" w:rsidRDefault="00835B55" w:rsidP="005F4DD3">
            <w:pPr>
              <w:pStyle w:val="af9"/>
              <w:keepNext/>
              <w:widowControl w:val="0"/>
              <w:ind w:left="0"/>
              <w:rPr>
                <w:rFonts w:ascii="Times New Roman" w:hAnsi="Times New Roman" w:cs="Times New Roman"/>
                <w:i/>
                <w:sz w:val="24"/>
              </w:rPr>
            </w:pPr>
            <w:r w:rsidRPr="000E1A9C">
              <w:rPr>
                <w:rFonts w:ascii="Times New Roman" w:hAnsi="Times New Roman" w:cs="Times New Roman"/>
                <w:i/>
                <w:sz w:val="24"/>
              </w:rPr>
              <w:t>Лекции</w:t>
            </w:r>
          </w:p>
        </w:tc>
        <w:tc>
          <w:tcPr>
            <w:tcW w:w="2452" w:type="dxa"/>
            <w:tcBorders>
              <w:top w:val="single" w:sz="4" w:space="0" w:color="000000"/>
              <w:left w:val="single" w:sz="4" w:space="0" w:color="000000"/>
              <w:bottom w:val="single" w:sz="4" w:space="0" w:color="000000"/>
              <w:right w:val="single" w:sz="4" w:space="0" w:color="000000"/>
            </w:tcBorders>
            <w:shd w:val="clear" w:color="auto" w:fill="auto"/>
          </w:tcPr>
          <w:p w14:paraId="5CE0FC16" w14:textId="038BEB72" w:rsidR="00835B55" w:rsidRPr="000E1A9C" w:rsidRDefault="00835B55" w:rsidP="005F4DD3">
            <w:pPr>
              <w:pStyle w:val="af9"/>
              <w:keepNext/>
              <w:widowControl w:val="0"/>
              <w:ind w:left="0"/>
              <w:jc w:val="center"/>
              <w:rPr>
                <w:rFonts w:ascii="Times New Roman" w:hAnsi="Times New Roman" w:cs="Times New Roman"/>
                <w:i/>
                <w:color w:val="000000" w:themeColor="text1"/>
                <w:sz w:val="24"/>
              </w:rPr>
            </w:pPr>
            <w:r>
              <w:rPr>
                <w:rFonts w:ascii="Times New Roman" w:hAnsi="Times New Roman" w:cs="Times New Roman"/>
                <w:i/>
                <w:sz w:val="24"/>
              </w:rPr>
              <w:t>8</w:t>
            </w:r>
          </w:p>
        </w:tc>
        <w:tc>
          <w:tcPr>
            <w:tcW w:w="2619" w:type="dxa"/>
            <w:tcBorders>
              <w:top w:val="single" w:sz="4" w:space="0" w:color="000000"/>
              <w:left w:val="single" w:sz="4" w:space="0" w:color="000000"/>
              <w:bottom w:val="single" w:sz="4" w:space="0" w:color="000000"/>
              <w:right w:val="single" w:sz="4" w:space="0" w:color="000000"/>
            </w:tcBorders>
            <w:shd w:val="clear" w:color="auto" w:fill="auto"/>
          </w:tcPr>
          <w:p w14:paraId="3E33C204" w14:textId="2352AA2C" w:rsidR="00835B55" w:rsidRPr="000E1A9C" w:rsidRDefault="00835B55" w:rsidP="005F4DD3">
            <w:pPr>
              <w:pStyle w:val="af9"/>
              <w:keepNext/>
              <w:widowControl w:val="0"/>
              <w:ind w:left="0"/>
              <w:jc w:val="center"/>
              <w:rPr>
                <w:rFonts w:ascii="Times New Roman" w:hAnsi="Times New Roman" w:cs="Times New Roman"/>
                <w:i/>
                <w:sz w:val="24"/>
              </w:rPr>
            </w:pPr>
            <w:r>
              <w:rPr>
                <w:rFonts w:ascii="Times New Roman" w:hAnsi="Times New Roman" w:cs="Times New Roman"/>
                <w:i/>
                <w:sz w:val="24"/>
              </w:rPr>
              <w:t>8</w:t>
            </w:r>
          </w:p>
        </w:tc>
      </w:tr>
      <w:tr w:rsidR="00835B55" w:rsidRPr="00B169CF" w14:paraId="73DE76FC" w14:textId="77777777" w:rsidTr="000D2AE9">
        <w:trPr>
          <w:jc w:val="center"/>
        </w:trPr>
        <w:tc>
          <w:tcPr>
            <w:tcW w:w="5066" w:type="dxa"/>
            <w:tcBorders>
              <w:top w:val="single" w:sz="4" w:space="0" w:color="000000"/>
              <w:left w:val="single" w:sz="4" w:space="0" w:color="000000"/>
              <w:bottom w:val="single" w:sz="4" w:space="0" w:color="000000"/>
              <w:right w:val="single" w:sz="4" w:space="0" w:color="000000"/>
            </w:tcBorders>
            <w:shd w:val="clear" w:color="auto" w:fill="auto"/>
          </w:tcPr>
          <w:p w14:paraId="3909C67F" w14:textId="77777777" w:rsidR="00835B55" w:rsidRPr="000E1A9C" w:rsidRDefault="00835B55" w:rsidP="005F4DD3">
            <w:pPr>
              <w:pStyle w:val="af9"/>
              <w:keepNext/>
              <w:widowControl w:val="0"/>
              <w:ind w:left="0"/>
              <w:rPr>
                <w:rFonts w:ascii="Times New Roman" w:hAnsi="Times New Roman" w:cs="Times New Roman"/>
                <w:i/>
                <w:sz w:val="24"/>
              </w:rPr>
            </w:pPr>
            <w:r w:rsidRPr="000E1A9C">
              <w:rPr>
                <w:rFonts w:ascii="Times New Roman" w:hAnsi="Times New Roman" w:cs="Times New Roman"/>
                <w:i/>
                <w:sz w:val="24"/>
              </w:rPr>
              <w:t>Семинары, практические занятия</w:t>
            </w:r>
          </w:p>
        </w:tc>
        <w:tc>
          <w:tcPr>
            <w:tcW w:w="2452" w:type="dxa"/>
            <w:tcBorders>
              <w:top w:val="single" w:sz="4" w:space="0" w:color="000000"/>
              <w:left w:val="single" w:sz="4" w:space="0" w:color="000000"/>
              <w:bottom w:val="single" w:sz="4" w:space="0" w:color="000000"/>
              <w:right w:val="single" w:sz="4" w:space="0" w:color="000000"/>
            </w:tcBorders>
            <w:shd w:val="clear" w:color="auto" w:fill="auto"/>
          </w:tcPr>
          <w:p w14:paraId="4710C88F" w14:textId="569E39DC" w:rsidR="00835B55" w:rsidRPr="000E1A9C" w:rsidRDefault="00835B55" w:rsidP="005F4DD3">
            <w:pPr>
              <w:pStyle w:val="af9"/>
              <w:keepNext/>
              <w:widowControl w:val="0"/>
              <w:ind w:left="0"/>
              <w:jc w:val="center"/>
              <w:rPr>
                <w:rFonts w:ascii="Times New Roman" w:hAnsi="Times New Roman" w:cs="Times New Roman"/>
                <w:i/>
                <w:color w:val="000000" w:themeColor="text1"/>
                <w:sz w:val="24"/>
              </w:rPr>
            </w:pPr>
            <w:r>
              <w:rPr>
                <w:rFonts w:ascii="Times New Roman" w:hAnsi="Times New Roman" w:cs="Times New Roman"/>
                <w:i/>
                <w:sz w:val="24"/>
              </w:rPr>
              <w:t>12</w:t>
            </w:r>
          </w:p>
        </w:tc>
        <w:tc>
          <w:tcPr>
            <w:tcW w:w="2619" w:type="dxa"/>
            <w:tcBorders>
              <w:top w:val="single" w:sz="4" w:space="0" w:color="000000"/>
              <w:left w:val="single" w:sz="4" w:space="0" w:color="000000"/>
              <w:bottom w:val="single" w:sz="4" w:space="0" w:color="000000"/>
              <w:right w:val="single" w:sz="4" w:space="0" w:color="000000"/>
            </w:tcBorders>
            <w:shd w:val="clear" w:color="auto" w:fill="auto"/>
          </w:tcPr>
          <w:p w14:paraId="69EAE84B" w14:textId="6B1BD1F7" w:rsidR="00835B55" w:rsidRPr="000E1A9C" w:rsidRDefault="00835B55" w:rsidP="005F4DD3">
            <w:pPr>
              <w:pStyle w:val="af9"/>
              <w:keepNext/>
              <w:widowControl w:val="0"/>
              <w:ind w:left="0"/>
              <w:jc w:val="center"/>
              <w:rPr>
                <w:rFonts w:ascii="Times New Roman" w:hAnsi="Times New Roman" w:cs="Times New Roman"/>
                <w:i/>
                <w:sz w:val="24"/>
              </w:rPr>
            </w:pPr>
            <w:r>
              <w:rPr>
                <w:rFonts w:ascii="Times New Roman" w:hAnsi="Times New Roman" w:cs="Times New Roman"/>
                <w:i/>
                <w:sz w:val="24"/>
              </w:rPr>
              <w:t>12</w:t>
            </w:r>
          </w:p>
        </w:tc>
      </w:tr>
      <w:tr w:rsidR="00835B55" w:rsidRPr="00B169CF" w14:paraId="5F949242" w14:textId="77777777" w:rsidTr="000D2AE9">
        <w:trPr>
          <w:jc w:val="center"/>
        </w:trPr>
        <w:tc>
          <w:tcPr>
            <w:tcW w:w="5066" w:type="dxa"/>
            <w:tcBorders>
              <w:top w:val="single" w:sz="4" w:space="0" w:color="000000"/>
              <w:left w:val="single" w:sz="4" w:space="0" w:color="000000"/>
              <w:bottom w:val="single" w:sz="4" w:space="0" w:color="000000"/>
              <w:right w:val="single" w:sz="4" w:space="0" w:color="000000"/>
            </w:tcBorders>
            <w:shd w:val="clear" w:color="auto" w:fill="auto"/>
          </w:tcPr>
          <w:p w14:paraId="38879769" w14:textId="77777777" w:rsidR="00835B55" w:rsidRPr="000E1A9C" w:rsidRDefault="00835B55" w:rsidP="005F4DD3">
            <w:pPr>
              <w:pStyle w:val="af9"/>
              <w:keepNext/>
              <w:widowControl w:val="0"/>
              <w:ind w:left="0"/>
              <w:rPr>
                <w:rFonts w:ascii="Times New Roman" w:hAnsi="Times New Roman" w:cs="Times New Roman"/>
                <w:b/>
                <w:i/>
                <w:sz w:val="24"/>
              </w:rPr>
            </w:pPr>
            <w:r w:rsidRPr="000E1A9C">
              <w:rPr>
                <w:rFonts w:ascii="Times New Roman" w:hAnsi="Times New Roman" w:cs="Times New Roman"/>
                <w:b/>
                <w:i/>
                <w:sz w:val="24"/>
              </w:rPr>
              <w:t>Самостоятельная работа</w:t>
            </w:r>
          </w:p>
        </w:tc>
        <w:tc>
          <w:tcPr>
            <w:tcW w:w="2452" w:type="dxa"/>
            <w:tcBorders>
              <w:top w:val="single" w:sz="4" w:space="0" w:color="000000"/>
              <w:left w:val="single" w:sz="4" w:space="0" w:color="000000"/>
              <w:bottom w:val="single" w:sz="4" w:space="0" w:color="000000"/>
              <w:right w:val="single" w:sz="4" w:space="0" w:color="000000"/>
            </w:tcBorders>
            <w:shd w:val="clear" w:color="auto" w:fill="auto"/>
          </w:tcPr>
          <w:p w14:paraId="44C86658" w14:textId="21FC4ED0" w:rsidR="00835B55" w:rsidRPr="000E1A9C" w:rsidRDefault="00835B55" w:rsidP="005F4DD3">
            <w:pPr>
              <w:pStyle w:val="af9"/>
              <w:keepNext/>
              <w:widowControl w:val="0"/>
              <w:ind w:left="0"/>
              <w:jc w:val="center"/>
              <w:rPr>
                <w:rFonts w:ascii="Times New Roman" w:hAnsi="Times New Roman" w:cs="Times New Roman"/>
                <w:b/>
                <w:i/>
                <w:sz w:val="24"/>
              </w:rPr>
            </w:pPr>
            <w:r>
              <w:rPr>
                <w:rFonts w:ascii="Times New Roman" w:hAnsi="Times New Roman" w:cs="Times New Roman"/>
                <w:b/>
                <w:i/>
                <w:sz w:val="24"/>
              </w:rPr>
              <w:t>8</w:t>
            </w:r>
            <w:r w:rsidRPr="000E1A9C">
              <w:rPr>
                <w:rFonts w:ascii="Times New Roman" w:hAnsi="Times New Roman" w:cs="Times New Roman"/>
                <w:b/>
                <w:i/>
                <w:sz w:val="24"/>
              </w:rPr>
              <w:t>8</w:t>
            </w:r>
          </w:p>
        </w:tc>
        <w:tc>
          <w:tcPr>
            <w:tcW w:w="2619" w:type="dxa"/>
            <w:tcBorders>
              <w:top w:val="single" w:sz="4" w:space="0" w:color="000000"/>
              <w:left w:val="single" w:sz="4" w:space="0" w:color="000000"/>
              <w:bottom w:val="single" w:sz="4" w:space="0" w:color="000000"/>
              <w:right w:val="single" w:sz="4" w:space="0" w:color="000000"/>
            </w:tcBorders>
            <w:shd w:val="clear" w:color="auto" w:fill="auto"/>
          </w:tcPr>
          <w:p w14:paraId="570B1795" w14:textId="74DE8D06" w:rsidR="00835B55" w:rsidRPr="000E1A9C" w:rsidRDefault="00835B55" w:rsidP="005F4DD3">
            <w:pPr>
              <w:pStyle w:val="af9"/>
              <w:keepNext/>
              <w:widowControl w:val="0"/>
              <w:ind w:left="0"/>
              <w:jc w:val="center"/>
              <w:rPr>
                <w:rFonts w:ascii="Times New Roman" w:hAnsi="Times New Roman" w:cs="Times New Roman"/>
                <w:b/>
                <w:i/>
                <w:sz w:val="24"/>
              </w:rPr>
            </w:pPr>
            <w:r>
              <w:rPr>
                <w:rFonts w:ascii="Times New Roman" w:hAnsi="Times New Roman" w:cs="Times New Roman"/>
                <w:b/>
                <w:i/>
                <w:sz w:val="24"/>
              </w:rPr>
              <w:t>8</w:t>
            </w:r>
            <w:r w:rsidRPr="000E1A9C">
              <w:rPr>
                <w:rFonts w:ascii="Times New Roman" w:hAnsi="Times New Roman" w:cs="Times New Roman"/>
                <w:b/>
                <w:i/>
                <w:sz w:val="24"/>
              </w:rPr>
              <w:t>8</w:t>
            </w:r>
          </w:p>
        </w:tc>
      </w:tr>
      <w:tr w:rsidR="000E1A9C" w:rsidRPr="00B169CF" w14:paraId="7C9C3AEB" w14:textId="77777777" w:rsidTr="000D2AE9">
        <w:trPr>
          <w:trHeight w:val="356"/>
          <w:jc w:val="center"/>
        </w:trPr>
        <w:tc>
          <w:tcPr>
            <w:tcW w:w="5066" w:type="dxa"/>
            <w:tcBorders>
              <w:top w:val="single" w:sz="4" w:space="0" w:color="000000"/>
              <w:left w:val="single" w:sz="4" w:space="0" w:color="000000"/>
              <w:bottom w:val="single" w:sz="4" w:space="0" w:color="000000"/>
              <w:right w:val="single" w:sz="4" w:space="0" w:color="000000"/>
            </w:tcBorders>
            <w:shd w:val="clear" w:color="auto" w:fill="auto"/>
          </w:tcPr>
          <w:p w14:paraId="61BBD3BA" w14:textId="77777777" w:rsidR="000E1A9C" w:rsidRPr="000E1A9C" w:rsidRDefault="000E1A9C" w:rsidP="005F4DD3">
            <w:pPr>
              <w:pStyle w:val="af9"/>
              <w:keepNext/>
              <w:widowControl w:val="0"/>
              <w:ind w:left="0"/>
              <w:rPr>
                <w:rFonts w:ascii="Times New Roman" w:hAnsi="Times New Roman" w:cs="Times New Roman"/>
                <w:sz w:val="24"/>
              </w:rPr>
            </w:pPr>
            <w:r w:rsidRPr="000E1A9C">
              <w:rPr>
                <w:rFonts w:ascii="Times New Roman" w:hAnsi="Times New Roman" w:cs="Times New Roman"/>
                <w:sz w:val="24"/>
              </w:rPr>
              <w:t>Вид текущего контроля</w:t>
            </w:r>
          </w:p>
        </w:tc>
        <w:tc>
          <w:tcPr>
            <w:tcW w:w="2452" w:type="dxa"/>
            <w:tcBorders>
              <w:top w:val="single" w:sz="4" w:space="0" w:color="000000"/>
              <w:left w:val="single" w:sz="4" w:space="0" w:color="000000"/>
              <w:bottom w:val="single" w:sz="4" w:space="0" w:color="000000"/>
              <w:right w:val="single" w:sz="4" w:space="0" w:color="000000"/>
            </w:tcBorders>
            <w:shd w:val="clear" w:color="auto" w:fill="auto"/>
          </w:tcPr>
          <w:p w14:paraId="7DB67A08" w14:textId="77777777" w:rsidR="000E1A9C" w:rsidRPr="000E1A9C" w:rsidRDefault="000E1A9C" w:rsidP="005F4DD3">
            <w:pPr>
              <w:pStyle w:val="af9"/>
              <w:keepNext/>
              <w:widowControl w:val="0"/>
              <w:ind w:left="0"/>
              <w:jc w:val="center"/>
              <w:rPr>
                <w:rFonts w:ascii="Times New Roman" w:hAnsi="Times New Roman" w:cs="Times New Roman"/>
                <w:i/>
                <w:sz w:val="24"/>
              </w:rPr>
            </w:pPr>
            <w:r w:rsidRPr="000E1A9C">
              <w:rPr>
                <w:rFonts w:ascii="Times New Roman" w:hAnsi="Times New Roman" w:cs="Times New Roman"/>
                <w:i/>
                <w:sz w:val="24"/>
              </w:rPr>
              <w:t>Домашнее творческое задание</w:t>
            </w:r>
          </w:p>
        </w:tc>
        <w:tc>
          <w:tcPr>
            <w:tcW w:w="2619" w:type="dxa"/>
            <w:tcBorders>
              <w:top w:val="single" w:sz="4" w:space="0" w:color="000000"/>
              <w:left w:val="single" w:sz="4" w:space="0" w:color="000000"/>
              <w:bottom w:val="single" w:sz="4" w:space="0" w:color="000000"/>
              <w:right w:val="single" w:sz="4" w:space="0" w:color="000000"/>
            </w:tcBorders>
            <w:shd w:val="clear" w:color="auto" w:fill="auto"/>
          </w:tcPr>
          <w:p w14:paraId="5C748196" w14:textId="77777777" w:rsidR="000E1A9C" w:rsidRPr="000E1A9C" w:rsidRDefault="000E1A9C" w:rsidP="005F4DD3">
            <w:pPr>
              <w:pStyle w:val="af9"/>
              <w:keepNext/>
              <w:widowControl w:val="0"/>
              <w:ind w:left="0"/>
              <w:jc w:val="center"/>
              <w:rPr>
                <w:rFonts w:ascii="Times New Roman" w:hAnsi="Times New Roman" w:cs="Times New Roman"/>
                <w:i/>
                <w:sz w:val="24"/>
              </w:rPr>
            </w:pPr>
            <w:r w:rsidRPr="000E1A9C">
              <w:rPr>
                <w:rFonts w:ascii="Times New Roman" w:hAnsi="Times New Roman" w:cs="Times New Roman"/>
                <w:i/>
                <w:sz w:val="24"/>
              </w:rPr>
              <w:t>Домашнее творческое задание</w:t>
            </w:r>
          </w:p>
        </w:tc>
      </w:tr>
      <w:tr w:rsidR="000E1A9C" w:rsidRPr="00B169CF" w14:paraId="2DCA4B1B" w14:textId="77777777" w:rsidTr="000D2AE9">
        <w:trPr>
          <w:jc w:val="center"/>
        </w:trPr>
        <w:tc>
          <w:tcPr>
            <w:tcW w:w="5066" w:type="dxa"/>
            <w:tcBorders>
              <w:top w:val="single" w:sz="4" w:space="0" w:color="000000"/>
              <w:left w:val="single" w:sz="4" w:space="0" w:color="000000"/>
              <w:bottom w:val="single" w:sz="4" w:space="0" w:color="000000"/>
              <w:right w:val="single" w:sz="4" w:space="0" w:color="000000"/>
            </w:tcBorders>
            <w:shd w:val="clear" w:color="auto" w:fill="auto"/>
          </w:tcPr>
          <w:p w14:paraId="108D4B00" w14:textId="77777777" w:rsidR="000E1A9C" w:rsidRPr="000E1A9C" w:rsidRDefault="000E1A9C" w:rsidP="005F4DD3">
            <w:pPr>
              <w:pStyle w:val="af9"/>
              <w:keepNext/>
              <w:widowControl w:val="0"/>
              <w:ind w:left="0"/>
              <w:rPr>
                <w:rFonts w:ascii="Times New Roman" w:hAnsi="Times New Roman" w:cs="Times New Roman"/>
                <w:sz w:val="24"/>
              </w:rPr>
            </w:pPr>
            <w:r w:rsidRPr="000E1A9C">
              <w:rPr>
                <w:rFonts w:ascii="Times New Roman" w:hAnsi="Times New Roman" w:cs="Times New Roman"/>
                <w:sz w:val="24"/>
              </w:rPr>
              <w:t>Вид промежуточной аттестации</w:t>
            </w:r>
          </w:p>
        </w:tc>
        <w:tc>
          <w:tcPr>
            <w:tcW w:w="2452" w:type="dxa"/>
            <w:tcBorders>
              <w:top w:val="single" w:sz="4" w:space="0" w:color="000000"/>
              <w:left w:val="single" w:sz="4" w:space="0" w:color="000000"/>
              <w:bottom w:val="single" w:sz="4" w:space="0" w:color="000000"/>
              <w:right w:val="single" w:sz="4" w:space="0" w:color="000000"/>
            </w:tcBorders>
            <w:shd w:val="clear" w:color="auto" w:fill="auto"/>
          </w:tcPr>
          <w:p w14:paraId="1782FBC5" w14:textId="77777777" w:rsidR="000E1A9C" w:rsidRPr="000E1A9C" w:rsidRDefault="000E1A9C" w:rsidP="005F4DD3">
            <w:pPr>
              <w:pStyle w:val="af9"/>
              <w:keepNext/>
              <w:widowControl w:val="0"/>
              <w:ind w:left="0"/>
              <w:jc w:val="center"/>
              <w:rPr>
                <w:rFonts w:ascii="Times New Roman" w:hAnsi="Times New Roman" w:cs="Times New Roman"/>
                <w:i/>
                <w:sz w:val="24"/>
              </w:rPr>
            </w:pPr>
            <w:r w:rsidRPr="000E1A9C">
              <w:rPr>
                <w:rFonts w:ascii="Times New Roman" w:hAnsi="Times New Roman" w:cs="Times New Roman"/>
                <w:i/>
                <w:sz w:val="24"/>
              </w:rPr>
              <w:t>зачет</w:t>
            </w:r>
          </w:p>
        </w:tc>
        <w:tc>
          <w:tcPr>
            <w:tcW w:w="2619" w:type="dxa"/>
            <w:tcBorders>
              <w:top w:val="single" w:sz="4" w:space="0" w:color="000000"/>
              <w:left w:val="single" w:sz="4" w:space="0" w:color="000000"/>
              <w:bottom w:val="single" w:sz="4" w:space="0" w:color="000000"/>
              <w:right w:val="single" w:sz="4" w:space="0" w:color="000000"/>
            </w:tcBorders>
            <w:shd w:val="clear" w:color="auto" w:fill="auto"/>
          </w:tcPr>
          <w:p w14:paraId="170173F5" w14:textId="77777777" w:rsidR="000E1A9C" w:rsidRPr="000E1A9C" w:rsidRDefault="000E1A9C" w:rsidP="005F4DD3">
            <w:pPr>
              <w:pStyle w:val="af9"/>
              <w:keepNext/>
              <w:widowControl w:val="0"/>
              <w:ind w:left="0"/>
              <w:jc w:val="center"/>
              <w:rPr>
                <w:rFonts w:ascii="Times New Roman" w:hAnsi="Times New Roman" w:cs="Times New Roman"/>
                <w:i/>
                <w:sz w:val="24"/>
              </w:rPr>
            </w:pPr>
            <w:r w:rsidRPr="000E1A9C">
              <w:rPr>
                <w:rFonts w:ascii="Times New Roman" w:hAnsi="Times New Roman" w:cs="Times New Roman"/>
                <w:i/>
                <w:sz w:val="24"/>
              </w:rPr>
              <w:t>зачет</w:t>
            </w:r>
          </w:p>
        </w:tc>
      </w:tr>
    </w:tbl>
    <w:p w14:paraId="0654EDC6" w14:textId="77777777" w:rsidR="00053ED5" w:rsidRDefault="00053ED5">
      <w:pPr>
        <w:keepNext/>
        <w:keepLines/>
        <w:tabs>
          <w:tab w:val="left" w:pos="810"/>
        </w:tabs>
        <w:spacing w:line="360" w:lineRule="auto"/>
        <w:ind w:firstLine="709"/>
        <w:jc w:val="center"/>
        <w:outlineLvl w:val="3"/>
        <w:rPr>
          <w:rFonts w:ascii="Times New Roman" w:hAnsi="Times New Roman" w:cs="Times New Roman"/>
          <w:b/>
        </w:rPr>
      </w:pPr>
    </w:p>
    <w:p w14:paraId="25F0A995" w14:textId="14996F98" w:rsidR="00D94E02" w:rsidRPr="00B169CF" w:rsidRDefault="00B12532" w:rsidP="000D2AE9">
      <w:pPr>
        <w:keepNext/>
        <w:keepLines/>
        <w:tabs>
          <w:tab w:val="left" w:pos="810"/>
        </w:tabs>
        <w:spacing w:line="276" w:lineRule="auto"/>
        <w:ind w:firstLine="709"/>
        <w:jc w:val="center"/>
        <w:outlineLvl w:val="3"/>
        <w:rPr>
          <w:rStyle w:val="41"/>
          <w:b/>
          <w:spacing w:val="0"/>
          <w:sz w:val="28"/>
          <w:szCs w:val="28"/>
        </w:rPr>
      </w:pPr>
      <w:r w:rsidRPr="00B169CF">
        <w:rPr>
          <w:rFonts w:ascii="Times New Roman" w:hAnsi="Times New Roman" w:cs="Times New Roman"/>
          <w:b/>
        </w:rPr>
        <w:t>5.</w:t>
      </w:r>
      <w:r w:rsidRPr="00B169CF">
        <w:rPr>
          <w:rFonts w:ascii="Times New Roman" w:hAnsi="Times New Roman" w:cs="Times New Roman"/>
          <w:b/>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1CA68782" w14:textId="77777777" w:rsidR="00D94E02" w:rsidRPr="00B169CF" w:rsidRDefault="00B12532" w:rsidP="000D2AE9">
      <w:pPr>
        <w:keepNext/>
        <w:keepLines/>
        <w:tabs>
          <w:tab w:val="left" w:pos="810"/>
        </w:tabs>
        <w:spacing w:line="276" w:lineRule="auto"/>
        <w:ind w:firstLine="709"/>
        <w:outlineLvl w:val="3"/>
        <w:rPr>
          <w:rStyle w:val="41"/>
          <w:b/>
          <w:spacing w:val="0"/>
          <w:sz w:val="28"/>
          <w:szCs w:val="28"/>
        </w:rPr>
      </w:pPr>
      <w:bookmarkStart w:id="3" w:name="bookmark19"/>
      <w:r w:rsidRPr="00B169CF">
        <w:rPr>
          <w:rStyle w:val="41"/>
          <w:b/>
          <w:spacing w:val="0"/>
          <w:sz w:val="28"/>
          <w:szCs w:val="28"/>
        </w:rPr>
        <w:t xml:space="preserve">5.1. Содержание </w:t>
      </w:r>
      <w:bookmarkEnd w:id="3"/>
      <w:r w:rsidRPr="00B169CF">
        <w:rPr>
          <w:rStyle w:val="41"/>
          <w:b/>
          <w:spacing w:val="0"/>
          <w:sz w:val="28"/>
          <w:szCs w:val="28"/>
        </w:rPr>
        <w:t>дисциплины</w:t>
      </w:r>
    </w:p>
    <w:p w14:paraId="2D69E5CB" w14:textId="38E7D068" w:rsidR="00835B55" w:rsidRPr="00835B55" w:rsidRDefault="00835B55" w:rsidP="00835B55">
      <w:pPr>
        <w:pStyle w:val="3"/>
        <w:spacing w:line="276" w:lineRule="auto"/>
        <w:ind w:firstLine="709"/>
        <w:jc w:val="both"/>
        <w:rPr>
          <w:rFonts w:ascii="Times New Roman" w:hAnsi="Times New Roman" w:cs="Times New Roman"/>
          <w:b/>
          <w:bCs/>
          <w:color w:val="auto"/>
          <w:sz w:val="28"/>
          <w:szCs w:val="28"/>
        </w:rPr>
      </w:pPr>
      <w:r w:rsidRPr="00835B55">
        <w:rPr>
          <w:rFonts w:ascii="Times New Roman" w:hAnsi="Times New Roman" w:cs="Times New Roman"/>
          <w:b/>
          <w:bCs/>
          <w:color w:val="auto"/>
          <w:sz w:val="28"/>
          <w:szCs w:val="28"/>
        </w:rPr>
        <w:t>Тема 1. Технологические тренды. Основные понятия ИТ-инфраструктуры</w:t>
      </w:r>
      <w:r>
        <w:rPr>
          <w:rFonts w:ascii="Times New Roman" w:hAnsi="Times New Roman" w:cs="Times New Roman"/>
          <w:b/>
          <w:bCs/>
          <w:color w:val="auto"/>
          <w:sz w:val="28"/>
          <w:szCs w:val="28"/>
        </w:rPr>
        <w:t xml:space="preserve"> </w:t>
      </w:r>
      <w:r w:rsidRPr="00835B55">
        <w:rPr>
          <w:rFonts w:ascii="Times New Roman" w:hAnsi="Times New Roman" w:cs="Times New Roman"/>
          <w:b/>
          <w:bCs/>
          <w:color w:val="auto"/>
          <w:sz w:val="28"/>
          <w:szCs w:val="28"/>
        </w:rPr>
        <w:t>организации.</w:t>
      </w:r>
    </w:p>
    <w:p w14:paraId="791460A1" w14:textId="13CE2636" w:rsidR="00835B55" w:rsidRPr="00835B55" w:rsidRDefault="00835B55" w:rsidP="00835B55">
      <w:pPr>
        <w:pStyle w:val="3"/>
        <w:spacing w:line="276" w:lineRule="auto"/>
        <w:ind w:firstLine="709"/>
        <w:jc w:val="both"/>
        <w:rPr>
          <w:rFonts w:ascii="Times New Roman" w:hAnsi="Times New Roman" w:cs="Times New Roman"/>
          <w:bCs/>
          <w:color w:val="auto"/>
          <w:sz w:val="28"/>
          <w:szCs w:val="28"/>
        </w:rPr>
      </w:pPr>
      <w:r w:rsidRPr="00835B55">
        <w:rPr>
          <w:rFonts w:ascii="Times New Roman" w:hAnsi="Times New Roman" w:cs="Times New Roman"/>
          <w:bCs/>
          <w:color w:val="auto"/>
          <w:sz w:val="28"/>
          <w:szCs w:val="28"/>
        </w:rPr>
        <w:t>Понятие информационно-технологической инфраструктуры организации</w:t>
      </w:r>
      <w:r w:rsidRPr="00835B55">
        <w:rPr>
          <w:rFonts w:ascii="Times New Roman" w:hAnsi="Times New Roman" w:cs="Times New Roman"/>
          <w:bCs/>
          <w:color w:val="auto"/>
          <w:sz w:val="28"/>
          <w:szCs w:val="28"/>
        </w:rPr>
        <w:t>.</w:t>
      </w:r>
      <w:r w:rsidRPr="00835B55">
        <w:rPr>
          <w:rFonts w:ascii="Times New Roman" w:hAnsi="Times New Roman" w:cs="Times New Roman"/>
          <w:bCs/>
          <w:color w:val="auto"/>
          <w:sz w:val="28"/>
          <w:szCs w:val="28"/>
        </w:rPr>
        <w:t xml:space="preserve"> Компоненты информационно-технологической инфраструктуры организации. Базовая ИТ-инфраструктура. Дополнительная ИТ-инфраструктура. Зависимость </w:t>
      </w:r>
      <w:proofErr w:type="gramStart"/>
      <w:r w:rsidRPr="00835B55">
        <w:rPr>
          <w:rFonts w:ascii="Times New Roman" w:hAnsi="Times New Roman" w:cs="Times New Roman"/>
          <w:bCs/>
          <w:color w:val="auto"/>
          <w:sz w:val="28"/>
          <w:szCs w:val="28"/>
        </w:rPr>
        <w:t>ИТ</w:t>
      </w:r>
      <w:proofErr w:type="gramEnd"/>
      <w:r w:rsidRPr="00835B55">
        <w:rPr>
          <w:rFonts w:ascii="Times New Roman" w:hAnsi="Times New Roman" w:cs="Times New Roman"/>
          <w:bCs/>
          <w:color w:val="auto"/>
          <w:sz w:val="28"/>
          <w:szCs w:val="28"/>
        </w:rPr>
        <w:t xml:space="preserve"> инфраструктуры от архитектуры организации. Зависимость бизнеса </w:t>
      </w:r>
      <w:proofErr w:type="spellStart"/>
      <w:r w:rsidRPr="00835B55">
        <w:rPr>
          <w:rFonts w:ascii="Times New Roman" w:hAnsi="Times New Roman" w:cs="Times New Roman"/>
          <w:bCs/>
          <w:color w:val="auto"/>
          <w:sz w:val="28"/>
          <w:szCs w:val="28"/>
        </w:rPr>
        <w:t>оторганизации</w:t>
      </w:r>
      <w:proofErr w:type="spellEnd"/>
      <w:r w:rsidRPr="00835B55">
        <w:rPr>
          <w:rFonts w:ascii="Times New Roman" w:hAnsi="Times New Roman" w:cs="Times New Roman"/>
          <w:bCs/>
          <w:color w:val="auto"/>
          <w:sz w:val="28"/>
          <w:szCs w:val="28"/>
        </w:rPr>
        <w:t xml:space="preserve"> ИТ </w:t>
      </w:r>
      <w:proofErr w:type="gramStart"/>
      <w:r w:rsidRPr="00835B55">
        <w:rPr>
          <w:rFonts w:ascii="Times New Roman" w:hAnsi="Times New Roman" w:cs="Times New Roman"/>
          <w:bCs/>
          <w:color w:val="auto"/>
          <w:sz w:val="28"/>
          <w:szCs w:val="28"/>
        </w:rPr>
        <w:t>-и</w:t>
      </w:r>
      <w:proofErr w:type="gramEnd"/>
      <w:r w:rsidRPr="00835B55">
        <w:rPr>
          <w:rFonts w:ascii="Times New Roman" w:hAnsi="Times New Roman" w:cs="Times New Roman"/>
          <w:bCs/>
          <w:color w:val="auto"/>
          <w:sz w:val="28"/>
          <w:szCs w:val="28"/>
        </w:rPr>
        <w:t>нфраструктуры.</w:t>
      </w:r>
    </w:p>
    <w:p w14:paraId="55D6C271" w14:textId="77777777" w:rsidR="00835B55" w:rsidRDefault="00835B55" w:rsidP="00835B55">
      <w:pPr>
        <w:pStyle w:val="3"/>
        <w:spacing w:line="276" w:lineRule="auto"/>
        <w:ind w:firstLine="709"/>
        <w:jc w:val="both"/>
        <w:rPr>
          <w:rFonts w:ascii="Times New Roman" w:hAnsi="Times New Roman" w:cs="Times New Roman"/>
          <w:b/>
          <w:bCs/>
          <w:color w:val="auto"/>
          <w:sz w:val="28"/>
          <w:szCs w:val="28"/>
        </w:rPr>
      </w:pPr>
      <w:r w:rsidRPr="00835B55">
        <w:rPr>
          <w:rFonts w:ascii="Times New Roman" w:hAnsi="Times New Roman" w:cs="Times New Roman"/>
          <w:b/>
          <w:bCs/>
          <w:color w:val="auto"/>
          <w:sz w:val="28"/>
          <w:szCs w:val="28"/>
        </w:rPr>
        <w:t xml:space="preserve"> </w:t>
      </w:r>
    </w:p>
    <w:p w14:paraId="1DCC01AB" w14:textId="2AEE5985" w:rsidR="00835B55" w:rsidRPr="00835B55" w:rsidRDefault="00835B55" w:rsidP="00835B55">
      <w:pPr>
        <w:pStyle w:val="3"/>
        <w:spacing w:line="276" w:lineRule="auto"/>
        <w:ind w:firstLine="709"/>
        <w:jc w:val="both"/>
        <w:rPr>
          <w:rFonts w:ascii="Times New Roman" w:hAnsi="Times New Roman" w:cs="Times New Roman"/>
          <w:b/>
          <w:bCs/>
          <w:color w:val="auto"/>
          <w:sz w:val="28"/>
          <w:szCs w:val="28"/>
        </w:rPr>
      </w:pPr>
      <w:r w:rsidRPr="00835B55">
        <w:rPr>
          <w:rFonts w:ascii="Times New Roman" w:hAnsi="Times New Roman" w:cs="Times New Roman"/>
          <w:b/>
          <w:bCs/>
          <w:color w:val="auto"/>
          <w:sz w:val="28"/>
          <w:szCs w:val="28"/>
        </w:rPr>
        <w:t>Тема 2. Вычислительная инфраструктура организации</w:t>
      </w:r>
    </w:p>
    <w:p w14:paraId="5A39FAA6" w14:textId="38439594" w:rsidR="00835B55" w:rsidRPr="00835B55" w:rsidRDefault="00835B55" w:rsidP="00835B55">
      <w:pPr>
        <w:pStyle w:val="3"/>
        <w:spacing w:line="276" w:lineRule="auto"/>
        <w:ind w:firstLine="709"/>
        <w:jc w:val="both"/>
        <w:rPr>
          <w:rFonts w:ascii="Times New Roman" w:hAnsi="Times New Roman" w:cs="Times New Roman"/>
          <w:bCs/>
          <w:color w:val="auto"/>
          <w:sz w:val="28"/>
          <w:szCs w:val="28"/>
        </w:rPr>
      </w:pPr>
      <w:r w:rsidRPr="00835B55">
        <w:rPr>
          <w:rFonts w:ascii="Times New Roman" w:hAnsi="Times New Roman" w:cs="Times New Roman"/>
          <w:bCs/>
          <w:color w:val="auto"/>
          <w:sz w:val="28"/>
          <w:szCs w:val="28"/>
        </w:rPr>
        <w:t>Проблемы выбора аппаратной платформы, соответствующей потребностям</w:t>
      </w:r>
      <w:r w:rsidRPr="00835B55">
        <w:rPr>
          <w:rFonts w:ascii="Times New Roman" w:hAnsi="Times New Roman" w:cs="Times New Roman"/>
          <w:bCs/>
          <w:color w:val="auto"/>
          <w:sz w:val="28"/>
          <w:szCs w:val="28"/>
        </w:rPr>
        <w:t xml:space="preserve"> </w:t>
      </w:r>
      <w:r w:rsidRPr="00835B55">
        <w:rPr>
          <w:rFonts w:ascii="Times New Roman" w:hAnsi="Times New Roman" w:cs="Times New Roman"/>
          <w:bCs/>
          <w:color w:val="auto"/>
          <w:sz w:val="28"/>
          <w:szCs w:val="28"/>
        </w:rPr>
        <w:t>прикладной области. Классификация компьютеров по областям применения. Методы оценки производительности. Технические характеристики аппаратных платформ. Архитектура рабочих станций и серверов. Универсальные и специализированные ЭВМ высокой производительности. Кластерные решения.</w:t>
      </w:r>
    </w:p>
    <w:p w14:paraId="112E4CC3" w14:textId="77777777" w:rsidR="00835B55" w:rsidRDefault="00835B55" w:rsidP="00835B55">
      <w:pPr>
        <w:pStyle w:val="3"/>
        <w:spacing w:line="276" w:lineRule="auto"/>
        <w:ind w:firstLine="709"/>
        <w:jc w:val="both"/>
        <w:rPr>
          <w:rFonts w:ascii="Times New Roman" w:hAnsi="Times New Roman" w:cs="Times New Roman"/>
          <w:b/>
          <w:bCs/>
          <w:color w:val="auto"/>
          <w:sz w:val="28"/>
          <w:szCs w:val="28"/>
        </w:rPr>
      </w:pPr>
    </w:p>
    <w:p w14:paraId="7D51AB89" w14:textId="689E04E2" w:rsidR="00835B55" w:rsidRPr="00835B55" w:rsidRDefault="00835B55" w:rsidP="00835B55">
      <w:pPr>
        <w:pStyle w:val="3"/>
        <w:spacing w:line="276" w:lineRule="auto"/>
        <w:ind w:firstLine="709"/>
        <w:jc w:val="both"/>
        <w:rPr>
          <w:rFonts w:ascii="Times New Roman" w:hAnsi="Times New Roman" w:cs="Times New Roman"/>
          <w:b/>
          <w:bCs/>
          <w:color w:val="auto"/>
          <w:sz w:val="28"/>
          <w:szCs w:val="28"/>
        </w:rPr>
      </w:pPr>
      <w:r w:rsidRPr="00835B55">
        <w:rPr>
          <w:rFonts w:ascii="Times New Roman" w:hAnsi="Times New Roman" w:cs="Times New Roman"/>
          <w:b/>
          <w:bCs/>
          <w:color w:val="auto"/>
          <w:sz w:val="28"/>
          <w:szCs w:val="28"/>
        </w:rPr>
        <w:t>Тема 3. Инфраструктура передачи и хранения данных</w:t>
      </w:r>
    </w:p>
    <w:p w14:paraId="1B93DD16" w14:textId="0FBE9CFD" w:rsidR="00835B55" w:rsidRPr="00835B55" w:rsidRDefault="00835B55" w:rsidP="00835B55">
      <w:pPr>
        <w:pStyle w:val="3"/>
        <w:spacing w:line="276" w:lineRule="auto"/>
        <w:ind w:firstLine="709"/>
        <w:jc w:val="both"/>
        <w:rPr>
          <w:rFonts w:ascii="Times New Roman" w:hAnsi="Times New Roman" w:cs="Times New Roman"/>
          <w:bCs/>
          <w:color w:val="auto"/>
          <w:sz w:val="28"/>
          <w:szCs w:val="28"/>
        </w:rPr>
      </w:pPr>
      <w:r w:rsidRPr="00835B55">
        <w:rPr>
          <w:rFonts w:ascii="Times New Roman" w:hAnsi="Times New Roman" w:cs="Times New Roman"/>
          <w:bCs/>
          <w:color w:val="auto"/>
          <w:sz w:val="28"/>
          <w:szCs w:val="28"/>
        </w:rPr>
        <w:t>Сетевая</w:t>
      </w:r>
      <w:r w:rsidRPr="00835B55">
        <w:rPr>
          <w:rFonts w:ascii="Times New Roman" w:hAnsi="Times New Roman" w:cs="Times New Roman"/>
          <w:bCs/>
          <w:color w:val="auto"/>
          <w:sz w:val="28"/>
          <w:szCs w:val="28"/>
        </w:rPr>
        <w:t xml:space="preserve"> </w:t>
      </w:r>
      <w:r w:rsidRPr="00835B55">
        <w:rPr>
          <w:rFonts w:ascii="Times New Roman" w:hAnsi="Times New Roman" w:cs="Times New Roman"/>
          <w:bCs/>
          <w:color w:val="auto"/>
          <w:sz w:val="28"/>
          <w:szCs w:val="28"/>
        </w:rPr>
        <w:t>инфраструктура</w:t>
      </w:r>
      <w:r w:rsidRPr="00835B55">
        <w:rPr>
          <w:rFonts w:ascii="Times New Roman" w:hAnsi="Times New Roman" w:cs="Times New Roman"/>
          <w:bCs/>
          <w:color w:val="auto"/>
          <w:sz w:val="28"/>
          <w:szCs w:val="28"/>
        </w:rPr>
        <w:t xml:space="preserve"> </w:t>
      </w:r>
      <w:r w:rsidRPr="00835B55">
        <w:rPr>
          <w:rFonts w:ascii="Times New Roman" w:hAnsi="Times New Roman" w:cs="Times New Roman"/>
          <w:bCs/>
          <w:color w:val="auto"/>
          <w:sz w:val="28"/>
          <w:szCs w:val="28"/>
        </w:rPr>
        <w:t>организации</w:t>
      </w:r>
      <w:r w:rsidRPr="00835B55">
        <w:rPr>
          <w:rFonts w:ascii="Times New Roman" w:hAnsi="Times New Roman" w:cs="Times New Roman"/>
          <w:bCs/>
          <w:color w:val="auto"/>
          <w:sz w:val="28"/>
          <w:szCs w:val="28"/>
        </w:rPr>
        <w:t xml:space="preserve">. </w:t>
      </w:r>
      <w:r w:rsidRPr="00835B55">
        <w:rPr>
          <w:rFonts w:ascii="Times New Roman" w:hAnsi="Times New Roman" w:cs="Times New Roman"/>
          <w:bCs/>
          <w:color w:val="auto"/>
          <w:sz w:val="28"/>
          <w:szCs w:val="28"/>
        </w:rPr>
        <w:t>Классификация и топологии</w:t>
      </w:r>
      <w:r>
        <w:rPr>
          <w:rFonts w:ascii="Times New Roman" w:hAnsi="Times New Roman" w:cs="Times New Roman"/>
          <w:bCs/>
          <w:color w:val="auto"/>
          <w:sz w:val="28"/>
          <w:szCs w:val="28"/>
        </w:rPr>
        <w:t xml:space="preserve"> </w:t>
      </w:r>
      <w:r w:rsidRPr="00835B55">
        <w:rPr>
          <w:rFonts w:ascii="Times New Roman" w:hAnsi="Times New Roman" w:cs="Times New Roman"/>
          <w:bCs/>
          <w:color w:val="auto"/>
          <w:sz w:val="28"/>
          <w:szCs w:val="28"/>
        </w:rPr>
        <w:t>компьютерных сетей. Среда передачи данных. Сетевое оборудование</w:t>
      </w:r>
      <w:r w:rsidRPr="00835B55">
        <w:rPr>
          <w:rFonts w:ascii="Times New Roman" w:hAnsi="Times New Roman" w:cs="Times New Roman"/>
          <w:bCs/>
          <w:color w:val="auto"/>
          <w:sz w:val="28"/>
          <w:szCs w:val="28"/>
        </w:rPr>
        <w:t>.</w:t>
      </w:r>
      <w:r w:rsidRPr="00835B55">
        <w:rPr>
          <w:rFonts w:ascii="Times New Roman" w:hAnsi="Times New Roman" w:cs="Times New Roman"/>
          <w:bCs/>
          <w:color w:val="auto"/>
          <w:sz w:val="28"/>
          <w:szCs w:val="28"/>
        </w:rPr>
        <w:t xml:space="preserve"> Технологии компьютерных сетей. Тренды развития сетевых технологий. Облачные технологии. Системы хранения данных. Классификация систем хранения данных. Центры обработки данных. Цифровые платформы.</w:t>
      </w:r>
    </w:p>
    <w:p w14:paraId="1E994A5D" w14:textId="77777777" w:rsidR="00835B55" w:rsidRDefault="00835B55" w:rsidP="00835B55">
      <w:pPr>
        <w:pStyle w:val="3"/>
        <w:spacing w:line="276" w:lineRule="auto"/>
        <w:ind w:firstLine="709"/>
        <w:jc w:val="both"/>
        <w:rPr>
          <w:rFonts w:ascii="Times New Roman" w:hAnsi="Times New Roman" w:cs="Times New Roman"/>
          <w:b/>
          <w:bCs/>
          <w:color w:val="auto"/>
          <w:sz w:val="28"/>
          <w:szCs w:val="28"/>
        </w:rPr>
      </w:pPr>
      <w:r w:rsidRPr="00835B55">
        <w:rPr>
          <w:rFonts w:ascii="Times New Roman" w:hAnsi="Times New Roman" w:cs="Times New Roman"/>
          <w:b/>
          <w:bCs/>
          <w:color w:val="auto"/>
          <w:sz w:val="28"/>
          <w:szCs w:val="28"/>
        </w:rPr>
        <w:t xml:space="preserve"> </w:t>
      </w:r>
    </w:p>
    <w:p w14:paraId="12955CB4" w14:textId="79C68AF4" w:rsidR="00835B55" w:rsidRPr="00835B55" w:rsidRDefault="00835B55" w:rsidP="00835B55">
      <w:pPr>
        <w:pStyle w:val="3"/>
        <w:spacing w:line="276" w:lineRule="auto"/>
        <w:ind w:firstLine="709"/>
        <w:jc w:val="both"/>
        <w:rPr>
          <w:rFonts w:ascii="Times New Roman" w:hAnsi="Times New Roman" w:cs="Times New Roman"/>
          <w:b/>
          <w:bCs/>
          <w:color w:val="auto"/>
          <w:sz w:val="28"/>
          <w:szCs w:val="28"/>
        </w:rPr>
      </w:pPr>
      <w:r w:rsidRPr="00835B55">
        <w:rPr>
          <w:rFonts w:ascii="Times New Roman" w:hAnsi="Times New Roman" w:cs="Times New Roman"/>
          <w:b/>
          <w:bCs/>
          <w:color w:val="auto"/>
          <w:sz w:val="28"/>
          <w:szCs w:val="28"/>
        </w:rPr>
        <w:t>Тема 4. Программное обеспечение ИТ-инфраструктуры организации</w:t>
      </w:r>
    </w:p>
    <w:p w14:paraId="5D8345AB" w14:textId="54EC41FF" w:rsidR="00835B55" w:rsidRPr="00835B55" w:rsidRDefault="00835B55" w:rsidP="00835B55">
      <w:pPr>
        <w:pStyle w:val="3"/>
        <w:spacing w:line="276" w:lineRule="auto"/>
        <w:ind w:firstLine="709"/>
        <w:jc w:val="both"/>
        <w:rPr>
          <w:rFonts w:ascii="Times New Roman" w:hAnsi="Times New Roman" w:cs="Times New Roman"/>
          <w:bCs/>
          <w:color w:val="auto"/>
          <w:sz w:val="28"/>
          <w:szCs w:val="28"/>
        </w:rPr>
      </w:pPr>
      <w:r w:rsidRPr="00835B55">
        <w:rPr>
          <w:rFonts w:ascii="Times New Roman" w:hAnsi="Times New Roman" w:cs="Times New Roman"/>
          <w:bCs/>
          <w:color w:val="auto"/>
          <w:sz w:val="28"/>
          <w:szCs w:val="28"/>
        </w:rPr>
        <w:lastRenderedPageBreak/>
        <w:t>Системное программное обеспечение. Общая характеристика операционных</w:t>
      </w:r>
      <w:r w:rsidRPr="00835B55">
        <w:rPr>
          <w:rFonts w:ascii="Times New Roman" w:hAnsi="Times New Roman" w:cs="Times New Roman"/>
          <w:bCs/>
          <w:color w:val="auto"/>
          <w:sz w:val="28"/>
          <w:szCs w:val="28"/>
        </w:rPr>
        <w:t xml:space="preserve"> </w:t>
      </w:r>
      <w:r w:rsidRPr="00835B55">
        <w:rPr>
          <w:rFonts w:ascii="Times New Roman" w:hAnsi="Times New Roman" w:cs="Times New Roman"/>
          <w:bCs/>
          <w:color w:val="auto"/>
          <w:sz w:val="28"/>
          <w:szCs w:val="28"/>
        </w:rPr>
        <w:t>систем. Гипервизоры. Программное обеспечение систем виртуализации.</w:t>
      </w:r>
      <w:r w:rsidRPr="00835B55">
        <w:rPr>
          <w:rFonts w:ascii="Times New Roman" w:hAnsi="Times New Roman" w:cs="Times New Roman"/>
          <w:bCs/>
          <w:color w:val="auto"/>
          <w:sz w:val="28"/>
          <w:szCs w:val="28"/>
        </w:rPr>
        <w:t xml:space="preserve"> </w:t>
      </w:r>
      <w:r w:rsidRPr="00835B55">
        <w:rPr>
          <w:rFonts w:ascii="Times New Roman" w:hAnsi="Times New Roman" w:cs="Times New Roman"/>
          <w:bCs/>
          <w:color w:val="auto"/>
          <w:sz w:val="28"/>
          <w:szCs w:val="28"/>
        </w:rPr>
        <w:t>Контейнеризация. Программное обеспечение систем контейнеризации</w:t>
      </w:r>
      <w:r w:rsidRPr="00835B55">
        <w:rPr>
          <w:rFonts w:ascii="Times New Roman" w:hAnsi="Times New Roman" w:cs="Times New Roman"/>
          <w:bCs/>
          <w:color w:val="auto"/>
          <w:sz w:val="28"/>
          <w:szCs w:val="28"/>
        </w:rPr>
        <w:t xml:space="preserve">. </w:t>
      </w:r>
      <w:r w:rsidRPr="00835B55">
        <w:rPr>
          <w:rFonts w:ascii="Times New Roman" w:hAnsi="Times New Roman" w:cs="Times New Roman"/>
          <w:bCs/>
          <w:color w:val="auto"/>
          <w:sz w:val="28"/>
          <w:szCs w:val="28"/>
        </w:rPr>
        <w:t xml:space="preserve">Программно-определяемые решения. </w:t>
      </w:r>
      <w:proofErr w:type="spellStart"/>
      <w:r w:rsidRPr="00835B55">
        <w:rPr>
          <w:rFonts w:ascii="Times New Roman" w:hAnsi="Times New Roman" w:cs="Times New Roman"/>
          <w:bCs/>
          <w:color w:val="auto"/>
          <w:sz w:val="28"/>
          <w:szCs w:val="28"/>
        </w:rPr>
        <w:t>Гиперконвергентные</w:t>
      </w:r>
      <w:proofErr w:type="spellEnd"/>
      <w:r w:rsidRPr="00835B55">
        <w:rPr>
          <w:rFonts w:ascii="Times New Roman" w:hAnsi="Times New Roman" w:cs="Times New Roman"/>
          <w:bCs/>
          <w:color w:val="auto"/>
          <w:sz w:val="28"/>
          <w:szCs w:val="28"/>
        </w:rPr>
        <w:t xml:space="preserve"> решения. Системы</w:t>
      </w:r>
      <w:r w:rsidRPr="00835B55">
        <w:rPr>
          <w:rFonts w:ascii="Times New Roman" w:hAnsi="Times New Roman" w:cs="Times New Roman"/>
          <w:bCs/>
          <w:color w:val="auto"/>
          <w:sz w:val="28"/>
          <w:szCs w:val="28"/>
        </w:rPr>
        <w:t xml:space="preserve"> </w:t>
      </w:r>
      <w:r w:rsidRPr="00835B55">
        <w:rPr>
          <w:rFonts w:ascii="Times New Roman" w:hAnsi="Times New Roman" w:cs="Times New Roman"/>
          <w:bCs/>
          <w:color w:val="auto"/>
          <w:sz w:val="28"/>
          <w:szCs w:val="28"/>
        </w:rPr>
        <w:t>управления инфраструктурой. Программно-аппаратные решения обеспечения надежности, доступности и непрерывности сервисов.</w:t>
      </w:r>
    </w:p>
    <w:p w14:paraId="59531447" w14:textId="77777777" w:rsidR="00835B55" w:rsidRDefault="00835B55" w:rsidP="00835B55">
      <w:pPr>
        <w:pStyle w:val="3"/>
        <w:spacing w:line="276" w:lineRule="auto"/>
        <w:ind w:firstLine="709"/>
        <w:jc w:val="both"/>
        <w:rPr>
          <w:rFonts w:ascii="Times New Roman" w:hAnsi="Times New Roman" w:cs="Times New Roman"/>
          <w:b/>
          <w:bCs/>
          <w:color w:val="auto"/>
          <w:sz w:val="28"/>
          <w:szCs w:val="28"/>
        </w:rPr>
      </w:pPr>
      <w:r w:rsidRPr="00835B55">
        <w:rPr>
          <w:rFonts w:ascii="Times New Roman" w:hAnsi="Times New Roman" w:cs="Times New Roman"/>
          <w:b/>
          <w:bCs/>
          <w:color w:val="auto"/>
          <w:sz w:val="28"/>
          <w:szCs w:val="28"/>
        </w:rPr>
        <w:t xml:space="preserve"> </w:t>
      </w:r>
    </w:p>
    <w:p w14:paraId="1014887E" w14:textId="633DCCF2" w:rsidR="00835B55" w:rsidRPr="00835B55" w:rsidRDefault="00835B55" w:rsidP="00835B55">
      <w:pPr>
        <w:pStyle w:val="3"/>
        <w:spacing w:line="276" w:lineRule="auto"/>
        <w:ind w:firstLine="709"/>
        <w:jc w:val="both"/>
        <w:rPr>
          <w:rFonts w:ascii="Times New Roman" w:hAnsi="Times New Roman" w:cs="Times New Roman"/>
          <w:b/>
          <w:bCs/>
          <w:color w:val="auto"/>
          <w:sz w:val="28"/>
          <w:szCs w:val="28"/>
        </w:rPr>
      </w:pPr>
      <w:r w:rsidRPr="00835B55">
        <w:rPr>
          <w:rFonts w:ascii="Times New Roman" w:hAnsi="Times New Roman" w:cs="Times New Roman"/>
          <w:b/>
          <w:bCs/>
          <w:color w:val="auto"/>
          <w:sz w:val="28"/>
          <w:szCs w:val="28"/>
        </w:rPr>
        <w:t>Тема 5. Разработка и совершенствование ИТ-инфраструктуры организации</w:t>
      </w:r>
    </w:p>
    <w:p w14:paraId="570FCBB6" w14:textId="16010D16" w:rsidR="00835B55" w:rsidRDefault="00835B55" w:rsidP="00835B55">
      <w:pPr>
        <w:pStyle w:val="3"/>
        <w:spacing w:line="276" w:lineRule="auto"/>
        <w:ind w:firstLine="709"/>
        <w:jc w:val="both"/>
        <w:rPr>
          <w:rFonts w:ascii="Times New Roman" w:hAnsi="Times New Roman" w:cs="Times New Roman"/>
          <w:bCs/>
          <w:color w:val="auto"/>
          <w:sz w:val="28"/>
          <w:szCs w:val="28"/>
        </w:rPr>
      </w:pPr>
      <w:r w:rsidRPr="00835B55">
        <w:rPr>
          <w:rFonts w:ascii="Times New Roman" w:hAnsi="Times New Roman" w:cs="Times New Roman"/>
          <w:b/>
          <w:bCs/>
          <w:color w:val="auto"/>
          <w:sz w:val="28"/>
          <w:szCs w:val="28"/>
        </w:rPr>
        <w:t xml:space="preserve"> </w:t>
      </w:r>
      <w:r w:rsidRPr="00835B55">
        <w:rPr>
          <w:rFonts w:ascii="Times New Roman" w:hAnsi="Times New Roman" w:cs="Times New Roman"/>
          <w:bCs/>
          <w:color w:val="auto"/>
          <w:sz w:val="28"/>
          <w:szCs w:val="28"/>
        </w:rPr>
        <w:t>Критерии, которым должна соответствовать современная ИТ-инфраструктура</w:t>
      </w:r>
      <w:r w:rsidRPr="00835B55">
        <w:rPr>
          <w:rFonts w:ascii="Times New Roman" w:hAnsi="Times New Roman" w:cs="Times New Roman"/>
          <w:bCs/>
          <w:color w:val="auto"/>
          <w:sz w:val="28"/>
          <w:szCs w:val="28"/>
        </w:rPr>
        <w:t xml:space="preserve">. </w:t>
      </w:r>
      <w:r w:rsidRPr="00835B55">
        <w:rPr>
          <w:rFonts w:ascii="Times New Roman" w:hAnsi="Times New Roman" w:cs="Times New Roman"/>
          <w:bCs/>
          <w:color w:val="auto"/>
          <w:sz w:val="28"/>
          <w:szCs w:val="28"/>
        </w:rPr>
        <w:t xml:space="preserve">Проблемы компаний, возникающие от внедрения новых технологий в </w:t>
      </w:r>
      <w:proofErr w:type="gramStart"/>
      <w:r w:rsidRPr="00835B55">
        <w:rPr>
          <w:rFonts w:ascii="Times New Roman" w:hAnsi="Times New Roman" w:cs="Times New Roman"/>
          <w:bCs/>
          <w:color w:val="auto"/>
          <w:sz w:val="28"/>
          <w:szCs w:val="28"/>
        </w:rPr>
        <w:t>ИТ</w:t>
      </w:r>
      <w:proofErr w:type="gramEnd"/>
      <w:r w:rsidRPr="00835B55">
        <w:rPr>
          <w:rFonts w:ascii="Times New Roman" w:hAnsi="Times New Roman" w:cs="Times New Roman"/>
          <w:bCs/>
          <w:color w:val="auto"/>
          <w:sz w:val="28"/>
          <w:szCs w:val="28"/>
        </w:rPr>
        <w:t xml:space="preserve"> </w:t>
      </w:r>
      <w:r w:rsidRPr="00835B55">
        <w:rPr>
          <w:rFonts w:ascii="Times New Roman" w:hAnsi="Times New Roman" w:cs="Times New Roman"/>
          <w:bCs/>
          <w:color w:val="auto"/>
          <w:sz w:val="28"/>
          <w:szCs w:val="28"/>
        </w:rPr>
        <w:t>инфраструктуре. Роль ИТ-менеджера в управлении ИТ-инфраструктурой.</w:t>
      </w:r>
    </w:p>
    <w:p w14:paraId="415FC6C8" w14:textId="77777777" w:rsidR="00835B55" w:rsidRPr="00835B55" w:rsidRDefault="00835B55" w:rsidP="00835B55">
      <w:pPr>
        <w:rPr>
          <w:rFonts w:asciiTheme="minorHAnsi" w:hAnsiTheme="minorHAnsi"/>
        </w:rPr>
      </w:pPr>
    </w:p>
    <w:p w14:paraId="32D48647" w14:textId="2E7D73FC" w:rsidR="00835B55" w:rsidRDefault="00835B55" w:rsidP="00835B55">
      <w:pPr>
        <w:pStyle w:val="3"/>
        <w:spacing w:line="276" w:lineRule="auto"/>
        <w:ind w:firstLine="709"/>
        <w:jc w:val="both"/>
        <w:rPr>
          <w:rFonts w:ascii="Times New Roman" w:hAnsi="Times New Roman" w:cs="Times New Roman"/>
          <w:b/>
          <w:bCs/>
          <w:color w:val="auto"/>
          <w:sz w:val="28"/>
          <w:szCs w:val="28"/>
        </w:rPr>
      </w:pPr>
      <w:r>
        <w:rPr>
          <w:rFonts w:ascii="Times New Roman" w:hAnsi="Times New Roman" w:cs="Times New Roman"/>
          <w:b/>
          <w:bCs/>
          <w:color w:val="auto"/>
          <w:sz w:val="28"/>
          <w:szCs w:val="28"/>
        </w:rPr>
        <w:t xml:space="preserve">Тема 6. </w:t>
      </w:r>
      <w:r w:rsidR="001549B4" w:rsidRPr="001549B4">
        <w:rPr>
          <w:rFonts w:ascii="Times New Roman" w:hAnsi="Times New Roman" w:cs="Times New Roman"/>
          <w:b/>
          <w:bCs/>
          <w:color w:val="auto"/>
          <w:sz w:val="28"/>
          <w:szCs w:val="28"/>
        </w:rPr>
        <w:t>Выбор и обоснование технического и программного обеспечений.</w:t>
      </w:r>
      <w:r w:rsidRPr="00835B55">
        <w:rPr>
          <w:rFonts w:ascii="Times New Roman" w:hAnsi="Times New Roman" w:cs="Times New Roman"/>
          <w:b/>
          <w:bCs/>
          <w:color w:val="auto"/>
          <w:sz w:val="28"/>
          <w:szCs w:val="28"/>
        </w:rPr>
        <w:t xml:space="preserve"> </w:t>
      </w:r>
    </w:p>
    <w:p w14:paraId="76353EC9" w14:textId="59FA594D" w:rsidR="0052610C" w:rsidRPr="00835B55" w:rsidRDefault="00835B55" w:rsidP="00835B55">
      <w:pPr>
        <w:pStyle w:val="3"/>
        <w:spacing w:line="276" w:lineRule="auto"/>
        <w:ind w:firstLine="709"/>
        <w:jc w:val="both"/>
        <w:rPr>
          <w:rFonts w:ascii="Times New Roman" w:hAnsi="Times New Roman" w:cs="Times New Roman"/>
          <w:bCs/>
          <w:color w:val="auto"/>
          <w:sz w:val="28"/>
          <w:szCs w:val="28"/>
        </w:rPr>
      </w:pPr>
      <w:r w:rsidRPr="00835B55">
        <w:rPr>
          <w:rFonts w:ascii="Times New Roman" w:hAnsi="Times New Roman" w:cs="Times New Roman"/>
          <w:bCs/>
          <w:color w:val="auto"/>
          <w:sz w:val="28"/>
          <w:szCs w:val="28"/>
        </w:rPr>
        <w:t>Совершенствование существующей</w:t>
      </w:r>
      <w:r w:rsidRPr="00835B55">
        <w:rPr>
          <w:rFonts w:ascii="Times New Roman" w:hAnsi="Times New Roman" w:cs="Times New Roman"/>
          <w:bCs/>
          <w:color w:val="auto"/>
          <w:sz w:val="28"/>
          <w:szCs w:val="28"/>
        </w:rPr>
        <w:t xml:space="preserve"> </w:t>
      </w:r>
      <w:r w:rsidRPr="00835B55">
        <w:rPr>
          <w:rFonts w:ascii="Times New Roman" w:hAnsi="Times New Roman" w:cs="Times New Roman"/>
          <w:bCs/>
          <w:color w:val="auto"/>
          <w:sz w:val="28"/>
          <w:szCs w:val="28"/>
        </w:rPr>
        <w:t>ИТ-инфраструктуры организации. Обоснование применения новых средств технического и программного обеспечения в ИТ-инфраструктуре организации</w:t>
      </w:r>
      <w:r w:rsidRPr="00835B55">
        <w:rPr>
          <w:rFonts w:ascii="Times New Roman" w:hAnsi="Times New Roman" w:cs="Times New Roman"/>
          <w:bCs/>
          <w:color w:val="auto"/>
          <w:sz w:val="28"/>
          <w:szCs w:val="28"/>
        </w:rPr>
        <w:t>.</w:t>
      </w:r>
      <w:r w:rsidRPr="00835B55">
        <w:rPr>
          <w:rFonts w:ascii="Times New Roman" w:hAnsi="Times New Roman" w:cs="Times New Roman"/>
          <w:bCs/>
          <w:color w:val="auto"/>
          <w:sz w:val="28"/>
          <w:szCs w:val="28"/>
        </w:rPr>
        <w:t xml:space="preserve"> Передача ИТ-инфраструктуры на аутсорсинг. Причины, выгоды и заинтересованные компании.</w:t>
      </w:r>
    </w:p>
    <w:p w14:paraId="611BED87" w14:textId="77777777" w:rsidR="000E1A9C" w:rsidRDefault="000E1A9C" w:rsidP="000D2AE9">
      <w:pPr>
        <w:spacing w:line="276" w:lineRule="auto"/>
        <w:jc w:val="center"/>
        <w:rPr>
          <w:rFonts w:ascii="Times New Roman" w:hAnsi="Times New Roman" w:cs="Times New Roman"/>
          <w:b/>
          <w:szCs w:val="28"/>
        </w:rPr>
      </w:pPr>
    </w:p>
    <w:p w14:paraId="6702232E" w14:textId="1E147E85" w:rsidR="00D94E02" w:rsidRPr="00B169CF" w:rsidRDefault="00B12532" w:rsidP="000D2AE9">
      <w:pPr>
        <w:spacing w:line="276" w:lineRule="auto"/>
        <w:ind w:firstLine="709"/>
        <w:jc w:val="both"/>
        <w:rPr>
          <w:rFonts w:ascii="Times New Roman" w:hAnsi="Times New Roman" w:cs="Times New Roman"/>
          <w:b/>
          <w:szCs w:val="28"/>
        </w:rPr>
      </w:pPr>
      <w:r w:rsidRPr="00B169CF">
        <w:rPr>
          <w:rFonts w:ascii="Times New Roman" w:hAnsi="Times New Roman" w:cs="Times New Roman"/>
          <w:b/>
          <w:szCs w:val="28"/>
        </w:rPr>
        <w:t>5.2. Учебно-тематический план</w:t>
      </w:r>
    </w:p>
    <w:p w14:paraId="580C885B" w14:textId="6F42D2D9" w:rsidR="00D94E02" w:rsidRPr="00B169CF" w:rsidRDefault="00B12532">
      <w:pPr>
        <w:tabs>
          <w:tab w:val="right" w:pos="851"/>
        </w:tabs>
        <w:ind w:firstLine="709"/>
        <w:jc w:val="right"/>
        <w:rPr>
          <w:rFonts w:ascii="Times New Roman" w:hAnsi="Times New Roman" w:cs="Times New Roman"/>
          <w:szCs w:val="28"/>
        </w:rPr>
      </w:pPr>
      <w:r w:rsidRPr="00B169CF">
        <w:rPr>
          <w:rFonts w:ascii="Times New Roman" w:hAnsi="Times New Roman" w:cs="Times New Roman"/>
          <w:szCs w:val="28"/>
        </w:rPr>
        <w:t xml:space="preserve">Таблица </w:t>
      </w:r>
      <w:r w:rsidR="000D2AE9">
        <w:rPr>
          <w:rFonts w:ascii="Times New Roman" w:hAnsi="Times New Roman" w:cs="Times New Roman"/>
          <w:szCs w:val="28"/>
        </w:rPr>
        <w:t>3</w:t>
      </w:r>
    </w:p>
    <w:tbl>
      <w:tblPr>
        <w:tblW w:w="5100" w:type="pct"/>
        <w:tblLayout w:type="fixed"/>
        <w:tblLook w:val="04A0" w:firstRow="1" w:lastRow="0" w:firstColumn="1" w:lastColumn="0" w:noHBand="0" w:noVBand="1"/>
      </w:tblPr>
      <w:tblGrid>
        <w:gridCol w:w="466"/>
        <w:gridCol w:w="2611"/>
        <w:gridCol w:w="975"/>
        <w:gridCol w:w="1225"/>
        <w:gridCol w:w="1092"/>
        <w:gridCol w:w="1252"/>
        <w:gridCol w:w="1191"/>
        <w:gridCol w:w="1528"/>
      </w:tblGrid>
      <w:tr w:rsidR="00922F75" w:rsidRPr="00C92E41" w14:paraId="12A462D8" w14:textId="77777777" w:rsidTr="000D2AE9">
        <w:tc>
          <w:tcPr>
            <w:tcW w:w="46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2F7CF1B" w14:textId="77777777" w:rsidR="00922F75" w:rsidRPr="00C92E41" w:rsidRDefault="00922F75" w:rsidP="005F4DD3">
            <w:pPr>
              <w:tabs>
                <w:tab w:val="right" w:pos="851"/>
              </w:tabs>
              <w:ind w:firstLine="709"/>
              <w:jc w:val="both"/>
              <w:rPr>
                <w:rFonts w:ascii="Times New Roman" w:hAnsi="Times New Roman" w:cs="Times New Roman"/>
                <w:sz w:val="24"/>
              </w:rPr>
            </w:pPr>
            <w:r w:rsidRPr="00C92E41">
              <w:rPr>
                <w:rFonts w:ascii="Times New Roman" w:hAnsi="Times New Roman" w:cs="Times New Roman"/>
                <w:sz w:val="24"/>
              </w:rPr>
              <w:t>№</w:t>
            </w:r>
          </w:p>
          <w:p w14:paraId="07D11AB6" w14:textId="77777777" w:rsidR="00922F75" w:rsidRPr="00C92E41" w:rsidRDefault="00922F75" w:rsidP="005F4DD3">
            <w:pPr>
              <w:tabs>
                <w:tab w:val="right" w:pos="851"/>
              </w:tabs>
              <w:ind w:firstLine="709"/>
              <w:jc w:val="both"/>
              <w:rPr>
                <w:rFonts w:ascii="Times New Roman" w:hAnsi="Times New Roman" w:cs="Times New Roman"/>
                <w:sz w:val="24"/>
              </w:rPr>
            </w:pPr>
            <w:proofErr w:type="spellStart"/>
            <w:r w:rsidRPr="00C92E41">
              <w:rPr>
                <w:rFonts w:ascii="Times New Roman" w:hAnsi="Times New Roman" w:cs="Times New Roman"/>
                <w:sz w:val="24"/>
              </w:rPr>
              <w:t>пп</w:t>
            </w:r>
            <w:proofErr w:type="spellEnd"/>
            <w:r w:rsidRPr="00C92E41">
              <w:rPr>
                <w:rFonts w:ascii="Times New Roman" w:hAnsi="Times New Roman" w:cs="Times New Roman"/>
                <w:sz w:val="24"/>
              </w:rPr>
              <w:t>/п</w:t>
            </w:r>
          </w:p>
        </w:tc>
        <w:tc>
          <w:tcPr>
            <w:tcW w:w="2611"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BFA7674" w14:textId="77777777" w:rsidR="00922F75" w:rsidRPr="00C92E41" w:rsidRDefault="00922F75" w:rsidP="005F4DD3">
            <w:pPr>
              <w:tabs>
                <w:tab w:val="right" w:pos="851"/>
              </w:tabs>
              <w:jc w:val="both"/>
              <w:rPr>
                <w:rFonts w:ascii="Times New Roman" w:hAnsi="Times New Roman" w:cs="Times New Roman"/>
                <w:sz w:val="24"/>
              </w:rPr>
            </w:pPr>
            <w:r w:rsidRPr="00C92E41">
              <w:rPr>
                <w:rFonts w:ascii="Times New Roman" w:hAnsi="Times New Roman" w:cs="Times New Roman"/>
                <w:b/>
                <w:sz w:val="24"/>
              </w:rPr>
              <w:t>Наименование тем (разделов) дисциплины</w:t>
            </w:r>
          </w:p>
        </w:tc>
        <w:tc>
          <w:tcPr>
            <w:tcW w:w="5735" w:type="dxa"/>
            <w:gridSpan w:val="5"/>
            <w:tcBorders>
              <w:top w:val="single" w:sz="4" w:space="0" w:color="000000"/>
              <w:left w:val="single" w:sz="4" w:space="0" w:color="000000"/>
              <w:bottom w:val="single" w:sz="4" w:space="0" w:color="000000"/>
              <w:right w:val="single" w:sz="4" w:space="0" w:color="000000"/>
            </w:tcBorders>
          </w:tcPr>
          <w:p w14:paraId="529F4523" w14:textId="77777777" w:rsidR="00922F75" w:rsidRPr="00C92E41" w:rsidRDefault="00922F75" w:rsidP="005F4DD3">
            <w:pPr>
              <w:tabs>
                <w:tab w:val="right" w:pos="851"/>
              </w:tabs>
              <w:ind w:firstLine="709"/>
              <w:jc w:val="both"/>
              <w:rPr>
                <w:rFonts w:ascii="Times New Roman" w:hAnsi="Times New Roman" w:cs="Times New Roman"/>
                <w:b/>
                <w:sz w:val="24"/>
              </w:rPr>
            </w:pPr>
            <w:r w:rsidRPr="00C92E41">
              <w:rPr>
                <w:rFonts w:ascii="Times New Roman" w:hAnsi="Times New Roman" w:cs="Times New Roman"/>
                <w:b/>
                <w:sz w:val="24"/>
              </w:rPr>
              <w:t>Трудоемкость в часах</w:t>
            </w:r>
          </w:p>
        </w:tc>
        <w:tc>
          <w:tcPr>
            <w:tcW w:w="1528"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32C3970" w14:textId="77777777" w:rsidR="00922F75" w:rsidRPr="00C92E41" w:rsidRDefault="00922F75" w:rsidP="005F4DD3">
            <w:pPr>
              <w:tabs>
                <w:tab w:val="right" w:pos="851"/>
              </w:tabs>
              <w:jc w:val="both"/>
              <w:rPr>
                <w:rFonts w:ascii="Times New Roman" w:hAnsi="Times New Roman" w:cs="Times New Roman"/>
                <w:b/>
                <w:sz w:val="24"/>
              </w:rPr>
            </w:pPr>
            <w:r w:rsidRPr="00C92E41">
              <w:rPr>
                <w:rFonts w:ascii="Times New Roman" w:hAnsi="Times New Roman" w:cs="Times New Roman"/>
                <w:b/>
                <w:sz w:val="24"/>
              </w:rPr>
              <w:t>Формы текущего контроля успеваемости</w:t>
            </w:r>
          </w:p>
        </w:tc>
      </w:tr>
      <w:tr w:rsidR="00922F75" w:rsidRPr="00C92E41" w14:paraId="449F7C2A" w14:textId="77777777" w:rsidTr="000D2AE9">
        <w:tc>
          <w:tcPr>
            <w:tcW w:w="466" w:type="dxa"/>
            <w:vMerge/>
            <w:tcBorders>
              <w:top w:val="single" w:sz="4" w:space="0" w:color="000000"/>
              <w:left w:val="single" w:sz="4" w:space="0" w:color="000000"/>
              <w:bottom w:val="single" w:sz="4" w:space="0" w:color="000000"/>
              <w:right w:val="single" w:sz="4" w:space="0" w:color="000000"/>
            </w:tcBorders>
            <w:shd w:val="clear" w:color="auto" w:fill="auto"/>
          </w:tcPr>
          <w:p w14:paraId="4770B430" w14:textId="77777777" w:rsidR="00922F75" w:rsidRPr="00C92E41" w:rsidRDefault="00922F75" w:rsidP="005F4DD3">
            <w:pPr>
              <w:tabs>
                <w:tab w:val="right" w:pos="851"/>
              </w:tabs>
              <w:ind w:firstLine="709"/>
              <w:jc w:val="both"/>
              <w:rPr>
                <w:rFonts w:ascii="Times New Roman" w:hAnsi="Times New Roman" w:cs="Times New Roman"/>
                <w:sz w:val="24"/>
              </w:rPr>
            </w:pPr>
          </w:p>
        </w:tc>
        <w:tc>
          <w:tcPr>
            <w:tcW w:w="2611" w:type="dxa"/>
            <w:vMerge/>
            <w:tcBorders>
              <w:top w:val="single" w:sz="4" w:space="0" w:color="000000"/>
              <w:left w:val="single" w:sz="4" w:space="0" w:color="000000"/>
              <w:bottom w:val="single" w:sz="4" w:space="0" w:color="000000"/>
              <w:right w:val="single" w:sz="4" w:space="0" w:color="000000"/>
            </w:tcBorders>
            <w:shd w:val="clear" w:color="auto" w:fill="auto"/>
          </w:tcPr>
          <w:p w14:paraId="49BD665C" w14:textId="77777777" w:rsidR="00922F75" w:rsidRPr="00C92E41" w:rsidRDefault="00922F75" w:rsidP="005F4DD3">
            <w:pPr>
              <w:tabs>
                <w:tab w:val="right" w:pos="851"/>
              </w:tabs>
              <w:ind w:firstLine="709"/>
              <w:jc w:val="both"/>
              <w:rPr>
                <w:rFonts w:ascii="Times New Roman" w:hAnsi="Times New Roman" w:cs="Times New Roman"/>
                <w:sz w:val="24"/>
              </w:rPr>
            </w:pPr>
          </w:p>
        </w:tc>
        <w:tc>
          <w:tcPr>
            <w:tcW w:w="97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20CB7DC" w14:textId="77777777" w:rsidR="00922F75" w:rsidRPr="00C92E41" w:rsidRDefault="00922F75" w:rsidP="005F4DD3">
            <w:pPr>
              <w:tabs>
                <w:tab w:val="right" w:pos="851"/>
              </w:tabs>
              <w:jc w:val="both"/>
              <w:rPr>
                <w:rFonts w:ascii="Times New Roman" w:hAnsi="Times New Roman" w:cs="Times New Roman"/>
                <w:b/>
                <w:sz w:val="24"/>
              </w:rPr>
            </w:pPr>
            <w:r w:rsidRPr="00C92E41">
              <w:rPr>
                <w:rFonts w:ascii="Times New Roman" w:hAnsi="Times New Roman" w:cs="Times New Roman"/>
                <w:b/>
                <w:sz w:val="24"/>
              </w:rPr>
              <w:t>Всего</w:t>
            </w:r>
          </w:p>
        </w:tc>
        <w:tc>
          <w:tcPr>
            <w:tcW w:w="3569" w:type="dxa"/>
            <w:gridSpan w:val="3"/>
            <w:tcBorders>
              <w:top w:val="single" w:sz="4" w:space="0" w:color="000000"/>
              <w:left w:val="single" w:sz="4" w:space="0" w:color="000000"/>
              <w:bottom w:val="single" w:sz="4" w:space="0" w:color="000000"/>
              <w:right w:val="single" w:sz="4" w:space="0" w:color="000000"/>
            </w:tcBorders>
            <w:shd w:val="clear" w:color="auto" w:fill="auto"/>
          </w:tcPr>
          <w:p w14:paraId="3CF61DA2" w14:textId="77777777" w:rsidR="00922F75" w:rsidRPr="00C92E41" w:rsidRDefault="00922F75" w:rsidP="005F4DD3">
            <w:pPr>
              <w:tabs>
                <w:tab w:val="right" w:pos="851"/>
              </w:tabs>
              <w:ind w:firstLine="709"/>
              <w:jc w:val="both"/>
              <w:rPr>
                <w:rFonts w:ascii="Times New Roman" w:hAnsi="Times New Roman" w:cs="Times New Roman"/>
                <w:b/>
                <w:sz w:val="24"/>
              </w:rPr>
            </w:pPr>
            <w:r w:rsidRPr="00C92E41">
              <w:rPr>
                <w:rFonts w:ascii="Times New Roman" w:hAnsi="Times New Roman" w:cs="Times New Roman"/>
                <w:b/>
                <w:sz w:val="24"/>
              </w:rPr>
              <w:t>Контактная работа - Аудиторная работа</w:t>
            </w:r>
          </w:p>
        </w:tc>
        <w:tc>
          <w:tcPr>
            <w:tcW w:w="1191"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8DB97DC" w14:textId="77777777" w:rsidR="00922F75" w:rsidRPr="00C92E41" w:rsidRDefault="00922F75" w:rsidP="005F4DD3">
            <w:pPr>
              <w:tabs>
                <w:tab w:val="right" w:pos="851"/>
              </w:tabs>
              <w:jc w:val="both"/>
              <w:rPr>
                <w:rFonts w:ascii="Times New Roman" w:hAnsi="Times New Roman" w:cs="Times New Roman"/>
                <w:sz w:val="24"/>
              </w:rPr>
            </w:pPr>
            <w:r w:rsidRPr="00C92E41">
              <w:rPr>
                <w:rFonts w:ascii="Times New Roman" w:hAnsi="Times New Roman" w:cs="Times New Roman"/>
                <w:b/>
                <w:sz w:val="24"/>
              </w:rPr>
              <w:t>Самостоятельная работа</w:t>
            </w:r>
          </w:p>
        </w:tc>
        <w:tc>
          <w:tcPr>
            <w:tcW w:w="1528" w:type="dxa"/>
            <w:vMerge/>
            <w:tcBorders>
              <w:top w:val="single" w:sz="4" w:space="0" w:color="000000"/>
              <w:left w:val="single" w:sz="4" w:space="0" w:color="000000"/>
              <w:bottom w:val="single" w:sz="4" w:space="0" w:color="000000"/>
              <w:right w:val="single" w:sz="4" w:space="0" w:color="000000"/>
            </w:tcBorders>
            <w:shd w:val="clear" w:color="auto" w:fill="auto"/>
          </w:tcPr>
          <w:p w14:paraId="2B5DB2C2" w14:textId="77777777" w:rsidR="00922F75" w:rsidRPr="00C92E41" w:rsidRDefault="00922F75" w:rsidP="005F4DD3">
            <w:pPr>
              <w:tabs>
                <w:tab w:val="right" w:pos="851"/>
              </w:tabs>
              <w:jc w:val="both"/>
              <w:rPr>
                <w:rFonts w:ascii="Times New Roman" w:hAnsi="Times New Roman" w:cs="Times New Roman"/>
                <w:sz w:val="24"/>
              </w:rPr>
            </w:pPr>
          </w:p>
        </w:tc>
      </w:tr>
      <w:tr w:rsidR="00922F75" w:rsidRPr="00C92E41" w14:paraId="12465338" w14:textId="77777777" w:rsidTr="000D2AE9">
        <w:tc>
          <w:tcPr>
            <w:tcW w:w="466" w:type="dxa"/>
            <w:vMerge/>
            <w:tcBorders>
              <w:top w:val="single" w:sz="4" w:space="0" w:color="000000"/>
              <w:left w:val="single" w:sz="4" w:space="0" w:color="000000"/>
              <w:bottom w:val="single" w:sz="4" w:space="0" w:color="000000"/>
              <w:right w:val="single" w:sz="4" w:space="0" w:color="000000"/>
            </w:tcBorders>
            <w:shd w:val="clear" w:color="auto" w:fill="auto"/>
          </w:tcPr>
          <w:p w14:paraId="356B403C" w14:textId="77777777" w:rsidR="00922F75" w:rsidRPr="00C92E41" w:rsidRDefault="00922F75" w:rsidP="005F4DD3">
            <w:pPr>
              <w:tabs>
                <w:tab w:val="right" w:pos="851"/>
              </w:tabs>
              <w:ind w:firstLine="709"/>
              <w:jc w:val="both"/>
              <w:rPr>
                <w:rFonts w:ascii="Times New Roman" w:hAnsi="Times New Roman" w:cs="Times New Roman"/>
                <w:sz w:val="24"/>
              </w:rPr>
            </w:pPr>
          </w:p>
        </w:tc>
        <w:tc>
          <w:tcPr>
            <w:tcW w:w="2611" w:type="dxa"/>
            <w:vMerge/>
            <w:tcBorders>
              <w:top w:val="single" w:sz="4" w:space="0" w:color="000000"/>
              <w:left w:val="single" w:sz="4" w:space="0" w:color="000000"/>
              <w:bottom w:val="single" w:sz="4" w:space="0" w:color="000000"/>
              <w:right w:val="single" w:sz="4" w:space="0" w:color="000000"/>
            </w:tcBorders>
            <w:shd w:val="clear" w:color="auto" w:fill="auto"/>
          </w:tcPr>
          <w:p w14:paraId="6E8C03A1" w14:textId="77777777" w:rsidR="00922F75" w:rsidRPr="00C92E41" w:rsidRDefault="00922F75" w:rsidP="005F4DD3">
            <w:pPr>
              <w:tabs>
                <w:tab w:val="right" w:pos="851"/>
              </w:tabs>
              <w:ind w:firstLine="709"/>
              <w:jc w:val="both"/>
              <w:rPr>
                <w:rFonts w:ascii="Times New Roman" w:hAnsi="Times New Roman" w:cs="Times New Roman"/>
                <w:sz w:val="24"/>
              </w:rPr>
            </w:pPr>
          </w:p>
        </w:tc>
        <w:tc>
          <w:tcPr>
            <w:tcW w:w="975" w:type="dxa"/>
            <w:vMerge/>
            <w:tcBorders>
              <w:top w:val="single" w:sz="4" w:space="0" w:color="000000"/>
              <w:left w:val="single" w:sz="4" w:space="0" w:color="000000"/>
              <w:bottom w:val="single" w:sz="4" w:space="0" w:color="000000"/>
              <w:right w:val="single" w:sz="4" w:space="0" w:color="000000"/>
            </w:tcBorders>
            <w:shd w:val="clear" w:color="auto" w:fill="auto"/>
          </w:tcPr>
          <w:p w14:paraId="0C741C6C" w14:textId="77777777" w:rsidR="00922F75" w:rsidRPr="00C92E41" w:rsidRDefault="00922F75" w:rsidP="005F4DD3">
            <w:pPr>
              <w:tabs>
                <w:tab w:val="right" w:pos="851"/>
              </w:tabs>
              <w:ind w:firstLine="709"/>
              <w:jc w:val="both"/>
              <w:rPr>
                <w:rFonts w:ascii="Times New Roman" w:hAnsi="Times New Roman" w:cs="Times New Roman"/>
                <w:sz w:val="24"/>
              </w:rPr>
            </w:pPr>
          </w:p>
        </w:tc>
        <w:tc>
          <w:tcPr>
            <w:tcW w:w="1225" w:type="dxa"/>
            <w:tcBorders>
              <w:top w:val="single" w:sz="4" w:space="0" w:color="000000"/>
              <w:left w:val="single" w:sz="4" w:space="0" w:color="000000"/>
              <w:bottom w:val="single" w:sz="4" w:space="0" w:color="000000"/>
              <w:right w:val="single" w:sz="4" w:space="0" w:color="000000"/>
            </w:tcBorders>
            <w:shd w:val="clear" w:color="auto" w:fill="auto"/>
          </w:tcPr>
          <w:p w14:paraId="5D73021F" w14:textId="77777777" w:rsidR="00922F75" w:rsidRPr="00C92E41" w:rsidRDefault="00922F75" w:rsidP="005F4DD3">
            <w:pPr>
              <w:tabs>
                <w:tab w:val="right" w:pos="851"/>
              </w:tabs>
              <w:jc w:val="both"/>
              <w:rPr>
                <w:rFonts w:ascii="Times New Roman" w:hAnsi="Times New Roman" w:cs="Times New Roman"/>
                <w:sz w:val="24"/>
              </w:rPr>
            </w:pPr>
            <w:r w:rsidRPr="00C92E41">
              <w:rPr>
                <w:rFonts w:ascii="Times New Roman" w:hAnsi="Times New Roman" w:cs="Times New Roman"/>
                <w:sz w:val="24"/>
              </w:rPr>
              <w:t>Общая, в т.ч.:</w:t>
            </w:r>
          </w:p>
        </w:tc>
        <w:tc>
          <w:tcPr>
            <w:tcW w:w="1092" w:type="dxa"/>
            <w:tcBorders>
              <w:top w:val="single" w:sz="4" w:space="0" w:color="000000"/>
              <w:left w:val="single" w:sz="4" w:space="0" w:color="000000"/>
              <w:bottom w:val="single" w:sz="4" w:space="0" w:color="000000"/>
              <w:right w:val="single" w:sz="4" w:space="0" w:color="000000"/>
            </w:tcBorders>
            <w:shd w:val="clear" w:color="auto" w:fill="auto"/>
          </w:tcPr>
          <w:p w14:paraId="20254385" w14:textId="77777777" w:rsidR="00922F75" w:rsidRPr="00C92E41" w:rsidRDefault="00922F75" w:rsidP="005F4DD3">
            <w:pPr>
              <w:tabs>
                <w:tab w:val="right" w:pos="851"/>
              </w:tabs>
              <w:jc w:val="both"/>
              <w:rPr>
                <w:rFonts w:ascii="Times New Roman" w:hAnsi="Times New Roman" w:cs="Times New Roman"/>
                <w:sz w:val="24"/>
              </w:rPr>
            </w:pPr>
            <w:r w:rsidRPr="00C92E41">
              <w:rPr>
                <w:rFonts w:ascii="Times New Roman" w:hAnsi="Times New Roman" w:cs="Times New Roman"/>
                <w:sz w:val="24"/>
              </w:rPr>
              <w:t>Лекции</w:t>
            </w:r>
          </w:p>
        </w:tc>
        <w:tc>
          <w:tcPr>
            <w:tcW w:w="1252" w:type="dxa"/>
            <w:tcBorders>
              <w:top w:val="single" w:sz="4" w:space="0" w:color="000000"/>
              <w:left w:val="single" w:sz="4" w:space="0" w:color="000000"/>
              <w:bottom w:val="single" w:sz="4" w:space="0" w:color="000000"/>
              <w:right w:val="single" w:sz="4" w:space="0" w:color="000000"/>
            </w:tcBorders>
            <w:shd w:val="clear" w:color="auto" w:fill="auto"/>
          </w:tcPr>
          <w:p w14:paraId="509BFA24" w14:textId="77777777" w:rsidR="00922F75" w:rsidRPr="00C92E41" w:rsidRDefault="00922F75" w:rsidP="005F4DD3">
            <w:pPr>
              <w:tabs>
                <w:tab w:val="right" w:pos="851"/>
              </w:tabs>
              <w:jc w:val="both"/>
              <w:rPr>
                <w:rFonts w:ascii="Times New Roman" w:hAnsi="Times New Roman" w:cs="Times New Roman"/>
                <w:sz w:val="24"/>
              </w:rPr>
            </w:pPr>
            <w:r w:rsidRPr="00C92E41">
              <w:rPr>
                <w:rFonts w:ascii="Times New Roman" w:hAnsi="Times New Roman" w:cs="Times New Roman"/>
                <w:sz w:val="24"/>
              </w:rPr>
              <w:t>Семинары, практические занятия</w:t>
            </w:r>
          </w:p>
        </w:tc>
        <w:tc>
          <w:tcPr>
            <w:tcW w:w="1191" w:type="dxa"/>
            <w:vMerge/>
            <w:tcBorders>
              <w:top w:val="single" w:sz="4" w:space="0" w:color="000000"/>
              <w:left w:val="single" w:sz="4" w:space="0" w:color="000000"/>
              <w:bottom w:val="single" w:sz="4" w:space="0" w:color="000000"/>
              <w:right w:val="single" w:sz="4" w:space="0" w:color="000000"/>
            </w:tcBorders>
            <w:shd w:val="clear" w:color="auto" w:fill="auto"/>
          </w:tcPr>
          <w:p w14:paraId="0AD81318" w14:textId="77777777" w:rsidR="00922F75" w:rsidRPr="00C92E41" w:rsidRDefault="00922F75" w:rsidP="005F4DD3">
            <w:pPr>
              <w:tabs>
                <w:tab w:val="right" w:pos="851"/>
              </w:tabs>
              <w:ind w:firstLine="709"/>
              <w:jc w:val="both"/>
              <w:rPr>
                <w:rFonts w:ascii="Times New Roman" w:hAnsi="Times New Roman" w:cs="Times New Roman"/>
                <w:sz w:val="24"/>
              </w:rPr>
            </w:pPr>
          </w:p>
        </w:tc>
        <w:tc>
          <w:tcPr>
            <w:tcW w:w="1528" w:type="dxa"/>
            <w:vMerge/>
            <w:tcBorders>
              <w:top w:val="single" w:sz="4" w:space="0" w:color="000000"/>
              <w:left w:val="single" w:sz="4" w:space="0" w:color="000000"/>
              <w:bottom w:val="single" w:sz="4" w:space="0" w:color="000000"/>
              <w:right w:val="single" w:sz="4" w:space="0" w:color="000000"/>
            </w:tcBorders>
            <w:shd w:val="clear" w:color="auto" w:fill="auto"/>
          </w:tcPr>
          <w:p w14:paraId="1E61354B" w14:textId="77777777" w:rsidR="00922F75" w:rsidRPr="00C92E41" w:rsidRDefault="00922F75" w:rsidP="005F4DD3">
            <w:pPr>
              <w:tabs>
                <w:tab w:val="right" w:pos="851"/>
              </w:tabs>
              <w:ind w:firstLine="709"/>
              <w:jc w:val="both"/>
              <w:rPr>
                <w:rFonts w:ascii="Times New Roman" w:hAnsi="Times New Roman" w:cs="Times New Roman"/>
                <w:sz w:val="24"/>
              </w:rPr>
            </w:pPr>
          </w:p>
        </w:tc>
      </w:tr>
      <w:tr w:rsidR="00835B55" w14:paraId="10A92B42" w14:textId="77777777" w:rsidTr="00835B55">
        <w:tc>
          <w:tcPr>
            <w:tcW w:w="466" w:type="dxa"/>
            <w:tcBorders>
              <w:top w:val="single" w:sz="4" w:space="0" w:color="000000"/>
              <w:left w:val="single" w:sz="4" w:space="0" w:color="000000"/>
              <w:bottom w:val="single" w:sz="4" w:space="0" w:color="000000"/>
              <w:right w:val="single" w:sz="4" w:space="0" w:color="000000"/>
            </w:tcBorders>
            <w:shd w:val="clear" w:color="auto" w:fill="auto"/>
          </w:tcPr>
          <w:p w14:paraId="2EF33E12" w14:textId="4758EB70" w:rsidR="00835B55" w:rsidRPr="00C92E41" w:rsidRDefault="00835B55" w:rsidP="00C92E41">
            <w:pPr>
              <w:tabs>
                <w:tab w:val="right" w:pos="264"/>
              </w:tabs>
              <w:ind w:firstLine="709"/>
              <w:jc w:val="both"/>
              <w:rPr>
                <w:rFonts w:ascii="Times New Roman" w:eastAsiaTheme="majorEastAsia" w:hAnsi="Times New Roman" w:cs="Times New Roman"/>
                <w:sz w:val="24"/>
              </w:rPr>
            </w:pPr>
            <w:r>
              <w:rPr>
                <w:rFonts w:ascii="Times New Roman" w:eastAsiaTheme="majorEastAsia" w:hAnsi="Times New Roman" w:cs="Times New Roman"/>
                <w:sz w:val="24"/>
              </w:rPr>
              <w:t>11</w:t>
            </w:r>
          </w:p>
        </w:tc>
        <w:tc>
          <w:tcPr>
            <w:tcW w:w="2611" w:type="dxa"/>
            <w:tcBorders>
              <w:top w:val="single" w:sz="4" w:space="0" w:color="000000"/>
              <w:left w:val="single" w:sz="4" w:space="0" w:color="000000"/>
              <w:bottom w:val="single" w:sz="4" w:space="0" w:color="000000"/>
              <w:right w:val="single" w:sz="4" w:space="0" w:color="000000"/>
            </w:tcBorders>
            <w:shd w:val="clear" w:color="auto" w:fill="auto"/>
          </w:tcPr>
          <w:p w14:paraId="44A11141" w14:textId="2F2BD649" w:rsidR="00835B55" w:rsidRPr="00835B55" w:rsidRDefault="00835B55" w:rsidP="005F4DD3">
            <w:pPr>
              <w:rPr>
                <w:rFonts w:ascii="Times New Roman" w:eastAsiaTheme="majorEastAsia" w:hAnsi="Times New Roman" w:cs="Times New Roman"/>
                <w:sz w:val="24"/>
              </w:rPr>
            </w:pPr>
            <w:r w:rsidRPr="00835B55">
              <w:rPr>
                <w:rFonts w:ascii="Times New Roman" w:eastAsiaTheme="majorEastAsia" w:hAnsi="Times New Roman" w:cs="Times New Roman"/>
                <w:sz w:val="24"/>
              </w:rPr>
              <w:t>Тема 1. Технологические тренды. Основные понятия ИТ-инфраструктуры организации.</w:t>
            </w:r>
          </w:p>
        </w:tc>
        <w:tc>
          <w:tcPr>
            <w:tcW w:w="9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1FC6D9" w14:textId="3FB6B263" w:rsidR="00835B55" w:rsidRPr="00835B55" w:rsidRDefault="00835B55" w:rsidP="00835B55">
            <w:pPr>
              <w:tabs>
                <w:tab w:val="right" w:pos="851"/>
              </w:tabs>
              <w:jc w:val="center"/>
              <w:rPr>
                <w:rFonts w:ascii="Times New Roman" w:eastAsiaTheme="majorEastAsia" w:hAnsi="Times New Roman" w:cs="Times New Roman"/>
                <w:sz w:val="24"/>
              </w:rPr>
            </w:pPr>
            <w:r w:rsidRPr="00835B55">
              <w:rPr>
                <w:rFonts w:ascii="Times New Roman" w:eastAsia="Calibri" w:hAnsi="Times New Roman" w:cs="Times New Roman"/>
                <w:sz w:val="24"/>
              </w:rPr>
              <w:t>18</w:t>
            </w:r>
          </w:p>
        </w:tc>
        <w:tc>
          <w:tcPr>
            <w:tcW w:w="12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1C63AD" w14:textId="431C0785" w:rsidR="00835B55" w:rsidRPr="00835B55" w:rsidRDefault="00835B55" w:rsidP="00835B55">
            <w:pPr>
              <w:tabs>
                <w:tab w:val="right" w:pos="851"/>
              </w:tabs>
              <w:jc w:val="center"/>
              <w:rPr>
                <w:rFonts w:ascii="Times New Roman" w:eastAsiaTheme="majorEastAsia" w:hAnsi="Times New Roman" w:cs="Times New Roman"/>
                <w:sz w:val="24"/>
              </w:rPr>
            </w:pPr>
            <w:r w:rsidRPr="00835B55">
              <w:rPr>
                <w:rFonts w:ascii="Times New Roman" w:eastAsia="Calibri" w:hAnsi="Times New Roman" w:cs="Times New Roman"/>
                <w:sz w:val="24"/>
              </w:rPr>
              <w:t>2</w:t>
            </w:r>
          </w:p>
        </w:tc>
        <w:tc>
          <w:tcPr>
            <w:tcW w:w="10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28AC9B" w14:textId="7039874B" w:rsidR="00835B55" w:rsidRPr="00835B55" w:rsidRDefault="00835B55" w:rsidP="00835B55">
            <w:pPr>
              <w:tabs>
                <w:tab w:val="right" w:pos="851"/>
              </w:tabs>
              <w:jc w:val="center"/>
              <w:rPr>
                <w:rFonts w:ascii="Times New Roman" w:eastAsiaTheme="majorEastAsia" w:hAnsi="Times New Roman" w:cs="Times New Roman"/>
                <w:sz w:val="24"/>
              </w:rPr>
            </w:pPr>
            <w:r w:rsidRPr="00835B55">
              <w:rPr>
                <w:rFonts w:ascii="Times New Roman" w:eastAsia="Calibri" w:hAnsi="Times New Roman" w:cs="Times New Roman"/>
                <w:sz w:val="24"/>
              </w:rPr>
              <w:t>2</w:t>
            </w:r>
          </w:p>
        </w:tc>
        <w:tc>
          <w:tcPr>
            <w:tcW w:w="12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727819" w14:textId="5985A452" w:rsidR="00835B55" w:rsidRPr="00835B55" w:rsidRDefault="00835B55" w:rsidP="00835B55">
            <w:pPr>
              <w:tabs>
                <w:tab w:val="right" w:pos="851"/>
              </w:tabs>
              <w:jc w:val="center"/>
              <w:rPr>
                <w:rFonts w:ascii="Times New Roman" w:eastAsiaTheme="majorEastAsia" w:hAnsi="Times New Roman" w:cs="Times New Roman"/>
                <w:sz w:val="24"/>
              </w:rPr>
            </w:pPr>
            <w:r w:rsidRPr="00835B55">
              <w:rPr>
                <w:rFonts w:ascii="Times New Roman" w:eastAsia="Calibri" w:hAnsi="Times New Roman" w:cs="Times New Roman"/>
                <w:sz w:val="24"/>
              </w:rPr>
              <w:t>-</w:t>
            </w:r>
          </w:p>
        </w:tc>
        <w:tc>
          <w:tcPr>
            <w:tcW w:w="119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761CFD" w14:textId="00717688" w:rsidR="00835B55" w:rsidRPr="00835B55" w:rsidRDefault="00835B55" w:rsidP="00835B55">
            <w:pPr>
              <w:tabs>
                <w:tab w:val="right" w:pos="851"/>
              </w:tabs>
              <w:jc w:val="center"/>
              <w:rPr>
                <w:rFonts w:ascii="Times New Roman" w:eastAsiaTheme="majorEastAsia" w:hAnsi="Times New Roman" w:cs="Times New Roman"/>
                <w:sz w:val="24"/>
              </w:rPr>
            </w:pPr>
            <w:r w:rsidRPr="00835B55">
              <w:rPr>
                <w:rFonts w:ascii="Times New Roman" w:eastAsia="Calibri" w:hAnsi="Times New Roman" w:cs="Times New Roman"/>
                <w:sz w:val="24"/>
              </w:rPr>
              <w:t>16</w:t>
            </w:r>
          </w:p>
        </w:tc>
        <w:tc>
          <w:tcPr>
            <w:tcW w:w="1528" w:type="dxa"/>
            <w:tcBorders>
              <w:top w:val="single" w:sz="4" w:space="0" w:color="000000"/>
              <w:left w:val="single" w:sz="4" w:space="0" w:color="000000"/>
              <w:bottom w:val="single" w:sz="4" w:space="0" w:color="000000"/>
              <w:right w:val="single" w:sz="4" w:space="0" w:color="000000"/>
            </w:tcBorders>
            <w:shd w:val="clear" w:color="auto" w:fill="auto"/>
          </w:tcPr>
          <w:p w14:paraId="674301CE" w14:textId="77777777" w:rsidR="00835B55" w:rsidRPr="00C92E41" w:rsidRDefault="00835B55" w:rsidP="005F4DD3">
            <w:pPr>
              <w:tabs>
                <w:tab w:val="right" w:pos="851"/>
              </w:tabs>
              <w:ind w:firstLine="29"/>
              <w:jc w:val="both"/>
              <w:rPr>
                <w:rFonts w:ascii="Times New Roman" w:eastAsiaTheme="majorEastAsia" w:hAnsi="Times New Roman" w:cs="Times New Roman"/>
                <w:sz w:val="24"/>
              </w:rPr>
            </w:pPr>
            <w:r w:rsidRPr="00C92E41">
              <w:rPr>
                <w:rFonts w:ascii="Times New Roman" w:eastAsiaTheme="majorEastAsia" w:hAnsi="Times New Roman" w:cs="Times New Roman"/>
                <w:sz w:val="24"/>
              </w:rPr>
              <w:t>Тест 1</w:t>
            </w:r>
          </w:p>
        </w:tc>
      </w:tr>
      <w:tr w:rsidR="00835B55" w:rsidRPr="00BC6AAF" w14:paraId="4BEED2A3" w14:textId="77777777" w:rsidTr="00835B55">
        <w:tc>
          <w:tcPr>
            <w:tcW w:w="466" w:type="dxa"/>
            <w:tcBorders>
              <w:top w:val="single" w:sz="4" w:space="0" w:color="000000"/>
              <w:left w:val="single" w:sz="4" w:space="0" w:color="000000"/>
              <w:bottom w:val="single" w:sz="4" w:space="0" w:color="000000"/>
              <w:right w:val="single" w:sz="4" w:space="0" w:color="000000"/>
            </w:tcBorders>
            <w:shd w:val="clear" w:color="auto" w:fill="auto"/>
          </w:tcPr>
          <w:p w14:paraId="28E6971A" w14:textId="77777777" w:rsidR="00835B55" w:rsidRDefault="00835B55" w:rsidP="00C92E41">
            <w:pPr>
              <w:tabs>
                <w:tab w:val="right" w:pos="252"/>
              </w:tabs>
              <w:ind w:firstLine="709"/>
              <w:jc w:val="both"/>
              <w:rPr>
                <w:rFonts w:ascii="Times New Roman" w:eastAsiaTheme="majorEastAsia" w:hAnsi="Times New Roman" w:cs="Times New Roman"/>
                <w:sz w:val="24"/>
              </w:rPr>
            </w:pPr>
            <w:r>
              <w:rPr>
                <w:rFonts w:ascii="Times New Roman" w:eastAsiaTheme="majorEastAsia" w:hAnsi="Times New Roman" w:cs="Times New Roman"/>
                <w:sz w:val="24"/>
              </w:rPr>
              <w:t>2</w:t>
            </w:r>
          </w:p>
          <w:p w14:paraId="44ED3A46" w14:textId="313F7A4B" w:rsidR="00835B55" w:rsidRPr="00C92E41" w:rsidRDefault="00835B55" w:rsidP="00C92E41">
            <w:pPr>
              <w:rPr>
                <w:rFonts w:ascii="Times New Roman" w:eastAsiaTheme="majorEastAsia" w:hAnsi="Times New Roman" w:cs="Times New Roman"/>
                <w:sz w:val="24"/>
              </w:rPr>
            </w:pPr>
            <w:r>
              <w:rPr>
                <w:rFonts w:ascii="Times New Roman" w:eastAsiaTheme="majorEastAsia" w:hAnsi="Times New Roman" w:cs="Times New Roman"/>
                <w:sz w:val="24"/>
              </w:rPr>
              <w:t>2</w:t>
            </w:r>
          </w:p>
        </w:tc>
        <w:tc>
          <w:tcPr>
            <w:tcW w:w="2611" w:type="dxa"/>
            <w:tcBorders>
              <w:top w:val="single" w:sz="4" w:space="0" w:color="000000"/>
              <w:left w:val="single" w:sz="4" w:space="0" w:color="000000"/>
              <w:bottom w:val="single" w:sz="4" w:space="0" w:color="000000"/>
              <w:right w:val="single" w:sz="4" w:space="0" w:color="000000"/>
            </w:tcBorders>
            <w:shd w:val="clear" w:color="auto" w:fill="auto"/>
          </w:tcPr>
          <w:p w14:paraId="5BE16B37" w14:textId="0265DF45" w:rsidR="00835B55" w:rsidRPr="00835B55" w:rsidRDefault="00835B55" w:rsidP="005F4DD3">
            <w:pPr>
              <w:rPr>
                <w:rFonts w:ascii="Times New Roman" w:eastAsiaTheme="majorEastAsia" w:hAnsi="Times New Roman" w:cs="Times New Roman"/>
                <w:sz w:val="24"/>
                <w:lang w:val="en-US"/>
              </w:rPr>
            </w:pPr>
            <w:r w:rsidRPr="00835B55">
              <w:rPr>
                <w:rFonts w:ascii="Times New Roman" w:eastAsiaTheme="majorEastAsia" w:hAnsi="Times New Roman" w:cs="Times New Roman"/>
                <w:sz w:val="24"/>
              </w:rPr>
              <w:t>Тема 2. Вычислительная инфраструктура организации</w:t>
            </w:r>
          </w:p>
        </w:tc>
        <w:tc>
          <w:tcPr>
            <w:tcW w:w="9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DB0A60" w14:textId="07784D1B" w:rsidR="00835B55" w:rsidRPr="00835B55" w:rsidRDefault="00835B55" w:rsidP="00835B55">
            <w:pPr>
              <w:tabs>
                <w:tab w:val="right" w:pos="851"/>
              </w:tabs>
              <w:jc w:val="center"/>
              <w:rPr>
                <w:rFonts w:ascii="Times New Roman" w:eastAsiaTheme="majorEastAsia" w:hAnsi="Times New Roman" w:cs="Times New Roman"/>
                <w:sz w:val="24"/>
              </w:rPr>
            </w:pPr>
            <w:r w:rsidRPr="00835B55">
              <w:rPr>
                <w:rFonts w:ascii="Times New Roman" w:eastAsia="Calibri" w:hAnsi="Times New Roman" w:cs="Times New Roman"/>
                <w:sz w:val="24"/>
              </w:rPr>
              <w:t>18</w:t>
            </w:r>
          </w:p>
        </w:tc>
        <w:tc>
          <w:tcPr>
            <w:tcW w:w="12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29E634" w14:textId="0C747A0A" w:rsidR="00835B55" w:rsidRPr="00835B55" w:rsidRDefault="00835B55" w:rsidP="00835B55">
            <w:pPr>
              <w:tabs>
                <w:tab w:val="right" w:pos="851"/>
              </w:tabs>
              <w:jc w:val="center"/>
              <w:rPr>
                <w:rFonts w:ascii="Times New Roman" w:eastAsiaTheme="majorEastAsia" w:hAnsi="Times New Roman" w:cs="Times New Roman"/>
                <w:sz w:val="24"/>
              </w:rPr>
            </w:pPr>
            <w:r w:rsidRPr="00835B55">
              <w:rPr>
                <w:rFonts w:ascii="Times New Roman" w:eastAsia="Calibri" w:hAnsi="Times New Roman" w:cs="Times New Roman"/>
                <w:sz w:val="24"/>
              </w:rPr>
              <w:t>2</w:t>
            </w:r>
          </w:p>
        </w:tc>
        <w:tc>
          <w:tcPr>
            <w:tcW w:w="10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71574C" w14:textId="544A7C30" w:rsidR="00835B55" w:rsidRPr="00835B55" w:rsidRDefault="00835B55" w:rsidP="00835B55">
            <w:pPr>
              <w:tabs>
                <w:tab w:val="right" w:pos="851"/>
              </w:tabs>
              <w:jc w:val="center"/>
              <w:rPr>
                <w:rFonts w:ascii="Times New Roman" w:eastAsiaTheme="majorEastAsia" w:hAnsi="Times New Roman" w:cs="Times New Roman"/>
                <w:sz w:val="24"/>
              </w:rPr>
            </w:pPr>
            <w:r w:rsidRPr="00835B55">
              <w:rPr>
                <w:rFonts w:ascii="Times New Roman" w:eastAsia="Calibri" w:hAnsi="Times New Roman" w:cs="Times New Roman"/>
                <w:sz w:val="24"/>
              </w:rPr>
              <w:t>2</w:t>
            </w:r>
          </w:p>
        </w:tc>
        <w:tc>
          <w:tcPr>
            <w:tcW w:w="12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2EC292" w14:textId="1A56987C" w:rsidR="00835B55" w:rsidRPr="00835B55" w:rsidRDefault="00835B55" w:rsidP="00835B55">
            <w:pPr>
              <w:tabs>
                <w:tab w:val="right" w:pos="851"/>
              </w:tabs>
              <w:jc w:val="center"/>
              <w:rPr>
                <w:rFonts w:ascii="Times New Roman" w:eastAsiaTheme="majorEastAsia" w:hAnsi="Times New Roman" w:cs="Times New Roman"/>
                <w:sz w:val="24"/>
              </w:rPr>
            </w:pPr>
            <w:r w:rsidRPr="00835B55">
              <w:rPr>
                <w:rFonts w:ascii="Times New Roman" w:eastAsia="Calibri" w:hAnsi="Times New Roman" w:cs="Times New Roman"/>
                <w:sz w:val="24"/>
              </w:rPr>
              <w:t>-</w:t>
            </w:r>
          </w:p>
        </w:tc>
        <w:tc>
          <w:tcPr>
            <w:tcW w:w="119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EB2B36" w14:textId="221DBB6B" w:rsidR="00835B55" w:rsidRPr="00835B55" w:rsidRDefault="00835B55" w:rsidP="00835B55">
            <w:pPr>
              <w:tabs>
                <w:tab w:val="right" w:pos="851"/>
              </w:tabs>
              <w:jc w:val="center"/>
              <w:rPr>
                <w:rFonts w:ascii="Times New Roman" w:eastAsiaTheme="majorEastAsia" w:hAnsi="Times New Roman" w:cs="Times New Roman"/>
                <w:sz w:val="24"/>
              </w:rPr>
            </w:pPr>
            <w:r w:rsidRPr="00835B55">
              <w:rPr>
                <w:rFonts w:ascii="Times New Roman" w:eastAsia="Calibri" w:hAnsi="Times New Roman" w:cs="Times New Roman"/>
                <w:sz w:val="24"/>
              </w:rPr>
              <w:t>16</w:t>
            </w:r>
          </w:p>
        </w:tc>
        <w:tc>
          <w:tcPr>
            <w:tcW w:w="1528" w:type="dxa"/>
            <w:tcBorders>
              <w:top w:val="single" w:sz="4" w:space="0" w:color="000000"/>
              <w:left w:val="single" w:sz="4" w:space="0" w:color="000000"/>
              <w:bottom w:val="single" w:sz="4" w:space="0" w:color="000000"/>
              <w:right w:val="single" w:sz="4" w:space="0" w:color="000000"/>
            </w:tcBorders>
            <w:shd w:val="clear" w:color="auto" w:fill="auto"/>
          </w:tcPr>
          <w:p w14:paraId="68E59E17" w14:textId="77777777" w:rsidR="00835B55" w:rsidRPr="00C92E41" w:rsidRDefault="00835B55" w:rsidP="005F4DD3">
            <w:pPr>
              <w:tabs>
                <w:tab w:val="right" w:pos="851"/>
              </w:tabs>
              <w:jc w:val="both"/>
              <w:rPr>
                <w:rFonts w:ascii="Times New Roman" w:eastAsiaTheme="majorEastAsia" w:hAnsi="Times New Roman" w:cs="Times New Roman"/>
                <w:sz w:val="24"/>
              </w:rPr>
            </w:pPr>
            <w:r w:rsidRPr="00C92E41">
              <w:rPr>
                <w:rFonts w:ascii="Times New Roman" w:eastAsiaTheme="majorEastAsia" w:hAnsi="Times New Roman" w:cs="Times New Roman"/>
                <w:sz w:val="24"/>
              </w:rPr>
              <w:t>Тест 2</w:t>
            </w:r>
          </w:p>
        </w:tc>
      </w:tr>
      <w:tr w:rsidR="00835B55" w:rsidRPr="00BC6AAF" w14:paraId="15303126" w14:textId="77777777" w:rsidTr="00835B55">
        <w:tc>
          <w:tcPr>
            <w:tcW w:w="466" w:type="dxa"/>
            <w:tcBorders>
              <w:top w:val="single" w:sz="4" w:space="0" w:color="000000"/>
              <w:left w:val="single" w:sz="4" w:space="0" w:color="000000"/>
              <w:bottom w:val="single" w:sz="4" w:space="0" w:color="000000"/>
              <w:right w:val="single" w:sz="4" w:space="0" w:color="000000"/>
            </w:tcBorders>
            <w:shd w:val="clear" w:color="auto" w:fill="auto"/>
          </w:tcPr>
          <w:p w14:paraId="0FB0F5E1" w14:textId="77777777" w:rsidR="00835B55" w:rsidRDefault="00835B55" w:rsidP="005F4DD3">
            <w:pPr>
              <w:tabs>
                <w:tab w:val="right" w:pos="851"/>
              </w:tabs>
              <w:ind w:firstLine="709"/>
              <w:jc w:val="both"/>
              <w:rPr>
                <w:rFonts w:ascii="Times New Roman" w:eastAsiaTheme="majorEastAsia" w:hAnsi="Times New Roman" w:cs="Times New Roman"/>
                <w:sz w:val="24"/>
              </w:rPr>
            </w:pPr>
          </w:p>
          <w:p w14:paraId="2413A1D7" w14:textId="12D58099" w:rsidR="00835B55" w:rsidRPr="00C92E41" w:rsidRDefault="00835B55" w:rsidP="00C92E41">
            <w:pPr>
              <w:rPr>
                <w:rFonts w:ascii="Times New Roman" w:eastAsiaTheme="majorEastAsia" w:hAnsi="Times New Roman" w:cs="Times New Roman"/>
                <w:sz w:val="24"/>
              </w:rPr>
            </w:pPr>
            <w:r>
              <w:rPr>
                <w:rFonts w:ascii="Times New Roman" w:eastAsiaTheme="majorEastAsia" w:hAnsi="Times New Roman" w:cs="Times New Roman"/>
                <w:sz w:val="24"/>
              </w:rPr>
              <w:t>3</w:t>
            </w:r>
          </w:p>
        </w:tc>
        <w:tc>
          <w:tcPr>
            <w:tcW w:w="2611" w:type="dxa"/>
            <w:tcBorders>
              <w:top w:val="single" w:sz="4" w:space="0" w:color="000000"/>
              <w:left w:val="single" w:sz="4" w:space="0" w:color="000000"/>
              <w:bottom w:val="single" w:sz="4" w:space="0" w:color="000000"/>
              <w:right w:val="single" w:sz="4" w:space="0" w:color="000000"/>
            </w:tcBorders>
            <w:shd w:val="clear" w:color="auto" w:fill="auto"/>
          </w:tcPr>
          <w:p w14:paraId="20347ACB" w14:textId="45C57355" w:rsidR="00835B55" w:rsidRPr="00835B55" w:rsidRDefault="00835B55" w:rsidP="000D2AE9">
            <w:pPr>
              <w:pStyle w:val="3"/>
              <w:spacing w:before="0"/>
              <w:jc w:val="both"/>
              <w:rPr>
                <w:rFonts w:ascii="Times New Roman" w:hAnsi="Times New Roman" w:cs="Times New Roman"/>
                <w:color w:val="auto"/>
              </w:rPr>
            </w:pPr>
            <w:r w:rsidRPr="00835B55">
              <w:rPr>
                <w:rFonts w:ascii="Times New Roman" w:hAnsi="Times New Roman" w:cs="Times New Roman"/>
                <w:color w:val="auto"/>
              </w:rPr>
              <w:t xml:space="preserve">Тема 3. Инфраструктура </w:t>
            </w:r>
            <w:r w:rsidRPr="00835B55">
              <w:rPr>
                <w:rFonts w:ascii="Times New Roman" w:hAnsi="Times New Roman" w:cs="Times New Roman"/>
                <w:color w:val="auto"/>
              </w:rPr>
              <w:lastRenderedPageBreak/>
              <w:t>передачи и хранения данных</w:t>
            </w:r>
          </w:p>
        </w:tc>
        <w:tc>
          <w:tcPr>
            <w:tcW w:w="9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576E61" w14:textId="7BB67188" w:rsidR="00835B55" w:rsidRPr="00835B55" w:rsidRDefault="00835B55" w:rsidP="00835B55">
            <w:pPr>
              <w:tabs>
                <w:tab w:val="right" w:pos="851"/>
              </w:tabs>
              <w:jc w:val="center"/>
              <w:rPr>
                <w:rFonts w:ascii="Times New Roman" w:eastAsiaTheme="majorEastAsia" w:hAnsi="Times New Roman" w:cs="Times New Roman"/>
                <w:sz w:val="24"/>
              </w:rPr>
            </w:pPr>
            <w:r w:rsidRPr="00835B55">
              <w:rPr>
                <w:rFonts w:ascii="Times New Roman" w:eastAsia="Calibri" w:hAnsi="Times New Roman" w:cs="Times New Roman"/>
                <w:sz w:val="24"/>
              </w:rPr>
              <w:lastRenderedPageBreak/>
              <w:t>18</w:t>
            </w:r>
          </w:p>
        </w:tc>
        <w:tc>
          <w:tcPr>
            <w:tcW w:w="12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322E4A" w14:textId="0E3C1E13" w:rsidR="00835B55" w:rsidRPr="00835B55" w:rsidRDefault="00835B55" w:rsidP="00835B55">
            <w:pPr>
              <w:tabs>
                <w:tab w:val="right" w:pos="851"/>
              </w:tabs>
              <w:jc w:val="center"/>
              <w:rPr>
                <w:rFonts w:ascii="Times New Roman" w:eastAsiaTheme="majorEastAsia" w:hAnsi="Times New Roman" w:cs="Times New Roman"/>
                <w:sz w:val="24"/>
              </w:rPr>
            </w:pPr>
            <w:r w:rsidRPr="00835B55">
              <w:rPr>
                <w:rFonts w:ascii="Times New Roman" w:eastAsia="Calibri" w:hAnsi="Times New Roman" w:cs="Times New Roman"/>
                <w:sz w:val="24"/>
              </w:rPr>
              <w:t>4</w:t>
            </w:r>
          </w:p>
        </w:tc>
        <w:tc>
          <w:tcPr>
            <w:tcW w:w="10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26CFC9" w14:textId="3332BEC3" w:rsidR="00835B55" w:rsidRPr="00835B55" w:rsidRDefault="00835B55" w:rsidP="00835B55">
            <w:pPr>
              <w:tabs>
                <w:tab w:val="right" w:pos="851"/>
              </w:tabs>
              <w:jc w:val="center"/>
              <w:rPr>
                <w:rFonts w:ascii="Times New Roman" w:eastAsiaTheme="majorEastAsia" w:hAnsi="Times New Roman" w:cs="Times New Roman"/>
                <w:sz w:val="24"/>
              </w:rPr>
            </w:pPr>
            <w:r w:rsidRPr="00835B55">
              <w:rPr>
                <w:rFonts w:ascii="Times New Roman" w:eastAsia="Calibri" w:hAnsi="Times New Roman" w:cs="Times New Roman"/>
                <w:sz w:val="24"/>
              </w:rPr>
              <w:t>2</w:t>
            </w:r>
          </w:p>
        </w:tc>
        <w:tc>
          <w:tcPr>
            <w:tcW w:w="12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FE1216" w14:textId="1F30AB50" w:rsidR="00835B55" w:rsidRPr="00835B55" w:rsidRDefault="00835B55" w:rsidP="00835B55">
            <w:pPr>
              <w:tabs>
                <w:tab w:val="right" w:pos="851"/>
              </w:tabs>
              <w:jc w:val="center"/>
              <w:rPr>
                <w:rFonts w:ascii="Times New Roman" w:eastAsiaTheme="majorEastAsia" w:hAnsi="Times New Roman" w:cs="Times New Roman"/>
                <w:sz w:val="24"/>
              </w:rPr>
            </w:pPr>
            <w:r w:rsidRPr="00835B55">
              <w:rPr>
                <w:rFonts w:ascii="Times New Roman" w:eastAsia="Calibri" w:hAnsi="Times New Roman" w:cs="Times New Roman"/>
                <w:sz w:val="24"/>
              </w:rPr>
              <w:t>2</w:t>
            </w:r>
          </w:p>
        </w:tc>
        <w:tc>
          <w:tcPr>
            <w:tcW w:w="119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089515" w14:textId="20DC2E35" w:rsidR="00835B55" w:rsidRPr="00835B55" w:rsidRDefault="00835B55" w:rsidP="00835B55">
            <w:pPr>
              <w:tabs>
                <w:tab w:val="right" w:pos="851"/>
              </w:tabs>
              <w:jc w:val="center"/>
              <w:rPr>
                <w:rFonts w:ascii="Times New Roman" w:eastAsiaTheme="majorEastAsia" w:hAnsi="Times New Roman" w:cs="Times New Roman"/>
                <w:sz w:val="24"/>
              </w:rPr>
            </w:pPr>
            <w:r w:rsidRPr="00835B55">
              <w:rPr>
                <w:rFonts w:ascii="Times New Roman" w:eastAsia="Calibri" w:hAnsi="Times New Roman" w:cs="Times New Roman"/>
                <w:sz w:val="24"/>
              </w:rPr>
              <w:t>14</w:t>
            </w:r>
          </w:p>
        </w:tc>
        <w:tc>
          <w:tcPr>
            <w:tcW w:w="1528" w:type="dxa"/>
            <w:tcBorders>
              <w:top w:val="single" w:sz="4" w:space="0" w:color="000000"/>
              <w:left w:val="single" w:sz="4" w:space="0" w:color="000000"/>
              <w:bottom w:val="single" w:sz="4" w:space="0" w:color="000000"/>
              <w:right w:val="single" w:sz="4" w:space="0" w:color="000000"/>
            </w:tcBorders>
            <w:shd w:val="clear" w:color="auto" w:fill="auto"/>
          </w:tcPr>
          <w:p w14:paraId="3A4C1E39" w14:textId="77777777" w:rsidR="00835B55" w:rsidRPr="00C92E41" w:rsidRDefault="00835B55" w:rsidP="005F4DD3">
            <w:pPr>
              <w:tabs>
                <w:tab w:val="right" w:pos="851"/>
              </w:tabs>
              <w:ind w:firstLine="29"/>
              <w:jc w:val="both"/>
              <w:rPr>
                <w:rFonts w:ascii="Times New Roman" w:eastAsiaTheme="majorEastAsia" w:hAnsi="Times New Roman" w:cs="Times New Roman"/>
                <w:sz w:val="24"/>
              </w:rPr>
            </w:pPr>
            <w:r w:rsidRPr="00C92E41">
              <w:rPr>
                <w:rFonts w:ascii="Times New Roman" w:eastAsiaTheme="majorEastAsia" w:hAnsi="Times New Roman" w:cs="Times New Roman"/>
                <w:sz w:val="24"/>
              </w:rPr>
              <w:t>Тест 3</w:t>
            </w:r>
          </w:p>
        </w:tc>
      </w:tr>
      <w:tr w:rsidR="00835B55" w:rsidRPr="00BC6AAF" w14:paraId="3E79D916" w14:textId="77777777" w:rsidTr="00835B55">
        <w:tc>
          <w:tcPr>
            <w:tcW w:w="466" w:type="dxa"/>
            <w:tcBorders>
              <w:top w:val="single" w:sz="4" w:space="0" w:color="000000"/>
              <w:left w:val="single" w:sz="4" w:space="0" w:color="000000"/>
              <w:bottom w:val="single" w:sz="4" w:space="0" w:color="000000"/>
              <w:right w:val="single" w:sz="4" w:space="0" w:color="000000"/>
            </w:tcBorders>
            <w:shd w:val="clear" w:color="auto" w:fill="auto"/>
          </w:tcPr>
          <w:p w14:paraId="2B24A152" w14:textId="77777777" w:rsidR="00835B55" w:rsidRDefault="00835B55" w:rsidP="005F4DD3">
            <w:pPr>
              <w:tabs>
                <w:tab w:val="right" w:pos="851"/>
              </w:tabs>
              <w:ind w:firstLine="709"/>
              <w:jc w:val="both"/>
              <w:rPr>
                <w:rFonts w:ascii="Times New Roman" w:eastAsiaTheme="majorEastAsia" w:hAnsi="Times New Roman" w:cs="Times New Roman"/>
                <w:sz w:val="24"/>
              </w:rPr>
            </w:pPr>
          </w:p>
          <w:p w14:paraId="34609CF8" w14:textId="77777777" w:rsidR="00835B55" w:rsidRDefault="00835B55" w:rsidP="00C92E41">
            <w:pPr>
              <w:rPr>
                <w:rFonts w:ascii="Times New Roman" w:eastAsiaTheme="majorEastAsia" w:hAnsi="Times New Roman" w:cs="Times New Roman"/>
                <w:sz w:val="24"/>
              </w:rPr>
            </w:pPr>
          </w:p>
          <w:p w14:paraId="74DA3A5F" w14:textId="79729E79" w:rsidR="00835B55" w:rsidRPr="00C92E41" w:rsidRDefault="00835B55" w:rsidP="00C92E41">
            <w:pPr>
              <w:rPr>
                <w:rFonts w:ascii="Times New Roman" w:eastAsiaTheme="majorEastAsia" w:hAnsi="Times New Roman" w:cs="Times New Roman"/>
                <w:sz w:val="24"/>
              </w:rPr>
            </w:pPr>
            <w:r>
              <w:rPr>
                <w:rFonts w:ascii="Times New Roman" w:eastAsiaTheme="majorEastAsia" w:hAnsi="Times New Roman" w:cs="Times New Roman"/>
                <w:sz w:val="24"/>
              </w:rPr>
              <w:t>4</w:t>
            </w:r>
          </w:p>
        </w:tc>
        <w:tc>
          <w:tcPr>
            <w:tcW w:w="2611" w:type="dxa"/>
            <w:tcBorders>
              <w:top w:val="single" w:sz="4" w:space="0" w:color="000000"/>
              <w:left w:val="single" w:sz="4" w:space="0" w:color="000000"/>
              <w:bottom w:val="single" w:sz="4" w:space="0" w:color="000000"/>
              <w:right w:val="single" w:sz="4" w:space="0" w:color="000000"/>
            </w:tcBorders>
            <w:shd w:val="clear" w:color="auto" w:fill="auto"/>
          </w:tcPr>
          <w:p w14:paraId="72FE37DC" w14:textId="3D7993E3" w:rsidR="00835B55" w:rsidRPr="00835B55" w:rsidRDefault="00835B55" w:rsidP="005F4DD3">
            <w:pPr>
              <w:rPr>
                <w:rFonts w:ascii="Times New Roman" w:eastAsiaTheme="majorEastAsia" w:hAnsi="Times New Roman" w:cs="Times New Roman"/>
                <w:sz w:val="24"/>
              </w:rPr>
            </w:pPr>
            <w:r w:rsidRPr="00835B55">
              <w:rPr>
                <w:rFonts w:ascii="Times New Roman" w:eastAsiaTheme="majorEastAsia" w:hAnsi="Times New Roman" w:cs="Times New Roman"/>
                <w:sz w:val="24"/>
              </w:rPr>
              <w:t>Тема 4. Программное обеспечение ИТ-инфраструктуры организации</w:t>
            </w:r>
          </w:p>
        </w:tc>
        <w:tc>
          <w:tcPr>
            <w:tcW w:w="9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B1DBC0" w14:textId="3237C2AE" w:rsidR="00835B55" w:rsidRPr="00835B55" w:rsidRDefault="00835B55" w:rsidP="00835B55">
            <w:pPr>
              <w:tabs>
                <w:tab w:val="right" w:pos="851"/>
              </w:tabs>
              <w:jc w:val="center"/>
              <w:rPr>
                <w:rFonts w:ascii="Times New Roman" w:eastAsiaTheme="majorEastAsia" w:hAnsi="Times New Roman" w:cs="Times New Roman"/>
                <w:sz w:val="24"/>
              </w:rPr>
            </w:pPr>
            <w:r w:rsidRPr="00835B55">
              <w:rPr>
                <w:rFonts w:ascii="Times New Roman" w:eastAsia="Calibri" w:hAnsi="Times New Roman" w:cs="Times New Roman"/>
                <w:sz w:val="24"/>
              </w:rPr>
              <w:t>18</w:t>
            </w:r>
          </w:p>
        </w:tc>
        <w:tc>
          <w:tcPr>
            <w:tcW w:w="12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480CB9" w14:textId="1365664A" w:rsidR="00835B55" w:rsidRPr="00835B55" w:rsidRDefault="00835B55" w:rsidP="00835B55">
            <w:pPr>
              <w:tabs>
                <w:tab w:val="right" w:pos="851"/>
              </w:tabs>
              <w:jc w:val="center"/>
              <w:rPr>
                <w:rFonts w:ascii="Times New Roman" w:eastAsiaTheme="majorEastAsia" w:hAnsi="Times New Roman" w:cs="Times New Roman"/>
                <w:sz w:val="24"/>
              </w:rPr>
            </w:pPr>
            <w:r w:rsidRPr="00835B55">
              <w:rPr>
                <w:rFonts w:ascii="Times New Roman" w:eastAsia="Calibri" w:hAnsi="Times New Roman" w:cs="Times New Roman"/>
                <w:sz w:val="24"/>
              </w:rPr>
              <w:t>4</w:t>
            </w:r>
          </w:p>
        </w:tc>
        <w:tc>
          <w:tcPr>
            <w:tcW w:w="10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1CE2FC" w14:textId="2BA8F2F7" w:rsidR="00835B55" w:rsidRPr="00835B55" w:rsidRDefault="00835B55" w:rsidP="00835B55">
            <w:pPr>
              <w:tabs>
                <w:tab w:val="right" w:pos="851"/>
              </w:tabs>
              <w:jc w:val="center"/>
              <w:rPr>
                <w:rFonts w:ascii="Times New Roman" w:eastAsiaTheme="majorEastAsia" w:hAnsi="Times New Roman" w:cs="Times New Roman"/>
                <w:sz w:val="24"/>
              </w:rPr>
            </w:pPr>
            <w:r w:rsidRPr="00835B55">
              <w:rPr>
                <w:rFonts w:ascii="Times New Roman" w:eastAsia="Calibri" w:hAnsi="Times New Roman" w:cs="Times New Roman"/>
                <w:sz w:val="24"/>
              </w:rPr>
              <w:t>2</w:t>
            </w:r>
          </w:p>
        </w:tc>
        <w:tc>
          <w:tcPr>
            <w:tcW w:w="12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3CA5DA" w14:textId="72AEA599" w:rsidR="00835B55" w:rsidRPr="00835B55" w:rsidRDefault="00835B55" w:rsidP="00835B55">
            <w:pPr>
              <w:tabs>
                <w:tab w:val="right" w:pos="851"/>
              </w:tabs>
              <w:jc w:val="center"/>
              <w:rPr>
                <w:rFonts w:ascii="Times New Roman" w:eastAsiaTheme="majorEastAsia" w:hAnsi="Times New Roman" w:cs="Times New Roman"/>
                <w:sz w:val="24"/>
              </w:rPr>
            </w:pPr>
            <w:r w:rsidRPr="00835B55">
              <w:rPr>
                <w:rFonts w:ascii="Times New Roman" w:eastAsia="Calibri" w:hAnsi="Times New Roman" w:cs="Times New Roman"/>
                <w:sz w:val="24"/>
              </w:rPr>
              <w:t>2</w:t>
            </w:r>
          </w:p>
        </w:tc>
        <w:tc>
          <w:tcPr>
            <w:tcW w:w="119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B380E6" w14:textId="5FB31515" w:rsidR="00835B55" w:rsidRPr="00835B55" w:rsidRDefault="00835B55" w:rsidP="00835B55">
            <w:pPr>
              <w:tabs>
                <w:tab w:val="right" w:pos="851"/>
              </w:tabs>
              <w:jc w:val="center"/>
              <w:rPr>
                <w:rFonts w:ascii="Times New Roman" w:eastAsiaTheme="majorEastAsia" w:hAnsi="Times New Roman" w:cs="Times New Roman"/>
                <w:sz w:val="24"/>
              </w:rPr>
            </w:pPr>
            <w:r w:rsidRPr="00835B55">
              <w:rPr>
                <w:rFonts w:ascii="Times New Roman" w:eastAsia="Calibri" w:hAnsi="Times New Roman" w:cs="Times New Roman"/>
                <w:sz w:val="24"/>
              </w:rPr>
              <w:t>14</w:t>
            </w:r>
          </w:p>
        </w:tc>
        <w:tc>
          <w:tcPr>
            <w:tcW w:w="1528" w:type="dxa"/>
            <w:tcBorders>
              <w:top w:val="single" w:sz="4" w:space="0" w:color="000000"/>
              <w:left w:val="single" w:sz="4" w:space="0" w:color="000000"/>
              <w:bottom w:val="single" w:sz="4" w:space="0" w:color="000000"/>
              <w:right w:val="single" w:sz="4" w:space="0" w:color="000000"/>
            </w:tcBorders>
            <w:shd w:val="clear" w:color="auto" w:fill="auto"/>
          </w:tcPr>
          <w:p w14:paraId="3364D631" w14:textId="77777777" w:rsidR="00835B55" w:rsidRPr="00C92E41" w:rsidRDefault="00835B55" w:rsidP="005F4DD3">
            <w:pPr>
              <w:tabs>
                <w:tab w:val="right" w:pos="851"/>
              </w:tabs>
              <w:jc w:val="both"/>
              <w:rPr>
                <w:rFonts w:ascii="Times New Roman" w:eastAsiaTheme="majorEastAsia" w:hAnsi="Times New Roman" w:cs="Times New Roman"/>
                <w:sz w:val="24"/>
              </w:rPr>
            </w:pPr>
            <w:r w:rsidRPr="00C92E41">
              <w:rPr>
                <w:rFonts w:ascii="Times New Roman" w:eastAsiaTheme="majorEastAsia" w:hAnsi="Times New Roman" w:cs="Times New Roman"/>
                <w:sz w:val="24"/>
              </w:rPr>
              <w:t>Тест 4</w:t>
            </w:r>
          </w:p>
        </w:tc>
      </w:tr>
      <w:tr w:rsidR="00835B55" w:rsidRPr="00BC6AAF" w14:paraId="778E4CCD" w14:textId="77777777" w:rsidTr="00835B55">
        <w:tc>
          <w:tcPr>
            <w:tcW w:w="466" w:type="dxa"/>
            <w:tcBorders>
              <w:top w:val="single" w:sz="4" w:space="0" w:color="000000"/>
              <w:left w:val="single" w:sz="4" w:space="0" w:color="000000"/>
              <w:bottom w:val="single" w:sz="4" w:space="0" w:color="000000"/>
              <w:right w:val="single" w:sz="4" w:space="0" w:color="000000"/>
            </w:tcBorders>
            <w:shd w:val="clear" w:color="auto" w:fill="auto"/>
          </w:tcPr>
          <w:p w14:paraId="6CFEC213" w14:textId="77777777" w:rsidR="00835B55" w:rsidRDefault="00835B55" w:rsidP="005F4DD3">
            <w:pPr>
              <w:tabs>
                <w:tab w:val="right" w:pos="851"/>
              </w:tabs>
              <w:ind w:firstLine="709"/>
              <w:jc w:val="both"/>
              <w:rPr>
                <w:rFonts w:ascii="Times New Roman" w:eastAsiaTheme="majorEastAsia" w:hAnsi="Times New Roman" w:cs="Times New Roman"/>
                <w:sz w:val="24"/>
              </w:rPr>
            </w:pPr>
          </w:p>
          <w:p w14:paraId="2F017EBC" w14:textId="77777777" w:rsidR="00835B55" w:rsidRDefault="00835B55" w:rsidP="00C92E41">
            <w:pPr>
              <w:rPr>
                <w:rFonts w:ascii="Times New Roman" w:eastAsiaTheme="majorEastAsia" w:hAnsi="Times New Roman" w:cs="Times New Roman"/>
                <w:sz w:val="24"/>
              </w:rPr>
            </w:pPr>
          </w:p>
          <w:p w14:paraId="6389FF2D" w14:textId="6767C444" w:rsidR="00835B55" w:rsidRPr="00C92E41" w:rsidRDefault="00835B55" w:rsidP="00C92E41">
            <w:pPr>
              <w:rPr>
                <w:rFonts w:ascii="Times New Roman" w:eastAsiaTheme="majorEastAsia" w:hAnsi="Times New Roman" w:cs="Times New Roman"/>
                <w:sz w:val="24"/>
              </w:rPr>
            </w:pPr>
            <w:r>
              <w:rPr>
                <w:rFonts w:ascii="Times New Roman" w:eastAsiaTheme="majorEastAsia" w:hAnsi="Times New Roman" w:cs="Times New Roman"/>
                <w:sz w:val="24"/>
              </w:rPr>
              <w:t>5</w:t>
            </w:r>
          </w:p>
        </w:tc>
        <w:tc>
          <w:tcPr>
            <w:tcW w:w="2611" w:type="dxa"/>
            <w:tcBorders>
              <w:top w:val="single" w:sz="4" w:space="0" w:color="000000"/>
              <w:left w:val="single" w:sz="4" w:space="0" w:color="000000"/>
              <w:bottom w:val="single" w:sz="4" w:space="0" w:color="000000"/>
              <w:right w:val="single" w:sz="4" w:space="0" w:color="000000"/>
            </w:tcBorders>
            <w:shd w:val="clear" w:color="auto" w:fill="auto"/>
          </w:tcPr>
          <w:p w14:paraId="400F478D" w14:textId="71DEB720" w:rsidR="00835B55" w:rsidRPr="001549B4" w:rsidRDefault="001549B4" w:rsidP="005F4DD3">
            <w:pPr>
              <w:rPr>
                <w:rFonts w:ascii="Times New Roman" w:eastAsiaTheme="majorEastAsia" w:hAnsi="Times New Roman" w:cs="Times New Roman"/>
                <w:sz w:val="24"/>
              </w:rPr>
            </w:pPr>
            <w:r w:rsidRPr="001549B4">
              <w:rPr>
                <w:rFonts w:ascii="Times New Roman" w:eastAsiaTheme="majorEastAsia" w:hAnsi="Times New Roman" w:cs="Times New Roman"/>
                <w:sz w:val="24"/>
              </w:rPr>
              <w:t>Тема 5. Разработка и совершенствование ИТ-инфраструктуры организации</w:t>
            </w:r>
          </w:p>
        </w:tc>
        <w:tc>
          <w:tcPr>
            <w:tcW w:w="9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38BCC6" w14:textId="563AFDE0" w:rsidR="00835B55" w:rsidRPr="00835B55" w:rsidRDefault="00835B55" w:rsidP="00835B55">
            <w:pPr>
              <w:tabs>
                <w:tab w:val="right" w:pos="851"/>
              </w:tabs>
              <w:jc w:val="center"/>
              <w:rPr>
                <w:rFonts w:ascii="Times New Roman" w:eastAsiaTheme="majorEastAsia" w:hAnsi="Times New Roman" w:cs="Times New Roman"/>
                <w:sz w:val="24"/>
              </w:rPr>
            </w:pPr>
            <w:r w:rsidRPr="00835B55">
              <w:rPr>
                <w:rFonts w:ascii="Times New Roman" w:eastAsia="Calibri" w:hAnsi="Times New Roman" w:cs="Times New Roman"/>
                <w:sz w:val="24"/>
              </w:rPr>
              <w:t>18</w:t>
            </w:r>
          </w:p>
        </w:tc>
        <w:tc>
          <w:tcPr>
            <w:tcW w:w="12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AEB586" w14:textId="641E45F1" w:rsidR="00835B55" w:rsidRPr="00835B55" w:rsidRDefault="00835B55" w:rsidP="00835B55">
            <w:pPr>
              <w:tabs>
                <w:tab w:val="right" w:pos="851"/>
              </w:tabs>
              <w:jc w:val="center"/>
              <w:rPr>
                <w:rFonts w:ascii="Times New Roman" w:eastAsiaTheme="majorEastAsia" w:hAnsi="Times New Roman" w:cs="Times New Roman"/>
                <w:sz w:val="24"/>
              </w:rPr>
            </w:pPr>
            <w:r w:rsidRPr="00835B55">
              <w:rPr>
                <w:rFonts w:ascii="Times New Roman" w:eastAsia="Calibri" w:hAnsi="Times New Roman" w:cs="Times New Roman"/>
                <w:sz w:val="24"/>
              </w:rPr>
              <w:t>4</w:t>
            </w:r>
          </w:p>
        </w:tc>
        <w:tc>
          <w:tcPr>
            <w:tcW w:w="10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7694FF" w14:textId="33BA0E2B" w:rsidR="00835B55" w:rsidRPr="00835B55" w:rsidRDefault="00835B55" w:rsidP="00835B55">
            <w:pPr>
              <w:tabs>
                <w:tab w:val="right" w:pos="851"/>
              </w:tabs>
              <w:jc w:val="center"/>
              <w:rPr>
                <w:rFonts w:ascii="Times New Roman" w:eastAsiaTheme="majorEastAsia" w:hAnsi="Times New Roman" w:cs="Times New Roman"/>
                <w:sz w:val="24"/>
              </w:rPr>
            </w:pPr>
            <w:r w:rsidRPr="00835B55">
              <w:rPr>
                <w:rFonts w:ascii="Times New Roman" w:eastAsia="Calibri" w:hAnsi="Times New Roman" w:cs="Times New Roman"/>
                <w:sz w:val="24"/>
              </w:rPr>
              <w:t>-</w:t>
            </w:r>
          </w:p>
        </w:tc>
        <w:tc>
          <w:tcPr>
            <w:tcW w:w="12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3EC0C5" w14:textId="3923C3BF" w:rsidR="00835B55" w:rsidRPr="00835B55" w:rsidRDefault="00835B55" w:rsidP="00835B55">
            <w:pPr>
              <w:tabs>
                <w:tab w:val="right" w:pos="851"/>
              </w:tabs>
              <w:jc w:val="center"/>
              <w:rPr>
                <w:rFonts w:ascii="Times New Roman" w:eastAsiaTheme="majorEastAsia" w:hAnsi="Times New Roman" w:cs="Times New Roman"/>
                <w:sz w:val="24"/>
              </w:rPr>
            </w:pPr>
            <w:r w:rsidRPr="00835B55">
              <w:rPr>
                <w:rFonts w:ascii="Times New Roman" w:eastAsia="Calibri" w:hAnsi="Times New Roman" w:cs="Times New Roman"/>
                <w:sz w:val="24"/>
              </w:rPr>
              <w:t>4</w:t>
            </w:r>
          </w:p>
        </w:tc>
        <w:tc>
          <w:tcPr>
            <w:tcW w:w="119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762001" w14:textId="62FC492C" w:rsidR="00835B55" w:rsidRPr="00835B55" w:rsidRDefault="00835B55" w:rsidP="00835B55">
            <w:pPr>
              <w:tabs>
                <w:tab w:val="right" w:pos="851"/>
              </w:tabs>
              <w:jc w:val="center"/>
              <w:rPr>
                <w:rFonts w:ascii="Times New Roman" w:eastAsiaTheme="majorEastAsia" w:hAnsi="Times New Roman" w:cs="Times New Roman"/>
                <w:sz w:val="24"/>
              </w:rPr>
            </w:pPr>
            <w:r w:rsidRPr="00835B55">
              <w:rPr>
                <w:rFonts w:ascii="Times New Roman" w:eastAsia="Calibri" w:hAnsi="Times New Roman" w:cs="Times New Roman"/>
                <w:sz w:val="24"/>
              </w:rPr>
              <w:t>14</w:t>
            </w:r>
          </w:p>
        </w:tc>
        <w:tc>
          <w:tcPr>
            <w:tcW w:w="1528" w:type="dxa"/>
            <w:tcBorders>
              <w:top w:val="single" w:sz="4" w:space="0" w:color="000000"/>
              <w:left w:val="single" w:sz="4" w:space="0" w:color="000000"/>
              <w:bottom w:val="single" w:sz="4" w:space="0" w:color="000000"/>
              <w:right w:val="single" w:sz="4" w:space="0" w:color="000000"/>
            </w:tcBorders>
            <w:shd w:val="clear" w:color="auto" w:fill="auto"/>
          </w:tcPr>
          <w:p w14:paraId="21B6A96C" w14:textId="77777777" w:rsidR="00835B55" w:rsidRPr="00C92E41" w:rsidRDefault="00835B55" w:rsidP="005F4DD3">
            <w:pPr>
              <w:tabs>
                <w:tab w:val="right" w:pos="851"/>
              </w:tabs>
              <w:jc w:val="both"/>
              <w:rPr>
                <w:rFonts w:ascii="Times New Roman" w:eastAsiaTheme="majorEastAsia" w:hAnsi="Times New Roman" w:cs="Times New Roman"/>
                <w:sz w:val="24"/>
              </w:rPr>
            </w:pPr>
            <w:r w:rsidRPr="00C92E41">
              <w:rPr>
                <w:rFonts w:ascii="Times New Roman" w:eastAsiaTheme="majorEastAsia" w:hAnsi="Times New Roman" w:cs="Times New Roman"/>
                <w:sz w:val="24"/>
              </w:rPr>
              <w:t>Тест 5</w:t>
            </w:r>
          </w:p>
        </w:tc>
      </w:tr>
      <w:tr w:rsidR="00835B55" w:rsidRPr="00BC6AAF" w14:paraId="190ABA48" w14:textId="77777777" w:rsidTr="00835B55">
        <w:trPr>
          <w:trHeight w:val="1234"/>
        </w:trPr>
        <w:tc>
          <w:tcPr>
            <w:tcW w:w="466" w:type="dxa"/>
            <w:tcBorders>
              <w:top w:val="single" w:sz="4" w:space="0" w:color="000000"/>
              <w:left w:val="single" w:sz="4" w:space="0" w:color="000000"/>
              <w:bottom w:val="single" w:sz="4" w:space="0" w:color="000000"/>
              <w:right w:val="single" w:sz="4" w:space="0" w:color="000000"/>
            </w:tcBorders>
            <w:shd w:val="clear" w:color="auto" w:fill="auto"/>
          </w:tcPr>
          <w:p w14:paraId="11845744" w14:textId="77777777" w:rsidR="00835B55" w:rsidRPr="00C92E41" w:rsidRDefault="00835B55" w:rsidP="00C92E41">
            <w:pPr>
              <w:rPr>
                <w:rFonts w:ascii="Times New Roman" w:eastAsiaTheme="majorEastAsia" w:hAnsi="Times New Roman" w:cs="Times New Roman"/>
                <w:sz w:val="24"/>
              </w:rPr>
            </w:pPr>
          </w:p>
          <w:p w14:paraId="367F77F6" w14:textId="77777777" w:rsidR="00835B55" w:rsidRDefault="00835B55" w:rsidP="00C92E41">
            <w:pPr>
              <w:rPr>
                <w:rFonts w:ascii="Times New Roman" w:eastAsiaTheme="majorEastAsia" w:hAnsi="Times New Roman" w:cs="Times New Roman"/>
                <w:sz w:val="24"/>
              </w:rPr>
            </w:pPr>
          </w:p>
          <w:p w14:paraId="292559FF" w14:textId="5329EACA" w:rsidR="00835B55" w:rsidRPr="00C92E41" w:rsidRDefault="00835B55" w:rsidP="00C92E41">
            <w:pPr>
              <w:rPr>
                <w:rFonts w:ascii="Times New Roman" w:hAnsi="Times New Roman" w:cs="Times New Roman"/>
                <w:sz w:val="24"/>
              </w:rPr>
            </w:pPr>
            <w:r>
              <w:rPr>
                <w:rFonts w:ascii="Times New Roman" w:hAnsi="Times New Roman" w:cs="Times New Roman"/>
                <w:sz w:val="24"/>
              </w:rPr>
              <w:t>6</w:t>
            </w:r>
          </w:p>
        </w:tc>
        <w:tc>
          <w:tcPr>
            <w:tcW w:w="2611" w:type="dxa"/>
            <w:tcBorders>
              <w:top w:val="single" w:sz="4" w:space="0" w:color="000000"/>
              <w:left w:val="single" w:sz="4" w:space="0" w:color="000000"/>
              <w:bottom w:val="single" w:sz="4" w:space="0" w:color="000000"/>
              <w:right w:val="single" w:sz="4" w:space="0" w:color="000000"/>
            </w:tcBorders>
            <w:shd w:val="clear" w:color="auto" w:fill="auto"/>
          </w:tcPr>
          <w:p w14:paraId="18FA597D" w14:textId="54D913D4" w:rsidR="00835B55" w:rsidRPr="00C92E41" w:rsidRDefault="001549B4" w:rsidP="005F4DD3">
            <w:pPr>
              <w:rPr>
                <w:rFonts w:ascii="Times New Roman" w:eastAsiaTheme="majorEastAsia" w:hAnsi="Times New Roman" w:cs="Times New Roman"/>
                <w:sz w:val="24"/>
              </w:rPr>
            </w:pPr>
            <w:r w:rsidRPr="001549B4">
              <w:rPr>
                <w:rFonts w:ascii="Times New Roman" w:eastAsiaTheme="majorEastAsia" w:hAnsi="Times New Roman" w:cs="Times New Roman"/>
                <w:sz w:val="24"/>
              </w:rPr>
              <w:t>Тема 6. Выбор и обоснование технического и программного обеспечений.</w:t>
            </w:r>
          </w:p>
        </w:tc>
        <w:tc>
          <w:tcPr>
            <w:tcW w:w="9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47DFAF" w14:textId="45364BBD" w:rsidR="00835B55" w:rsidRPr="00835B55" w:rsidRDefault="00835B55" w:rsidP="00835B55">
            <w:pPr>
              <w:tabs>
                <w:tab w:val="right" w:pos="851"/>
              </w:tabs>
              <w:jc w:val="center"/>
              <w:rPr>
                <w:rFonts w:ascii="Times New Roman" w:eastAsiaTheme="majorEastAsia" w:hAnsi="Times New Roman" w:cs="Times New Roman"/>
                <w:sz w:val="24"/>
              </w:rPr>
            </w:pPr>
            <w:r w:rsidRPr="00835B55">
              <w:rPr>
                <w:rFonts w:ascii="Times New Roman" w:eastAsia="Calibri" w:hAnsi="Times New Roman" w:cs="Times New Roman"/>
                <w:sz w:val="24"/>
              </w:rPr>
              <w:t>18</w:t>
            </w:r>
          </w:p>
        </w:tc>
        <w:tc>
          <w:tcPr>
            <w:tcW w:w="12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5D1D27" w14:textId="76B129C6" w:rsidR="00835B55" w:rsidRPr="00835B55" w:rsidRDefault="00835B55" w:rsidP="00835B55">
            <w:pPr>
              <w:tabs>
                <w:tab w:val="right" w:pos="851"/>
              </w:tabs>
              <w:jc w:val="center"/>
              <w:rPr>
                <w:rFonts w:ascii="Times New Roman" w:eastAsiaTheme="majorEastAsia" w:hAnsi="Times New Roman" w:cs="Times New Roman"/>
                <w:sz w:val="24"/>
              </w:rPr>
            </w:pPr>
            <w:r w:rsidRPr="00835B55">
              <w:rPr>
                <w:rFonts w:ascii="Times New Roman" w:eastAsia="Calibri" w:hAnsi="Times New Roman" w:cs="Times New Roman"/>
                <w:sz w:val="24"/>
              </w:rPr>
              <w:t>4</w:t>
            </w:r>
          </w:p>
        </w:tc>
        <w:tc>
          <w:tcPr>
            <w:tcW w:w="10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34668A" w14:textId="614DA48C" w:rsidR="00835B55" w:rsidRPr="00835B55" w:rsidRDefault="00835B55" w:rsidP="00835B55">
            <w:pPr>
              <w:tabs>
                <w:tab w:val="right" w:pos="851"/>
              </w:tabs>
              <w:jc w:val="center"/>
              <w:rPr>
                <w:rFonts w:ascii="Times New Roman" w:eastAsiaTheme="majorEastAsia" w:hAnsi="Times New Roman" w:cs="Times New Roman"/>
                <w:sz w:val="24"/>
              </w:rPr>
            </w:pPr>
            <w:r w:rsidRPr="00835B55">
              <w:rPr>
                <w:rFonts w:ascii="Times New Roman" w:eastAsia="Calibri" w:hAnsi="Times New Roman" w:cs="Times New Roman"/>
                <w:sz w:val="24"/>
              </w:rPr>
              <w:t>-</w:t>
            </w:r>
          </w:p>
        </w:tc>
        <w:tc>
          <w:tcPr>
            <w:tcW w:w="12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4EA242" w14:textId="11EA7612" w:rsidR="00835B55" w:rsidRPr="00835B55" w:rsidRDefault="00835B55" w:rsidP="00835B55">
            <w:pPr>
              <w:tabs>
                <w:tab w:val="right" w:pos="851"/>
              </w:tabs>
              <w:jc w:val="center"/>
              <w:rPr>
                <w:rFonts w:ascii="Times New Roman" w:eastAsiaTheme="majorEastAsia" w:hAnsi="Times New Roman" w:cs="Times New Roman"/>
                <w:sz w:val="24"/>
              </w:rPr>
            </w:pPr>
            <w:r w:rsidRPr="00835B55">
              <w:rPr>
                <w:rFonts w:ascii="Times New Roman" w:eastAsia="Calibri" w:hAnsi="Times New Roman" w:cs="Times New Roman"/>
                <w:sz w:val="24"/>
              </w:rPr>
              <w:t>4</w:t>
            </w:r>
          </w:p>
        </w:tc>
        <w:tc>
          <w:tcPr>
            <w:tcW w:w="119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B3ADEC" w14:textId="6E17D273" w:rsidR="00835B55" w:rsidRPr="00835B55" w:rsidRDefault="00835B55" w:rsidP="00835B55">
            <w:pPr>
              <w:tabs>
                <w:tab w:val="right" w:pos="851"/>
              </w:tabs>
              <w:jc w:val="center"/>
              <w:rPr>
                <w:rFonts w:ascii="Times New Roman" w:eastAsiaTheme="majorEastAsia" w:hAnsi="Times New Roman" w:cs="Times New Roman"/>
                <w:sz w:val="24"/>
              </w:rPr>
            </w:pPr>
            <w:r w:rsidRPr="00835B55">
              <w:rPr>
                <w:rFonts w:ascii="Times New Roman" w:eastAsia="Calibri" w:hAnsi="Times New Roman" w:cs="Times New Roman"/>
                <w:sz w:val="24"/>
              </w:rPr>
              <w:t>14</w:t>
            </w:r>
          </w:p>
        </w:tc>
        <w:tc>
          <w:tcPr>
            <w:tcW w:w="1528" w:type="dxa"/>
            <w:tcBorders>
              <w:top w:val="single" w:sz="4" w:space="0" w:color="000000"/>
              <w:left w:val="single" w:sz="4" w:space="0" w:color="000000"/>
              <w:bottom w:val="single" w:sz="4" w:space="0" w:color="000000"/>
              <w:right w:val="single" w:sz="4" w:space="0" w:color="000000"/>
            </w:tcBorders>
            <w:shd w:val="clear" w:color="auto" w:fill="auto"/>
          </w:tcPr>
          <w:p w14:paraId="1223F899" w14:textId="77777777" w:rsidR="00835B55" w:rsidRPr="00C92E41" w:rsidRDefault="00835B55" w:rsidP="005F4DD3">
            <w:pPr>
              <w:tabs>
                <w:tab w:val="right" w:pos="851"/>
              </w:tabs>
              <w:jc w:val="both"/>
              <w:rPr>
                <w:rFonts w:ascii="Times New Roman" w:eastAsiaTheme="majorEastAsia" w:hAnsi="Times New Roman" w:cs="Times New Roman"/>
                <w:sz w:val="24"/>
              </w:rPr>
            </w:pPr>
            <w:r w:rsidRPr="00C92E41">
              <w:rPr>
                <w:rFonts w:ascii="Times New Roman" w:eastAsiaTheme="majorEastAsia" w:hAnsi="Times New Roman" w:cs="Times New Roman"/>
                <w:sz w:val="24"/>
              </w:rPr>
              <w:t xml:space="preserve">Тест 6, </w:t>
            </w:r>
          </w:p>
          <w:p w14:paraId="0904D276" w14:textId="77777777" w:rsidR="00835B55" w:rsidRPr="00C92E41" w:rsidRDefault="00835B55" w:rsidP="005F4DD3">
            <w:pPr>
              <w:tabs>
                <w:tab w:val="right" w:pos="851"/>
              </w:tabs>
              <w:jc w:val="both"/>
              <w:rPr>
                <w:rFonts w:ascii="Times New Roman" w:eastAsiaTheme="majorEastAsia" w:hAnsi="Times New Roman" w:cs="Times New Roman"/>
                <w:sz w:val="24"/>
              </w:rPr>
            </w:pPr>
            <w:r w:rsidRPr="00C92E41">
              <w:rPr>
                <w:rFonts w:ascii="Times New Roman" w:eastAsiaTheme="majorEastAsia" w:hAnsi="Times New Roman" w:cs="Times New Roman"/>
                <w:sz w:val="24"/>
              </w:rPr>
              <w:t>Разработка самостоятельной модели</w:t>
            </w:r>
          </w:p>
        </w:tc>
      </w:tr>
      <w:tr w:rsidR="00835B55" w14:paraId="7E768CBC" w14:textId="77777777" w:rsidTr="00835B55">
        <w:trPr>
          <w:trHeight w:val="835"/>
        </w:trPr>
        <w:tc>
          <w:tcPr>
            <w:tcW w:w="466" w:type="dxa"/>
            <w:tcBorders>
              <w:top w:val="single" w:sz="4" w:space="0" w:color="000000"/>
              <w:left w:val="single" w:sz="4" w:space="0" w:color="000000"/>
              <w:bottom w:val="single" w:sz="4" w:space="0" w:color="auto"/>
              <w:right w:val="single" w:sz="4" w:space="0" w:color="000000"/>
            </w:tcBorders>
            <w:shd w:val="clear" w:color="auto" w:fill="auto"/>
          </w:tcPr>
          <w:p w14:paraId="4B992596" w14:textId="77777777" w:rsidR="00835B55" w:rsidRPr="00C92E41" w:rsidRDefault="00835B55" w:rsidP="005F4DD3">
            <w:pPr>
              <w:tabs>
                <w:tab w:val="right" w:pos="851"/>
              </w:tabs>
              <w:ind w:firstLine="709"/>
              <w:jc w:val="both"/>
              <w:rPr>
                <w:rFonts w:ascii="Times New Roman" w:eastAsiaTheme="majorEastAsia" w:hAnsi="Times New Roman" w:cs="Times New Roman"/>
                <w:sz w:val="24"/>
              </w:rPr>
            </w:pPr>
          </w:p>
        </w:tc>
        <w:tc>
          <w:tcPr>
            <w:tcW w:w="2611" w:type="dxa"/>
            <w:tcBorders>
              <w:top w:val="single" w:sz="4" w:space="0" w:color="000000"/>
              <w:left w:val="single" w:sz="4" w:space="0" w:color="000000"/>
              <w:bottom w:val="single" w:sz="4" w:space="0" w:color="auto"/>
              <w:right w:val="single" w:sz="4" w:space="0" w:color="000000"/>
            </w:tcBorders>
            <w:shd w:val="clear" w:color="auto" w:fill="auto"/>
          </w:tcPr>
          <w:p w14:paraId="4D43C5A1" w14:textId="77777777" w:rsidR="00835B55" w:rsidRPr="00C92E41" w:rsidRDefault="00835B55" w:rsidP="005F4DD3">
            <w:pPr>
              <w:tabs>
                <w:tab w:val="right" w:pos="851"/>
              </w:tabs>
              <w:jc w:val="both"/>
              <w:rPr>
                <w:rFonts w:ascii="Times New Roman" w:eastAsiaTheme="majorEastAsia" w:hAnsi="Times New Roman" w:cs="Times New Roman"/>
                <w:sz w:val="24"/>
              </w:rPr>
            </w:pPr>
            <w:r w:rsidRPr="00C92E41">
              <w:rPr>
                <w:rFonts w:ascii="Times New Roman" w:eastAsiaTheme="majorEastAsia" w:hAnsi="Times New Roman" w:cs="Times New Roman"/>
                <w:sz w:val="24"/>
              </w:rPr>
              <w:t xml:space="preserve">В целом по дисциплине </w:t>
            </w:r>
          </w:p>
        </w:tc>
        <w:tc>
          <w:tcPr>
            <w:tcW w:w="975" w:type="dxa"/>
            <w:tcBorders>
              <w:top w:val="single" w:sz="4" w:space="0" w:color="000000"/>
              <w:left w:val="single" w:sz="4" w:space="0" w:color="000000"/>
              <w:bottom w:val="single" w:sz="4" w:space="0" w:color="auto"/>
              <w:right w:val="single" w:sz="4" w:space="0" w:color="000000"/>
            </w:tcBorders>
            <w:shd w:val="clear" w:color="auto" w:fill="auto"/>
            <w:vAlign w:val="center"/>
          </w:tcPr>
          <w:p w14:paraId="3C019F09" w14:textId="239463A0" w:rsidR="00835B55" w:rsidRPr="00835B55" w:rsidRDefault="00835B55" w:rsidP="00835B55">
            <w:pPr>
              <w:tabs>
                <w:tab w:val="right" w:pos="851"/>
              </w:tabs>
              <w:jc w:val="center"/>
              <w:rPr>
                <w:rFonts w:ascii="Times New Roman" w:eastAsiaTheme="majorEastAsia" w:hAnsi="Times New Roman" w:cs="Times New Roman"/>
                <w:sz w:val="24"/>
              </w:rPr>
            </w:pPr>
            <w:r w:rsidRPr="00835B55">
              <w:rPr>
                <w:rFonts w:ascii="Times New Roman" w:hAnsi="Times New Roman" w:cs="Times New Roman"/>
                <w:b/>
                <w:sz w:val="24"/>
              </w:rPr>
              <w:t>108</w:t>
            </w:r>
          </w:p>
        </w:tc>
        <w:tc>
          <w:tcPr>
            <w:tcW w:w="1225" w:type="dxa"/>
            <w:tcBorders>
              <w:top w:val="single" w:sz="4" w:space="0" w:color="000000"/>
              <w:left w:val="single" w:sz="4" w:space="0" w:color="000000"/>
              <w:bottom w:val="single" w:sz="4" w:space="0" w:color="auto"/>
              <w:right w:val="single" w:sz="4" w:space="0" w:color="000000"/>
            </w:tcBorders>
            <w:shd w:val="clear" w:color="auto" w:fill="auto"/>
            <w:vAlign w:val="center"/>
          </w:tcPr>
          <w:p w14:paraId="253EE52D" w14:textId="71426E07" w:rsidR="00835B55" w:rsidRPr="00835B55" w:rsidRDefault="00835B55" w:rsidP="00835B55">
            <w:pPr>
              <w:tabs>
                <w:tab w:val="right" w:pos="851"/>
              </w:tabs>
              <w:rPr>
                <w:rFonts w:ascii="Times New Roman" w:eastAsiaTheme="majorEastAsia" w:hAnsi="Times New Roman" w:cs="Times New Roman"/>
                <w:sz w:val="24"/>
              </w:rPr>
            </w:pPr>
            <w:r>
              <w:rPr>
                <w:rFonts w:ascii="Times New Roman" w:hAnsi="Times New Roman" w:cs="Times New Roman"/>
                <w:b/>
                <w:sz w:val="24"/>
              </w:rPr>
              <w:t xml:space="preserve">     </w:t>
            </w:r>
            <w:r w:rsidRPr="00835B55">
              <w:rPr>
                <w:rFonts w:ascii="Times New Roman" w:hAnsi="Times New Roman" w:cs="Times New Roman"/>
                <w:b/>
                <w:sz w:val="24"/>
              </w:rPr>
              <w:t>20</w:t>
            </w:r>
          </w:p>
        </w:tc>
        <w:tc>
          <w:tcPr>
            <w:tcW w:w="1092" w:type="dxa"/>
            <w:tcBorders>
              <w:top w:val="single" w:sz="4" w:space="0" w:color="000000"/>
              <w:left w:val="single" w:sz="4" w:space="0" w:color="000000"/>
              <w:bottom w:val="single" w:sz="4" w:space="0" w:color="auto"/>
              <w:right w:val="single" w:sz="4" w:space="0" w:color="000000"/>
            </w:tcBorders>
            <w:shd w:val="clear" w:color="auto" w:fill="auto"/>
            <w:vAlign w:val="center"/>
          </w:tcPr>
          <w:p w14:paraId="78EABF11" w14:textId="772ECBF9" w:rsidR="00835B55" w:rsidRPr="00835B55" w:rsidRDefault="00835B55" w:rsidP="00835B55">
            <w:pPr>
              <w:tabs>
                <w:tab w:val="right" w:pos="851"/>
              </w:tabs>
              <w:jc w:val="center"/>
              <w:rPr>
                <w:rFonts w:ascii="Times New Roman" w:eastAsiaTheme="majorEastAsia" w:hAnsi="Times New Roman" w:cs="Times New Roman"/>
                <w:sz w:val="24"/>
              </w:rPr>
            </w:pPr>
            <w:r w:rsidRPr="00835B55">
              <w:rPr>
                <w:rFonts w:ascii="Times New Roman" w:hAnsi="Times New Roman" w:cs="Times New Roman"/>
                <w:b/>
                <w:sz w:val="24"/>
              </w:rPr>
              <w:t>8</w:t>
            </w:r>
          </w:p>
        </w:tc>
        <w:tc>
          <w:tcPr>
            <w:tcW w:w="1252" w:type="dxa"/>
            <w:tcBorders>
              <w:top w:val="single" w:sz="4" w:space="0" w:color="000000"/>
              <w:left w:val="single" w:sz="4" w:space="0" w:color="000000"/>
              <w:bottom w:val="single" w:sz="4" w:space="0" w:color="auto"/>
              <w:right w:val="single" w:sz="4" w:space="0" w:color="000000"/>
            </w:tcBorders>
            <w:shd w:val="clear" w:color="auto" w:fill="auto"/>
            <w:vAlign w:val="center"/>
          </w:tcPr>
          <w:p w14:paraId="60B0F991" w14:textId="07B3261D" w:rsidR="00835B55" w:rsidRPr="00835B55" w:rsidRDefault="00835B55" w:rsidP="00835B55">
            <w:pPr>
              <w:tabs>
                <w:tab w:val="right" w:pos="851"/>
              </w:tabs>
              <w:jc w:val="center"/>
              <w:rPr>
                <w:rFonts w:ascii="Times New Roman" w:eastAsiaTheme="majorEastAsia" w:hAnsi="Times New Roman" w:cs="Times New Roman"/>
                <w:sz w:val="24"/>
              </w:rPr>
            </w:pPr>
            <w:r w:rsidRPr="00835B55">
              <w:rPr>
                <w:rFonts w:ascii="Times New Roman" w:hAnsi="Times New Roman" w:cs="Times New Roman"/>
                <w:b/>
                <w:sz w:val="24"/>
              </w:rPr>
              <w:t>12</w:t>
            </w:r>
          </w:p>
        </w:tc>
        <w:tc>
          <w:tcPr>
            <w:tcW w:w="1191" w:type="dxa"/>
            <w:tcBorders>
              <w:top w:val="single" w:sz="4" w:space="0" w:color="000000"/>
              <w:left w:val="single" w:sz="4" w:space="0" w:color="000000"/>
              <w:bottom w:val="single" w:sz="4" w:space="0" w:color="auto"/>
              <w:right w:val="single" w:sz="4" w:space="0" w:color="000000"/>
            </w:tcBorders>
            <w:shd w:val="clear" w:color="auto" w:fill="auto"/>
            <w:vAlign w:val="center"/>
          </w:tcPr>
          <w:p w14:paraId="75453E08" w14:textId="7EC9D13E" w:rsidR="00835B55" w:rsidRPr="00835B55" w:rsidRDefault="00835B55" w:rsidP="00835B55">
            <w:pPr>
              <w:tabs>
                <w:tab w:val="right" w:pos="851"/>
              </w:tabs>
              <w:jc w:val="center"/>
              <w:rPr>
                <w:rFonts w:ascii="Times New Roman" w:eastAsiaTheme="majorEastAsia" w:hAnsi="Times New Roman" w:cs="Times New Roman"/>
                <w:sz w:val="24"/>
              </w:rPr>
            </w:pPr>
            <w:r w:rsidRPr="00835B55">
              <w:rPr>
                <w:rFonts w:ascii="Times New Roman" w:hAnsi="Times New Roman" w:cs="Times New Roman"/>
                <w:b/>
                <w:sz w:val="24"/>
              </w:rPr>
              <w:t>88</w:t>
            </w:r>
          </w:p>
        </w:tc>
        <w:tc>
          <w:tcPr>
            <w:tcW w:w="1528" w:type="dxa"/>
            <w:tcBorders>
              <w:top w:val="single" w:sz="4" w:space="0" w:color="000000"/>
              <w:left w:val="single" w:sz="4" w:space="0" w:color="000000"/>
              <w:bottom w:val="single" w:sz="4" w:space="0" w:color="auto"/>
              <w:right w:val="single" w:sz="4" w:space="0" w:color="000000"/>
            </w:tcBorders>
            <w:shd w:val="clear" w:color="auto" w:fill="auto"/>
          </w:tcPr>
          <w:p w14:paraId="7C69B5F6" w14:textId="377EFA0A" w:rsidR="00835B55" w:rsidRPr="00C92E41" w:rsidRDefault="00835B55" w:rsidP="005F4DD3">
            <w:pPr>
              <w:tabs>
                <w:tab w:val="right" w:pos="851"/>
              </w:tabs>
              <w:jc w:val="both"/>
              <w:rPr>
                <w:rFonts w:ascii="Times New Roman" w:eastAsiaTheme="majorEastAsia" w:hAnsi="Times New Roman" w:cs="Times New Roman"/>
                <w:sz w:val="24"/>
              </w:rPr>
            </w:pPr>
            <w:r w:rsidRPr="00C92E41">
              <w:rPr>
                <w:rFonts w:ascii="Times New Roman" w:eastAsiaTheme="majorEastAsia" w:hAnsi="Times New Roman" w:cs="Times New Roman"/>
                <w:sz w:val="24"/>
              </w:rPr>
              <w:t xml:space="preserve">Согласно учебному плану: </w:t>
            </w:r>
          </w:p>
        </w:tc>
      </w:tr>
    </w:tbl>
    <w:p w14:paraId="662345E5" w14:textId="77777777" w:rsidR="000D2AE9" w:rsidRDefault="000D2AE9" w:rsidP="00947230">
      <w:pPr>
        <w:keepNext/>
        <w:keepLines/>
        <w:spacing w:line="360" w:lineRule="auto"/>
        <w:jc w:val="center"/>
        <w:outlineLvl w:val="3"/>
        <w:rPr>
          <w:rFonts w:ascii="Times New Roman" w:hAnsi="Times New Roman" w:cs="Times New Roman"/>
          <w:b/>
          <w:szCs w:val="28"/>
        </w:rPr>
      </w:pPr>
    </w:p>
    <w:p w14:paraId="5916294D" w14:textId="77777777" w:rsidR="00D94E02" w:rsidRPr="00B169CF" w:rsidRDefault="00B12532">
      <w:pPr>
        <w:spacing w:line="360" w:lineRule="auto"/>
        <w:ind w:firstLine="709"/>
        <w:contextualSpacing/>
        <w:jc w:val="both"/>
        <w:rPr>
          <w:rFonts w:ascii="Times New Roman" w:hAnsi="Times New Roman" w:cs="Times New Roman"/>
          <w:b/>
          <w:szCs w:val="28"/>
        </w:rPr>
      </w:pPr>
      <w:r w:rsidRPr="00B169CF">
        <w:rPr>
          <w:rFonts w:ascii="Times New Roman" w:hAnsi="Times New Roman" w:cs="Times New Roman"/>
          <w:b/>
          <w:szCs w:val="28"/>
        </w:rPr>
        <w:t>6. Перечень учебно-методического обеспечения для самостоятельной работы обучающихся по дисциплине</w:t>
      </w:r>
    </w:p>
    <w:p w14:paraId="78A15701" w14:textId="36D534A7" w:rsidR="00D94E02" w:rsidRPr="00B169CF" w:rsidRDefault="00B12532">
      <w:pPr>
        <w:pStyle w:val="af9"/>
        <w:jc w:val="right"/>
        <w:rPr>
          <w:rFonts w:ascii="Times New Roman" w:hAnsi="Times New Roman" w:cs="Times New Roman"/>
          <w:szCs w:val="28"/>
        </w:rPr>
      </w:pPr>
      <w:r w:rsidRPr="00B169CF">
        <w:rPr>
          <w:rFonts w:ascii="Times New Roman" w:hAnsi="Times New Roman" w:cs="Times New Roman"/>
          <w:szCs w:val="28"/>
        </w:rPr>
        <w:t xml:space="preserve">Таблица </w:t>
      </w:r>
      <w:r w:rsidR="003F6393">
        <w:rPr>
          <w:rFonts w:ascii="Times New Roman" w:hAnsi="Times New Roman" w:cs="Times New Roman"/>
          <w:szCs w:val="28"/>
        </w:rPr>
        <w:t>4</w:t>
      </w:r>
    </w:p>
    <w:tbl>
      <w:tblPr>
        <w:tblW w:w="5000" w:type="pct"/>
        <w:tblLayout w:type="fixed"/>
        <w:tblLook w:val="04A0" w:firstRow="1" w:lastRow="0" w:firstColumn="1" w:lastColumn="0" w:noHBand="0" w:noVBand="1"/>
      </w:tblPr>
      <w:tblGrid>
        <w:gridCol w:w="2460"/>
        <w:gridCol w:w="3914"/>
        <w:gridCol w:w="3763"/>
      </w:tblGrid>
      <w:tr w:rsidR="00EA4441" w:rsidRPr="00113F7E" w14:paraId="0F4E472B" w14:textId="77777777" w:rsidTr="001549B4">
        <w:tc>
          <w:tcPr>
            <w:tcW w:w="2460" w:type="dxa"/>
            <w:tcBorders>
              <w:top w:val="single" w:sz="4" w:space="0" w:color="000000"/>
              <w:left w:val="single" w:sz="4" w:space="0" w:color="000000"/>
              <w:bottom w:val="single" w:sz="4" w:space="0" w:color="000000"/>
              <w:right w:val="single" w:sz="4" w:space="0" w:color="000000"/>
            </w:tcBorders>
            <w:shd w:val="clear" w:color="auto" w:fill="auto"/>
          </w:tcPr>
          <w:p w14:paraId="6093C828" w14:textId="5796801F" w:rsidR="00EA4441" w:rsidRPr="00113F7E" w:rsidRDefault="00EA4441" w:rsidP="00EA4441">
            <w:pPr>
              <w:keepNext/>
              <w:widowControl w:val="0"/>
              <w:jc w:val="center"/>
              <w:rPr>
                <w:rFonts w:ascii="Times New Roman" w:hAnsi="Times New Roman" w:cs="Times New Roman"/>
                <w:sz w:val="24"/>
              </w:rPr>
            </w:pPr>
            <w:r w:rsidRPr="00113F7E">
              <w:rPr>
                <w:rFonts w:ascii="Times New Roman" w:hAnsi="Times New Roman" w:cs="Times New Roman"/>
                <w:b/>
                <w:sz w:val="24"/>
              </w:rPr>
              <w:t>Наименование тем (разделов) дисциплины</w:t>
            </w:r>
          </w:p>
        </w:tc>
        <w:tc>
          <w:tcPr>
            <w:tcW w:w="3914" w:type="dxa"/>
            <w:tcBorders>
              <w:top w:val="single" w:sz="4" w:space="0" w:color="000000"/>
              <w:left w:val="single" w:sz="4" w:space="0" w:color="000000"/>
              <w:bottom w:val="single" w:sz="4" w:space="0" w:color="000000"/>
              <w:right w:val="single" w:sz="4" w:space="0" w:color="000000"/>
            </w:tcBorders>
            <w:shd w:val="clear" w:color="auto" w:fill="auto"/>
          </w:tcPr>
          <w:p w14:paraId="20729E0B" w14:textId="6B2CB766" w:rsidR="00EA4441" w:rsidRPr="00113F7E" w:rsidRDefault="00EA4441" w:rsidP="00EA4441">
            <w:pPr>
              <w:keepNext/>
              <w:widowControl w:val="0"/>
              <w:jc w:val="center"/>
              <w:rPr>
                <w:rFonts w:ascii="Times New Roman" w:hAnsi="Times New Roman" w:cs="Times New Roman"/>
                <w:b/>
                <w:sz w:val="24"/>
              </w:rPr>
            </w:pPr>
            <w:r w:rsidRPr="00113F7E">
              <w:rPr>
                <w:rFonts w:ascii="Times New Roman" w:hAnsi="Times New Roman" w:cs="Times New Roman"/>
                <w:b/>
                <w:sz w:val="24"/>
              </w:rPr>
              <w:t>Перечень вопросов, отводимых на самостоятельное освоение</w:t>
            </w:r>
          </w:p>
        </w:tc>
        <w:tc>
          <w:tcPr>
            <w:tcW w:w="3763" w:type="dxa"/>
            <w:tcBorders>
              <w:top w:val="single" w:sz="4" w:space="0" w:color="000000"/>
              <w:left w:val="single" w:sz="4" w:space="0" w:color="000000"/>
              <w:bottom w:val="single" w:sz="4" w:space="0" w:color="000000"/>
              <w:right w:val="single" w:sz="4" w:space="0" w:color="000000"/>
            </w:tcBorders>
          </w:tcPr>
          <w:p w14:paraId="6825DAF8" w14:textId="57E01B84" w:rsidR="00EA4441" w:rsidRPr="00113F7E" w:rsidRDefault="00EA4441" w:rsidP="00EA4441">
            <w:pPr>
              <w:keepNext/>
              <w:widowControl w:val="0"/>
              <w:jc w:val="center"/>
              <w:rPr>
                <w:rFonts w:ascii="Times New Roman" w:hAnsi="Times New Roman" w:cs="Times New Roman"/>
                <w:b/>
                <w:sz w:val="24"/>
              </w:rPr>
            </w:pPr>
            <w:r w:rsidRPr="00113F7E">
              <w:rPr>
                <w:rFonts w:ascii="Times New Roman" w:hAnsi="Times New Roman" w:cs="Times New Roman"/>
                <w:b/>
                <w:sz w:val="24"/>
              </w:rPr>
              <w:t>Формы внеаудиторной самостоятельной работы</w:t>
            </w:r>
          </w:p>
        </w:tc>
      </w:tr>
      <w:tr w:rsidR="001549B4" w:rsidRPr="00113F7E" w14:paraId="5BB183BF" w14:textId="77777777" w:rsidTr="001549B4">
        <w:tc>
          <w:tcPr>
            <w:tcW w:w="2460" w:type="dxa"/>
            <w:tcBorders>
              <w:top w:val="single" w:sz="4" w:space="0" w:color="000000"/>
              <w:left w:val="single" w:sz="4" w:space="0" w:color="000000"/>
              <w:bottom w:val="single" w:sz="4" w:space="0" w:color="000000"/>
              <w:right w:val="single" w:sz="4" w:space="0" w:color="000000"/>
            </w:tcBorders>
            <w:shd w:val="clear" w:color="auto" w:fill="auto"/>
          </w:tcPr>
          <w:p w14:paraId="490D05C0" w14:textId="44449582" w:rsidR="001549B4" w:rsidRPr="00113F7E" w:rsidRDefault="001549B4" w:rsidP="00EA4441">
            <w:pPr>
              <w:pStyle w:val="63"/>
              <w:widowControl w:val="0"/>
              <w:shd w:val="clear" w:color="auto" w:fill="auto"/>
              <w:spacing w:before="0" w:after="0" w:line="240" w:lineRule="auto"/>
              <w:ind w:right="-1"/>
              <w:rPr>
                <w:rStyle w:val="46"/>
                <w:rFonts w:cs="Times New Roman"/>
                <w:spacing w:val="0"/>
                <w:sz w:val="24"/>
                <w:szCs w:val="24"/>
              </w:rPr>
            </w:pPr>
            <w:r w:rsidRPr="00835B55">
              <w:rPr>
                <w:rFonts w:eastAsiaTheme="majorEastAsia" w:cs="Times New Roman"/>
                <w:sz w:val="24"/>
              </w:rPr>
              <w:t>Тема 1. Технологические тренды. Основные понятия ИТ-инфраструктуры организации.</w:t>
            </w:r>
          </w:p>
        </w:tc>
        <w:tc>
          <w:tcPr>
            <w:tcW w:w="3914" w:type="dxa"/>
            <w:tcBorders>
              <w:top w:val="single" w:sz="4" w:space="0" w:color="000000"/>
              <w:left w:val="single" w:sz="4" w:space="0" w:color="000000"/>
              <w:bottom w:val="single" w:sz="4" w:space="0" w:color="000000"/>
              <w:right w:val="single" w:sz="4" w:space="0" w:color="000000"/>
            </w:tcBorders>
            <w:shd w:val="clear" w:color="auto" w:fill="auto"/>
          </w:tcPr>
          <w:p w14:paraId="240A2089" w14:textId="6F29AF96" w:rsidR="001549B4" w:rsidRPr="001549B4" w:rsidRDefault="001549B4" w:rsidP="001549B4">
            <w:pPr>
              <w:keepNext/>
              <w:jc w:val="both"/>
              <w:rPr>
                <w:rFonts w:ascii="Times New Roman" w:hAnsi="Times New Roman" w:cs="Times New Roman"/>
                <w:bCs/>
                <w:sz w:val="24"/>
              </w:rPr>
            </w:pPr>
            <w:r w:rsidRPr="001549B4">
              <w:rPr>
                <w:rFonts w:ascii="Times New Roman" w:hAnsi="Times New Roman" w:cs="Times New Roman" w:hint="eastAsia"/>
                <w:bCs/>
                <w:sz w:val="24"/>
              </w:rPr>
              <w:t>Бизнес</w:t>
            </w:r>
            <w:r w:rsidRPr="001549B4">
              <w:rPr>
                <w:rFonts w:ascii="Times New Roman" w:hAnsi="Times New Roman" w:cs="Times New Roman"/>
                <w:bCs/>
                <w:sz w:val="24"/>
              </w:rPr>
              <w:t>-</w:t>
            </w:r>
            <w:r w:rsidRPr="001549B4">
              <w:rPr>
                <w:rFonts w:ascii="Times New Roman" w:hAnsi="Times New Roman" w:cs="Times New Roman" w:hint="eastAsia"/>
                <w:bCs/>
                <w:sz w:val="24"/>
              </w:rPr>
              <w:t>стратегия</w:t>
            </w:r>
            <w:r w:rsidRPr="001549B4">
              <w:rPr>
                <w:rFonts w:ascii="Times New Roman" w:hAnsi="Times New Roman" w:cs="Times New Roman"/>
                <w:bCs/>
                <w:sz w:val="24"/>
              </w:rPr>
              <w:t xml:space="preserve"> </w:t>
            </w:r>
            <w:r w:rsidRPr="001549B4">
              <w:rPr>
                <w:rFonts w:ascii="Times New Roman" w:hAnsi="Times New Roman" w:cs="Times New Roman" w:hint="eastAsia"/>
                <w:bCs/>
                <w:sz w:val="24"/>
              </w:rPr>
              <w:t>и</w:t>
            </w:r>
            <w:r>
              <w:rPr>
                <w:rFonts w:ascii="Times New Roman" w:hAnsi="Times New Roman" w:cs="Times New Roman"/>
                <w:bCs/>
                <w:sz w:val="24"/>
              </w:rPr>
              <w:t xml:space="preserve"> </w:t>
            </w:r>
            <w:r w:rsidRPr="001549B4">
              <w:rPr>
                <w:rFonts w:ascii="Times New Roman" w:hAnsi="Times New Roman" w:cs="Times New Roman" w:hint="eastAsia"/>
                <w:bCs/>
                <w:sz w:val="24"/>
              </w:rPr>
              <w:t>информационные</w:t>
            </w:r>
            <w:r w:rsidRPr="001549B4">
              <w:rPr>
                <w:rFonts w:ascii="Times New Roman" w:hAnsi="Times New Roman" w:cs="Times New Roman"/>
                <w:bCs/>
                <w:sz w:val="24"/>
              </w:rPr>
              <w:t xml:space="preserve"> </w:t>
            </w:r>
            <w:r w:rsidRPr="001549B4">
              <w:rPr>
                <w:rFonts w:ascii="Times New Roman" w:hAnsi="Times New Roman" w:cs="Times New Roman" w:hint="eastAsia"/>
                <w:bCs/>
                <w:sz w:val="24"/>
              </w:rPr>
              <w:t>технологии</w:t>
            </w:r>
            <w:r w:rsidRPr="001549B4">
              <w:rPr>
                <w:rFonts w:ascii="Times New Roman" w:hAnsi="Times New Roman" w:cs="Times New Roman"/>
                <w:bCs/>
                <w:sz w:val="24"/>
              </w:rPr>
              <w:t>.</w:t>
            </w:r>
          </w:p>
          <w:p w14:paraId="338EF4B9" w14:textId="2D420E98" w:rsidR="001549B4" w:rsidRPr="001549B4" w:rsidRDefault="001549B4" w:rsidP="001549B4">
            <w:pPr>
              <w:keepNext/>
              <w:jc w:val="both"/>
              <w:rPr>
                <w:rFonts w:ascii="Times New Roman" w:hAnsi="Times New Roman" w:cs="Times New Roman"/>
                <w:bCs/>
                <w:sz w:val="24"/>
              </w:rPr>
            </w:pPr>
            <w:r w:rsidRPr="001549B4">
              <w:rPr>
                <w:rFonts w:ascii="Times New Roman" w:hAnsi="Times New Roman" w:cs="Times New Roman" w:hint="eastAsia"/>
                <w:bCs/>
                <w:sz w:val="24"/>
              </w:rPr>
              <w:t>Связь</w:t>
            </w:r>
            <w:r w:rsidRPr="001549B4">
              <w:rPr>
                <w:rFonts w:ascii="Times New Roman" w:hAnsi="Times New Roman" w:cs="Times New Roman"/>
                <w:bCs/>
                <w:sz w:val="24"/>
              </w:rPr>
              <w:t xml:space="preserve"> </w:t>
            </w:r>
            <w:r w:rsidRPr="001549B4">
              <w:rPr>
                <w:rFonts w:ascii="Times New Roman" w:hAnsi="Times New Roman" w:cs="Times New Roman" w:hint="eastAsia"/>
                <w:bCs/>
                <w:sz w:val="24"/>
              </w:rPr>
              <w:t>между</w:t>
            </w:r>
            <w:r w:rsidRPr="001549B4">
              <w:rPr>
                <w:rFonts w:ascii="Times New Roman" w:hAnsi="Times New Roman" w:cs="Times New Roman"/>
                <w:bCs/>
                <w:sz w:val="24"/>
              </w:rPr>
              <w:t xml:space="preserve"> </w:t>
            </w:r>
            <w:r w:rsidRPr="001549B4">
              <w:rPr>
                <w:rFonts w:ascii="Times New Roman" w:hAnsi="Times New Roman" w:cs="Times New Roman" w:hint="eastAsia"/>
                <w:bCs/>
                <w:sz w:val="24"/>
              </w:rPr>
              <w:t>потребностями</w:t>
            </w:r>
            <w:r w:rsidRPr="001549B4">
              <w:rPr>
                <w:rFonts w:ascii="Times New Roman" w:hAnsi="Times New Roman" w:cs="Times New Roman"/>
                <w:bCs/>
                <w:sz w:val="24"/>
              </w:rPr>
              <w:t xml:space="preserve"> </w:t>
            </w:r>
          </w:p>
          <w:p w14:paraId="0E4F2597" w14:textId="77777777" w:rsidR="001549B4" w:rsidRPr="001549B4" w:rsidRDefault="001549B4" w:rsidP="001549B4">
            <w:pPr>
              <w:keepNext/>
              <w:jc w:val="both"/>
              <w:rPr>
                <w:rFonts w:ascii="Times New Roman" w:hAnsi="Times New Roman" w:cs="Times New Roman"/>
                <w:bCs/>
                <w:sz w:val="24"/>
              </w:rPr>
            </w:pPr>
            <w:r w:rsidRPr="001549B4">
              <w:rPr>
                <w:rFonts w:ascii="Times New Roman" w:hAnsi="Times New Roman" w:cs="Times New Roman" w:hint="eastAsia"/>
                <w:bCs/>
                <w:sz w:val="24"/>
              </w:rPr>
              <w:t>бизнеса</w:t>
            </w:r>
            <w:r w:rsidRPr="001549B4">
              <w:rPr>
                <w:rFonts w:ascii="Times New Roman" w:hAnsi="Times New Roman" w:cs="Times New Roman"/>
                <w:bCs/>
                <w:sz w:val="24"/>
              </w:rPr>
              <w:t xml:space="preserve"> </w:t>
            </w:r>
            <w:r w:rsidRPr="001549B4">
              <w:rPr>
                <w:rFonts w:ascii="Times New Roman" w:hAnsi="Times New Roman" w:cs="Times New Roman" w:hint="eastAsia"/>
                <w:bCs/>
                <w:sz w:val="24"/>
              </w:rPr>
              <w:t>и</w:t>
            </w:r>
            <w:r w:rsidRPr="001549B4">
              <w:rPr>
                <w:rFonts w:ascii="Times New Roman" w:hAnsi="Times New Roman" w:cs="Times New Roman"/>
                <w:bCs/>
                <w:sz w:val="24"/>
              </w:rPr>
              <w:t xml:space="preserve"> </w:t>
            </w:r>
            <w:r w:rsidRPr="001549B4">
              <w:rPr>
                <w:rFonts w:ascii="Times New Roman" w:hAnsi="Times New Roman" w:cs="Times New Roman" w:hint="eastAsia"/>
                <w:bCs/>
                <w:sz w:val="24"/>
              </w:rPr>
              <w:t>преимуществами</w:t>
            </w:r>
            <w:r w:rsidRPr="001549B4">
              <w:rPr>
                <w:rFonts w:ascii="Times New Roman" w:hAnsi="Times New Roman" w:cs="Times New Roman"/>
                <w:bCs/>
                <w:sz w:val="24"/>
              </w:rPr>
              <w:t xml:space="preserve"> </w:t>
            </w:r>
            <w:proofErr w:type="gramStart"/>
            <w:r w:rsidRPr="001549B4">
              <w:rPr>
                <w:rFonts w:ascii="Times New Roman" w:hAnsi="Times New Roman" w:cs="Times New Roman" w:hint="eastAsia"/>
                <w:bCs/>
                <w:sz w:val="24"/>
              </w:rPr>
              <w:t>от</w:t>
            </w:r>
            <w:proofErr w:type="gramEnd"/>
          </w:p>
          <w:p w14:paraId="3AF47BAC" w14:textId="3A5E5E08" w:rsidR="001549B4" w:rsidRPr="001549B4" w:rsidRDefault="001549B4" w:rsidP="001549B4">
            <w:pPr>
              <w:rPr>
                <w:rFonts w:ascii="Times New Roman" w:hAnsi="Times New Roman" w:cs="Times New Roman"/>
                <w:bCs/>
                <w:sz w:val="24"/>
              </w:rPr>
            </w:pPr>
            <w:r w:rsidRPr="001549B4">
              <w:rPr>
                <w:rFonts w:ascii="Times New Roman" w:hAnsi="Times New Roman" w:cs="Times New Roman" w:hint="eastAsia"/>
                <w:bCs/>
                <w:sz w:val="24"/>
              </w:rPr>
              <w:t>использования</w:t>
            </w:r>
            <w:r w:rsidRPr="001549B4">
              <w:rPr>
                <w:rFonts w:ascii="Times New Roman" w:hAnsi="Times New Roman" w:cs="Times New Roman"/>
                <w:bCs/>
                <w:sz w:val="24"/>
              </w:rPr>
              <w:t xml:space="preserve"> </w:t>
            </w:r>
            <w:r w:rsidRPr="001549B4">
              <w:rPr>
                <w:rFonts w:ascii="Times New Roman" w:hAnsi="Times New Roman" w:cs="Times New Roman" w:hint="eastAsia"/>
                <w:bCs/>
                <w:sz w:val="24"/>
              </w:rPr>
              <w:t>ИТ</w:t>
            </w:r>
            <w:r w:rsidRPr="001549B4">
              <w:rPr>
                <w:rFonts w:ascii="Times New Roman" w:hAnsi="Times New Roman" w:cs="Times New Roman"/>
                <w:bCs/>
                <w:sz w:val="24"/>
              </w:rPr>
              <w:t>.</w:t>
            </w:r>
            <w:r>
              <w:rPr>
                <w:rFonts w:ascii="Times New Roman" w:hAnsi="Times New Roman" w:cs="Times New Roman"/>
                <w:bCs/>
                <w:sz w:val="24"/>
              </w:rPr>
              <w:t xml:space="preserve"> </w:t>
            </w:r>
            <w:r w:rsidRPr="001549B4">
              <w:rPr>
                <w:rFonts w:ascii="Times New Roman" w:hAnsi="Times New Roman" w:cs="Times New Roman" w:hint="eastAsia"/>
                <w:bCs/>
                <w:sz w:val="24"/>
              </w:rPr>
              <w:t>Трансформация</w:t>
            </w:r>
            <w:r w:rsidRPr="001549B4">
              <w:rPr>
                <w:rFonts w:ascii="Times New Roman" w:hAnsi="Times New Roman" w:cs="Times New Roman"/>
                <w:bCs/>
                <w:sz w:val="24"/>
              </w:rPr>
              <w:t xml:space="preserve"> </w:t>
            </w:r>
            <w:r w:rsidRPr="001549B4">
              <w:rPr>
                <w:rFonts w:ascii="Times New Roman" w:hAnsi="Times New Roman" w:cs="Times New Roman" w:hint="eastAsia"/>
                <w:bCs/>
                <w:sz w:val="24"/>
              </w:rPr>
              <w:t>ключевых</w:t>
            </w:r>
            <w:r>
              <w:rPr>
                <w:rFonts w:ascii="Times New Roman" w:hAnsi="Times New Roman" w:cs="Times New Roman"/>
                <w:bCs/>
                <w:sz w:val="24"/>
              </w:rPr>
              <w:t xml:space="preserve"> </w:t>
            </w:r>
            <w:r w:rsidRPr="001549B4">
              <w:rPr>
                <w:rFonts w:ascii="Times New Roman" w:hAnsi="Times New Roman" w:cs="Times New Roman" w:hint="eastAsia"/>
                <w:bCs/>
                <w:sz w:val="24"/>
              </w:rPr>
              <w:t>ресурсов</w:t>
            </w:r>
            <w:r w:rsidRPr="001549B4">
              <w:rPr>
                <w:rFonts w:ascii="Times New Roman" w:hAnsi="Times New Roman" w:cs="Times New Roman"/>
                <w:bCs/>
                <w:sz w:val="24"/>
              </w:rPr>
              <w:t xml:space="preserve"> </w:t>
            </w:r>
            <w:r w:rsidRPr="001549B4">
              <w:rPr>
                <w:rFonts w:ascii="Times New Roman" w:hAnsi="Times New Roman" w:cs="Times New Roman" w:hint="eastAsia"/>
                <w:bCs/>
                <w:sz w:val="24"/>
              </w:rPr>
              <w:t>организации</w:t>
            </w:r>
            <w:r w:rsidRPr="001549B4">
              <w:rPr>
                <w:rFonts w:ascii="Times New Roman" w:hAnsi="Times New Roman" w:cs="Times New Roman"/>
                <w:bCs/>
                <w:sz w:val="24"/>
              </w:rPr>
              <w:t xml:space="preserve">: </w:t>
            </w:r>
            <w:r w:rsidRPr="001549B4">
              <w:rPr>
                <w:rFonts w:ascii="Times New Roman" w:hAnsi="Times New Roman" w:cs="Times New Roman" w:hint="eastAsia"/>
                <w:bCs/>
                <w:sz w:val="24"/>
              </w:rPr>
              <w:t>от</w:t>
            </w:r>
            <w:r>
              <w:rPr>
                <w:rFonts w:ascii="Times New Roman" w:hAnsi="Times New Roman" w:cs="Times New Roman"/>
                <w:bCs/>
                <w:sz w:val="24"/>
              </w:rPr>
              <w:t xml:space="preserve"> </w:t>
            </w:r>
            <w:r w:rsidRPr="001549B4">
              <w:rPr>
                <w:rFonts w:ascii="Times New Roman" w:hAnsi="Times New Roman" w:cs="Times New Roman" w:hint="eastAsia"/>
                <w:bCs/>
                <w:sz w:val="24"/>
              </w:rPr>
              <w:t>данных</w:t>
            </w:r>
            <w:r w:rsidRPr="001549B4">
              <w:rPr>
                <w:rFonts w:ascii="Times New Roman" w:hAnsi="Times New Roman" w:cs="Times New Roman"/>
                <w:bCs/>
                <w:sz w:val="24"/>
              </w:rPr>
              <w:t xml:space="preserve"> </w:t>
            </w:r>
            <w:r w:rsidRPr="001549B4">
              <w:rPr>
                <w:rFonts w:ascii="Times New Roman" w:hAnsi="Times New Roman" w:cs="Times New Roman" w:hint="eastAsia"/>
                <w:bCs/>
                <w:sz w:val="24"/>
              </w:rPr>
              <w:t>к</w:t>
            </w:r>
            <w:r w:rsidRPr="001549B4">
              <w:rPr>
                <w:rFonts w:ascii="Times New Roman" w:hAnsi="Times New Roman" w:cs="Times New Roman"/>
                <w:bCs/>
                <w:sz w:val="24"/>
              </w:rPr>
              <w:t xml:space="preserve"> </w:t>
            </w:r>
            <w:r w:rsidRPr="001549B4">
              <w:rPr>
                <w:rFonts w:ascii="Times New Roman" w:hAnsi="Times New Roman" w:cs="Times New Roman" w:hint="eastAsia"/>
                <w:bCs/>
                <w:sz w:val="24"/>
              </w:rPr>
              <w:t>информации</w:t>
            </w:r>
            <w:r w:rsidRPr="001549B4">
              <w:rPr>
                <w:rFonts w:ascii="Times New Roman" w:hAnsi="Times New Roman" w:cs="Times New Roman"/>
                <w:bCs/>
                <w:sz w:val="24"/>
              </w:rPr>
              <w:t xml:space="preserve"> </w:t>
            </w:r>
            <w:r w:rsidRPr="001549B4">
              <w:rPr>
                <w:rFonts w:ascii="Times New Roman" w:hAnsi="Times New Roman" w:cs="Times New Roman" w:hint="eastAsia"/>
                <w:bCs/>
                <w:sz w:val="24"/>
              </w:rPr>
              <w:t>и</w:t>
            </w:r>
            <w:r w:rsidRPr="001549B4">
              <w:rPr>
                <w:rFonts w:ascii="Times New Roman" w:hAnsi="Times New Roman" w:cs="Times New Roman"/>
                <w:bCs/>
                <w:sz w:val="24"/>
              </w:rPr>
              <w:t xml:space="preserve"> </w:t>
            </w:r>
          </w:p>
          <w:p w14:paraId="5B640FE7" w14:textId="50394E6C" w:rsidR="001549B4" w:rsidRPr="003F6393" w:rsidRDefault="001549B4" w:rsidP="001549B4">
            <w:pPr>
              <w:rPr>
                <w:rFonts w:ascii="Times New Roman" w:hAnsi="Times New Roman" w:cs="Times New Roman"/>
                <w:bCs/>
                <w:sz w:val="24"/>
              </w:rPr>
            </w:pPr>
            <w:r w:rsidRPr="001549B4">
              <w:rPr>
                <w:rFonts w:ascii="Times New Roman" w:hAnsi="Times New Roman" w:cs="Times New Roman" w:hint="eastAsia"/>
                <w:bCs/>
                <w:sz w:val="24"/>
              </w:rPr>
              <w:t>знаниям</w:t>
            </w:r>
            <w:r w:rsidRPr="001549B4">
              <w:rPr>
                <w:rFonts w:ascii="Times New Roman" w:hAnsi="Times New Roman" w:cs="Times New Roman"/>
                <w:bCs/>
                <w:sz w:val="24"/>
              </w:rPr>
              <w:t>.</w:t>
            </w:r>
          </w:p>
        </w:tc>
        <w:tc>
          <w:tcPr>
            <w:tcW w:w="3763" w:type="dxa"/>
            <w:tcBorders>
              <w:top w:val="single" w:sz="4" w:space="0" w:color="000000"/>
              <w:left w:val="single" w:sz="4" w:space="0" w:color="000000"/>
              <w:bottom w:val="single" w:sz="4" w:space="0" w:color="000000"/>
              <w:right w:val="single" w:sz="4" w:space="0" w:color="000000"/>
            </w:tcBorders>
          </w:tcPr>
          <w:p w14:paraId="28C2FEB1" w14:textId="1768076D" w:rsidR="001549B4" w:rsidRPr="00113F7E" w:rsidRDefault="001549B4" w:rsidP="00EA4441">
            <w:pPr>
              <w:pStyle w:val="afb"/>
              <w:shd w:val="clear" w:color="auto" w:fill="FFFFFF"/>
              <w:spacing w:beforeAutospacing="0" w:after="100"/>
              <w:contextualSpacing/>
            </w:pPr>
            <w:r w:rsidRPr="00113F7E">
              <w:t>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Формирование информационного блока.</w:t>
            </w:r>
          </w:p>
        </w:tc>
      </w:tr>
      <w:tr w:rsidR="001549B4" w:rsidRPr="00113F7E" w14:paraId="77F61E25" w14:textId="77777777" w:rsidTr="001549B4">
        <w:tc>
          <w:tcPr>
            <w:tcW w:w="2460" w:type="dxa"/>
            <w:tcBorders>
              <w:top w:val="single" w:sz="4" w:space="0" w:color="000000"/>
              <w:left w:val="single" w:sz="4" w:space="0" w:color="000000"/>
              <w:bottom w:val="single" w:sz="4" w:space="0" w:color="000000"/>
              <w:right w:val="single" w:sz="4" w:space="0" w:color="000000"/>
            </w:tcBorders>
            <w:shd w:val="clear" w:color="auto" w:fill="auto"/>
          </w:tcPr>
          <w:p w14:paraId="4418201C" w14:textId="2788AFE5" w:rsidR="001549B4" w:rsidRPr="00113F7E" w:rsidRDefault="001549B4" w:rsidP="00EA4441">
            <w:pPr>
              <w:pStyle w:val="63"/>
              <w:widowControl w:val="0"/>
              <w:shd w:val="clear" w:color="auto" w:fill="auto"/>
              <w:spacing w:before="0" w:after="0" w:line="240" w:lineRule="auto"/>
              <w:ind w:right="-1"/>
              <w:rPr>
                <w:rStyle w:val="46"/>
                <w:rFonts w:cs="Times New Roman"/>
                <w:spacing w:val="0"/>
                <w:sz w:val="24"/>
                <w:szCs w:val="24"/>
                <w:lang w:val="en-US"/>
              </w:rPr>
            </w:pPr>
            <w:r w:rsidRPr="00835B55">
              <w:rPr>
                <w:rFonts w:eastAsiaTheme="majorEastAsia" w:cs="Times New Roman"/>
                <w:sz w:val="24"/>
              </w:rPr>
              <w:t>Тема 2. Вычислительная инфраструктура организации</w:t>
            </w:r>
          </w:p>
        </w:tc>
        <w:tc>
          <w:tcPr>
            <w:tcW w:w="3914" w:type="dxa"/>
            <w:tcBorders>
              <w:top w:val="single" w:sz="4" w:space="0" w:color="000000"/>
              <w:left w:val="single" w:sz="4" w:space="0" w:color="000000"/>
              <w:bottom w:val="single" w:sz="4" w:space="0" w:color="000000"/>
              <w:right w:val="single" w:sz="4" w:space="0" w:color="000000"/>
            </w:tcBorders>
            <w:shd w:val="clear" w:color="auto" w:fill="auto"/>
          </w:tcPr>
          <w:p w14:paraId="0F64A6D7" w14:textId="77777777" w:rsidR="001549B4" w:rsidRPr="001549B4" w:rsidRDefault="001549B4" w:rsidP="001549B4">
            <w:pPr>
              <w:keepNext/>
              <w:jc w:val="both"/>
              <w:rPr>
                <w:rFonts w:ascii="Times New Roman" w:hAnsi="Times New Roman" w:cs="Times New Roman"/>
                <w:bCs/>
                <w:sz w:val="24"/>
              </w:rPr>
            </w:pPr>
            <w:r w:rsidRPr="001549B4">
              <w:rPr>
                <w:rFonts w:ascii="Times New Roman" w:hAnsi="Times New Roman" w:cs="Times New Roman" w:hint="eastAsia"/>
                <w:bCs/>
                <w:sz w:val="24"/>
              </w:rPr>
              <w:t>Периферийное</w:t>
            </w:r>
            <w:r w:rsidRPr="001549B4">
              <w:rPr>
                <w:rFonts w:ascii="Times New Roman" w:hAnsi="Times New Roman" w:cs="Times New Roman"/>
                <w:bCs/>
                <w:sz w:val="24"/>
              </w:rPr>
              <w:t xml:space="preserve"> </w:t>
            </w:r>
            <w:r w:rsidRPr="001549B4">
              <w:rPr>
                <w:rFonts w:ascii="Times New Roman" w:hAnsi="Times New Roman" w:cs="Times New Roman" w:hint="eastAsia"/>
                <w:bCs/>
                <w:sz w:val="24"/>
              </w:rPr>
              <w:t>оборудование</w:t>
            </w:r>
            <w:r w:rsidRPr="001549B4">
              <w:rPr>
                <w:rFonts w:ascii="Times New Roman" w:hAnsi="Times New Roman" w:cs="Times New Roman"/>
                <w:bCs/>
                <w:sz w:val="24"/>
              </w:rPr>
              <w:t>.</w:t>
            </w:r>
          </w:p>
          <w:p w14:paraId="23612F65" w14:textId="77777777" w:rsidR="001549B4" w:rsidRPr="001549B4" w:rsidRDefault="001549B4" w:rsidP="001549B4">
            <w:pPr>
              <w:keepNext/>
              <w:jc w:val="both"/>
              <w:rPr>
                <w:rFonts w:ascii="Times New Roman" w:hAnsi="Times New Roman" w:cs="Times New Roman"/>
                <w:bCs/>
                <w:sz w:val="24"/>
              </w:rPr>
            </w:pPr>
            <w:r w:rsidRPr="001549B4">
              <w:rPr>
                <w:rFonts w:ascii="Times New Roman" w:hAnsi="Times New Roman" w:cs="Times New Roman"/>
                <w:bCs/>
                <w:sz w:val="24"/>
              </w:rPr>
              <w:t xml:space="preserve"> </w:t>
            </w:r>
            <w:r w:rsidRPr="001549B4">
              <w:rPr>
                <w:rFonts w:ascii="Times New Roman" w:hAnsi="Times New Roman" w:cs="Times New Roman" w:hint="eastAsia"/>
                <w:bCs/>
                <w:sz w:val="24"/>
              </w:rPr>
              <w:t>Универсальные</w:t>
            </w:r>
            <w:r w:rsidRPr="001549B4">
              <w:rPr>
                <w:rFonts w:ascii="Times New Roman" w:hAnsi="Times New Roman" w:cs="Times New Roman"/>
                <w:bCs/>
                <w:sz w:val="24"/>
              </w:rPr>
              <w:t xml:space="preserve"> </w:t>
            </w:r>
            <w:r w:rsidRPr="001549B4">
              <w:rPr>
                <w:rFonts w:ascii="Times New Roman" w:hAnsi="Times New Roman" w:cs="Times New Roman" w:hint="eastAsia"/>
                <w:bCs/>
                <w:sz w:val="24"/>
              </w:rPr>
              <w:t>и</w:t>
            </w:r>
            <w:r w:rsidRPr="001549B4">
              <w:rPr>
                <w:rFonts w:ascii="Times New Roman" w:hAnsi="Times New Roman" w:cs="Times New Roman"/>
                <w:bCs/>
                <w:sz w:val="24"/>
              </w:rPr>
              <w:t xml:space="preserve"> </w:t>
            </w:r>
          </w:p>
          <w:p w14:paraId="6263EC63" w14:textId="77777777" w:rsidR="001549B4" w:rsidRPr="001549B4" w:rsidRDefault="001549B4" w:rsidP="001549B4">
            <w:pPr>
              <w:keepNext/>
              <w:jc w:val="both"/>
              <w:rPr>
                <w:rFonts w:ascii="Times New Roman" w:hAnsi="Times New Roman" w:cs="Times New Roman"/>
                <w:bCs/>
                <w:sz w:val="24"/>
              </w:rPr>
            </w:pPr>
            <w:r w:rsidRPr="001549B4">
              <w:rPr>
                <w:rFonts w:ascii="Times New Roman" w:hAnsi="Times New Roman" w:cs="Times New Roman" w:hint="eastAsia"/>
                <w:bCs/>
                <w:sz w:val="24"/>
              </w:rPr>
              <w:t>специализированные</w:t>
            </w:r>
            <w:r w:rsidRPr="001549B4">
              <w:rPr>
                <w:rFonts w:ascii="Times New Roman" w:hAnsi="Times New Roman" w:cs="Times New Roman"/>
                <w:bCs/>
                <w:sz w:val="24"/>
              </w:rPr>
              <w:t xml:space="preserve"> </w:t>
            </w:r>
            <w:r w:rsidRPr="001549B4">
              <w:rPr>
                <w:rFonts w:ascii="Times New Roman" w:hAnsi="Times New Roman" w:cs="Times New Roman" w:hint="eastAsia"/>
                <w:bCs/>
                <w:sz w:val="24"/>
              </w:rPr>
              <w:t>ЭВМ</w:t>
            </w:r>
            <w:r w:rsidRPr="001549B4">
              <w:rPr>
                <w:rFonts w:ascii="Times New Roman" w:hAnsi="Times New Roman" w:cs="Times New Roman"/>
                <w:bCs/>
                <w:sz w:val="24"/>
              </w:rPr>
              <w:t xml:space="preserve"> </w:t>
            </w:r>
          </w:p>
          <w:p w14:paraId="2E7082BC" w14:textId="77777777" w:rsidR="001549B4" w:rsidRPr="001549B4" w:rsidRDefault="001549B4" w:rsidP="001549B4">
            <w:pPr>
              <w:keepNext/>
              <w:jc w:val="both"/>
              <w:rPr>
                <w:rFonts w:ascii="Times New Roman" w:hAnsi="Times New Roman" w:cs="Times New Roman"/>
                <w:bCs/>
                <w:sz w:val="24"/>
              </w:rPr>
            </w:pPr>
            <w:r w:rsidRPr="001549B4">
              <w:rPr>
                <w:rFonts w:ascii="Times New Roman" w:hAnsi="Times New Roman" w:cs="Times New Roman" w:hint="eastAsia"/>
                <w:bCs/>
                <w:sz w:val="24"/>
              </w:rPr>
              <w:t>высокой</w:t>
            </w:r>
            <w:r w:rsidRPr="001549B4">
              <w:rPr>
                <w:rFonts w:ascii="Times New Roman" w:hAnsi="Times New Roman" w:cs="Times New Roman"/>
                <w:bCs/>
                <w:sz w:val="24"/>
              </w:rPr>
              <w:t xml:space="preserve"> </w:t>
            </w:r>
            <w:r w:rsidRPr="001549B4">
              <w:rPr>
                <w:rFonts w:ascii="Times New Roman" w:hAnsi="Times New Roman" w:cs="Times New Roman" w:hint="eastAsia"/>
                <w:bCs/>
                <w:sz w:val="24"/>
              </w:rPr>
              <w:t>производительности</w:t>
            </w:r>
            <w:r w:rsidRPr="001549B4">
              <w:rPr>
                <w:rFonts w:ascii="Times New Roman" w:hAnsi="Times New Roman" w:cs="Times New Roman"/>
                <w:bCs/>
                <w:sz w:val="24"/>
              </w:rPr>
              <w:t>.</w:t>
            </w:r>
          </w:p>
          <w:p w14:paraId="2D5427EF" w14:textId="77777777" w:rsidR="001549B4" w:rsidRPr="001549B4" w:rsidRDefault="001549B4" w:rsidP="001549B4">
            <w:pPr>
              <w:keepNext/>
              <w:jc w:val="both"/>
              <w:rPr>
                <w:rFonts w:ascii="Times New Roman" w:hAnsi="Times New Roman" w:cs="Times New Roman"/>
                <w:bCs/>
                <w:sz w:val="24"/>
              </w:rPr>
            </w:pPr>
            <w:r w:rsidRPr="001549B4">
              <w:rPr>
                <w:rFonts w:ascii="Times New Roman" w:hAnsi="Times New Roman" w:cs="Times New Roman"/>
                <w:bCs/>
                <w:sz w:val="24"/>
              </w:rPr>
              <w:t xml:space="preserve"> </w:t>
            </w:r>
            <w:r w:rsidRPr="001549B4">
              <w:rPr>
                <w:rFonts w:ascii="Times New Roman" w:hAnsi="Times New Roman" w:cs="Times New Roman" w:hint="eastAsia"/>
                <w:bCs/>
                <w:sz w:val="24"/>
              </w:rPr>
              <w:t>Технические</w:t>
            </w:r>
            <w:r w:rsidRPr="001549B4">
              <w:rPr>
                <w:rFonts w:ascii="Times New Roman" w:hAnsi="Times New Roman" w:cs="Times New Roman"/>
                <w:bCs/>
                <w:sz w:val="24"/>
              </w:rPr>
              <w:t xml:space="preserve"> </w:t>
            </w:r>
            <w:r w:rsidRPr="001549B4">
              <w:rPr>
                <w:rFonts w:ascii="Times New Roman" w:hAnsi="Times New Roman" w:cs="Times New Roman" w:hint="eastAsia"/>
                <w:bCs/>
                <w:sz w:val="24"/>
              </w:rPr>
              <w:t>характеристики</w:t>
            </w:r>
            <w:r w:rsidRPr="001549B4">
              <w:rPr>
                <w:rFonts w:ascii="Times New Roman" w:hAnsi="Times New Roman" w:cs="Times New Roman"/>
                <w:bCs/>
                <w:sz w:val="24"/>
              </w:rPr>
              <w:t xml:space="preserve"> </w:t>
            </w:r>
          </w:p>
          <w:p w14:paraId="108CDA2A" w14:textId="77777777" w:rsidR="001549B4" w:rsidRPr="001549B4" w:rsidRDefault="001549B4" w:rsidP="001549B4">
            <w:pPr>
              <w:keepNext/>
              <w:jc w:val="both"/>
              <w:rPr>
                <w:rFonts w:ascii="Times New Roman" w:hAnsi="Times New Roman" w:cs="Times New Roman"/>
                <w:bCs/>
                <w:sz w:val="24"/>
              </w:rPr>
            </w:pPr>
            <w:r w:rsidRPr="001549B4">
              <w:rPr>
                <w:rFonts w:ascii="Times New Roman" w:hAnsi="Times New Roman" w:cs="Times New Roman" w:hint="eastAsia"/>
                <w:bCs/>
                <w:sz w:val="24"/>
              </w:rPr>
              <w:t>компонентов</w:t>
            </w:r>
            <w:r w:rsidRPr="001549B4">
              <w:rPr>
                <w:rFonts w:ascii="Times New Roman" w:hAnsi="Times New Roman" w:cs="Times New Roman"/>
                <w:bCs/>
                <w:sz w:val="24"/>
              </w:rPr>
              <w:t xml:space="preserve"> </w:t>
            </w:r>
            <w:proofErr w:type="gramStart"/>
            <w:r w:rsidRPr="001549B4">
              <w:rPr>
                <w:rFonts w:ascii="Times New Roman" w:hAnsi="Times New Roman" w:cs="Times New Roman" w:hint="eastAsia"/>
                <w:bCs/>
                <w:sz w:val="24"/>
              </w:rPr>
              <w:t>серверного</w:t>
            </w:r>
            <w:proofErr w:type="gramEnd"/>
            <w:r w:rsidRPr="001549B4">
              <w:rPr>
                <w:rFonts w:ascii="Times New Roman" w:hAnsi="Times New Roman" w:cs="Times New Roman"/>
                <w:bCs/>
                <w:sz w:val="24"/>
              </w:rPr>
              <w:t xml:space="preserve"> </w:t>
            </w:r>
          </w:p>
          <w:p w14:paraId="069A24AD" w14:textId="77777777" w:rsidR="001549B4" w:rsidRPr="001549B4" w:rsidRDefault="001549B4" w:rsidP="001549B4">
            <w:pPr>
              <w:keepNext/>
              <w:jc w:val="both"/>
              <w:rPr>
                <w:rFonts w:ascii="Times New Roman" w:hAnsi="Times New Roman" w:cs="Times New Roman"/>
                <w:bCs/>
                <w:sz w:val="24"/>
              </w:rPr>
            </w:pPr>
            <w:r w:rsidRPr="001549B4">
              <w:rPr>
                <w:rFonts w:ascii="Times New Roman" w:hAnsi="Times New Roman" w:cs="Times New Roman" w:hint="eastAsia"/>
                <w:bCs/>
                <w:sz w:val="24"/>
              </w:rPr>
              <w:t>оборудования</w:t>
            </w:r>
            <w:r w:rsidRPr="001549B4">
              <w:rPr>
                <w:rFonts w:ascii="Times New Roman" w:hAnsi="Times New Roman" w:cs="Times New Roman"/>
                <w:bCs/>
                <w:sz w:val="24"/>
              </w:rPr>
              <w:t>.</w:t>
            </w:r>
          </w:p>
          <w:p w14:paraId="627DA2CA" w14:textId="77777777" w:rsidR="001549B4" w:rsidRPr="001549B4" w:rsidRDefault="001549B4" w:rsidP="001549B4">
            <w:pPr>
              <w:keepNext/>
              <w:jc w:val="both"/>
              <w:rPr>
                <w:rFonts w:ascii="Times New Roman" w:hAnsi="Times New Roman" w:cs="Times New Roman"/>
                <w:bCs/>
                <w:sz w:val="24"/>
              </w:rPr>
            </w:pPr>
            <w:r w:rsidRPr="001549B4">
              <w:rPr>
                <w:rFonts w:ascii="Times New Roman" w:hAnsi="Times New Roman" w:cs="Times New Roman"/>
                <w:bCs/>
                <w:sz w:val="24"/>
              </w:rPr>
              <w:t xml:space="preserve"> </w:t>
            </w:r>
            <w:r w:rsidRPr="001549B4">
              <w:rPr>
                <w:rFonts w:ascii="Times New Roman" w:hAnsi="Times New Roman" w:cs="Times New Roman" w:hint="eastAsia"/>
                <w:bCs/>
                <w:sz w:val="24"/>
              </w:rPr>
              <w:t>Вычислительные</w:t>
            </w:r>
            <w:r w:rsidRPr="001549B4">
              <w:rPr>
                <w:rFonts w:ascii="Times New Roman" w:hAnsi="Times New Roman" w:cs="Times New Roman"/>
                <w:bCs/>
                <w:sz w:val="24"/>
              </w:rPr>
              <w:t xml:space="preserve"> </w:t>
            </w:r>
            <w:r w:rsidRPr="001549B4">
              <w:rPr>
                <w:rFonts w:ascii="Times New Roman" w:hAnsi="Times New Roman" w:cs="Times New Roman" w:hint="eastAsia"/>
                <w:bCs/>
                <w:sz w:val="24"/>
              </w:rPr>
              <w:t>системы</w:t>
            </w:r>
            <w:r w:rsidRPr="001549B4">
              <w:rPr>
                <w:rFonts w:ascii="Times New Roman" w:hAnsi="Times New Roman" w:cs="Times New Roman"/>
                <w:bCs/>
                <w:sz w:val="24"/>
              </w:rPr>
              <w:t xml:space="preserve"> </w:t>
            </w:r>
          </w:p>
          <w:p w14:paraId="08DB0417" w14:textId="77777777" w:rsidR="001549B4" w:rsidRPr="001549B4" w:rsidRDefault="001549B4" w:rsidP="001549B4">
            <w:pPr>
              <w:keepNext/>
              <w:jc w:val="both"/>
              <w:rPr>
                <w:rFonts w:ascii="Times New Roman" w:hAnsi="Times New Roman" w:cs="Times New Roman"/>
                <w:bCs/>
                <w:sz w:val="24"/>
              </w:rPr>
            </w:pPr>
            <w:r w:rsidRPr="001549B4">
              <w:rPr>
                <w:rFonts w:ascii="Times New Roman" w:hAnsi="Times New Roman" w:cs="Times New Roman" w:hint="eastAsia"/>
                <w:bCs/>
                <w:sz w:val="24"/>
              </w:rPr>
              <w:t>высокой</w:t>
            </w:r>
            <w:r w:rsidRPr="001549B4">
              <w:rPr>
                <w:rFonts w:ascii="Times New Roman" w:hAnsi="Times New Roman" w:cs="Times New Roman"/>
                <w:bCs/>
                <w:sz w:val="24"/>
              </w:rPr>
              <w:t xml:space="preserve"> </w:t>
            </w:r>
            <w:r w:rsidRPr="001549B4">
              <w:rPr>
                <w:rFonts w:ascii="Times New Roman" w:hAnsi="Times New Roman" w:cs="Times New Roman" w:hint="eastAsia"/>
                <w:bCs/>
                <w:sz w:val="24"/>
              </w:rPr>
              <w:t>надежности</w:t>
            </w:r>
            <w:r w:rsidRPr="001549B4">
              <w:rPr>
                <w:rFonts w:ascii="Times New Roman" w:hAnsi="Times New Roman" w:cs="Times New Roman"/>
                <w:bCs/>
                <w:sz w:val="24"/>
              </w:rPr>
              <w:t>.</w:t>
            </w:r>
          </w:p>
          <w:p w14:paraId="55389EA0" w14:textId="77777777" w:rsidR="001549B4" w:rsidRPr="001549B4" w:rsidRDefault="001549B4" w:rsidP="001549B4">
            <w:pPr>
              <w:keepNext/>
              <w:jc w:val="both"/>
              <w:rPr>
                <w:rFonts w:ascii="Times New Roman" w:hAnsi="Times New Roman" w:cs="Times New Roman"/>
                <w:bCs/>
                <w:sz w:val="24"/>
              </w:rPr>
            </w:pPr>
            <w:r w:rsidRPr="001549B4">
              <w:rPr>
                <w:rFonts w:ascii="Times New Roman" w:hAnsi="Times New Roman" w:cs="Times New Roman"/>
                <w:bCs/>
                <w:sz w:val="24"/>
              </w:rPr>
              <w:t xml:space="preserve"> </w:t>
            </w:r>
            <w:r w:rsidRPr="001549B4">
              <w:rPr>
                <w:rFonts w:ascii="Times New Roman" w:hAnsi="Times New Roman" w:cs="Times New Roman" w:hint="eastAsia"/>
                <w:bCs/>
                <w:sz w:val="24"/>
              </w:rPr>
              <w:t>Кластерные</w:t>
            </w:r>
            <w:r w:rsidRPr="001549B4">
              <w:rPr>
                <w:rFonts w:ascii="Times New Roman" w:hAnsi="Times New Roman" w:cs="Times New Roman"/>
                <w:bCs/>
                <w:sz w:val="24"/>
              </w:rPr>
              <w:t xml:space="preserve"> </w:t>
            </w:r>
            <w:r w:rsidRPr="001549B4">
              <w:rPr>
                <w:rFonts w:ascii="Times New Roman" w:hAnsi="Times New Roman" w:cs="Times New Roman" w:hint="eastAsia"/>
                <w:bCs/>
                <w:sz w:val="24"/>
              </w:rPr>
              <w:t>решения</w:t>
            </w:r>
            <w:r w:rsidRPr="001549B4">
              <w:rPr>
                <w:rFonts w:ascii="Times New Roman" w:hAnsi="Times New Roman" w:cs="Times New Roman"/>
                <w:bCs/>
                <w:sz w:val="24"/>
              </w:rPr>
              <w:t>.</w:t>
            </w:r>
          </w:p>
          <w:p w14:paraId="782A49C5" w14:textId="77777777" w:rsidR="001549B4" w:rsidRPr="001549B4" w:rsidRDefault="001549B4" w:rsidP="001549B4">
            <w:pPr>
              <w:keepNext/>
              <w:jc w:val="both"/>
              <w:rPr>
                <w:rFonts w:ascii="Times New Roman" w:hAnsi="Times New Roman" w:cs="Times New Roman"/>
                <w:bCs/>
                <w:sz w:val="24"/>
              </w:rPr>
            </w:pPr>
            <w:r w:rsidRPr="001549B4">
              <w:rPr>
                <w:rFonts w:ascii="Times New Roman" w:hAnsi="Times New Roman" w:cs="Times New Roman"/>
                <w:bCs/>
                <w:sz w:val="24"/>
              </w:rPr>
              <w:t xml:space="preserve"> </w:t>
            </w:r>
            <w:r w:rsidRPr="001549B4">
              <w:rPr>
                <w:rFonts w:ascii="Times New Roman" w:hAnsi="Times New Roman" w:cs="Times New Roman" w:hint="eastAsia"/>
                <w:bCs/>
                <w:sz w:val="24"/>
              </w:rPr>
              <w:t>Конвергентные</w:t>
            </w:r>
            <w:r w:rsidRPr="001549B4">
              <w:rPr>
                <w:rFonts w:ascii="Times New Roman" w:hAnsi="Times New Roman" w:cs="Times New Roman"/>
                <w:bCs/>
                <w:sz w:val="24"/>
              </w:rPr>
              <w:t xml:space="preserve"> </w:t>
            </w:r>
            <w:r w:rsidRPr="001549B4">
              <w:rPr>
                <w:rFonts w:ascii="Times New Roman" w:hAnsi="Times New Roman" w:cs="Times New Roman" w:hint="eastAsia"/>
                <w:bCs/>
                <w:sz w:val="24"/>
              </w:rPr>
              <w:t>решения</w:t>
            </w:r>
            <w:r w:rsidRPr="001549B4">
              <w:rPr>
                <w:rFonts w:ascii="Times New Roman" w:hAnsi="Times New Roman" w:cs="Times New Roman"/>
                <w:bCs/>
                <w:sz w:val="24"/>
              </w:rPr>
              <w:t>.</w:t>
            </w:r>
          </w:p>
          <w:p w14:paraId="5219B1D0" w14:textId="6B7C7822" w:rsidR="001549B4" w:rsidRPr="001549B4" w:rsidRDefault="001549B4" w:rsidP="001549B4">
            <w:pPr>
              <w:keepNext/>
              <w:jc w:val="both"/>
              <w:rPr>
                <w:rFonts w:ascii="Times New Roman" w:hAnsi="Times New Roman" w:cs="Times New Roman"/>
                <w:bCs/>
                <w:sz w:val="24"/>
              </w:rPr>
            </w:pPr>
            <w:r w:rsidRPr="001549B4">
              <w:rPr>
                <w:rFonts w:ascii="Times New Roman" w:hAnsi="Times New Roman" w:cs="Times New Roman"/>
                <w:bCs/>
                <w:sz w:val="24"/>
              </w:rPr>
              <w:t xml:space="preserve"> </w:t>
            </w:r>
            <w:r w:rsidRPr="001549B4">
              <w:rPr>
                <w:rFonts w:ascii="Times New Roman" w:hAnsi="Times New Roman" w:cs="Times New Roman" w:hint="eastAsia"/>
                <w:bCs/>
                <w:sz w:val="24"/>
              </w:rPr>
              <w:t>Совместимость</w:t>
            </w:r>
            <w:r>
              <w:rPr>
                <w:rFonts w:ascii="Times New Roman" w:hAnsi="Times New Roman" w:cs="Times New Roman"/>
                <w:bCs/>
                <w:sz w:val="24"/>
              </w:rPr>
              <w:t xml:space="preserve"> </w:t>
            </w:r>
            <w:r w:rsidRPr="001549B4">
              <w:rPr>
                <w:rFonts w:ascii="Times New Roman" w:hAnsi="Times New Roman" w:cs="Times New Roman" w:hint="eastAsia"/>
                <w:bCs/>
                <w:sz w:val="24"/>
              </w:rPr>
              <w:t>вычислительных</w:t>
            </w:r>
            <w:r w:rsidRPr="001549B4">
              <w:rPr>
                <w:rFonts w:ascii="Times New Roman" w:hAnsi="Times New Roman" w:cs="Times New Roman"/>
                <w:bCs/>
                <w:sz w:val="24"/>
              </w:rPr>
              <w:t xml:space="preserve"> </w:t>
            </w:r>
            <w:r w:rsidRPr="001549B4">
              <w:rPr>
                <w:rFonts w:ascii="Times New Roman" w:hAnsi="Times New Roman" w:cs="Times New Roman" w:hint="eastAsia"/>
                <w:bCs/>
                <w:sz w:val="24"/>
              </w:rPr>
              <w:t>компонентов</w:t>
            </w:r>
            <w:r w:rsidRPr="001549B4">
              <w:rPr>
                <w:rFonts w:ascii="Times New Roman" w:hAnsi="Times New Roman" w:cs="Times New Roman"/>
                <w:bCs/>
                <w:sz w:val="24"/>
              </w:rPr>
              <w:t>.</w:t>
            </w:r>
          </w:p>
          <w:p w14:paraId="2049CD3C" w14:textId="3EC75014" w:rsidR="001549B4" w:rsidRPr="003F6393" w:rsidRDefault="001549B4" w:rsidP="001549B4">
            <w:pPr>
              <w:rPr>
                <w:rFonts w:ascii="Times New Roman" w:hAnsi="Times New Roman" w:cs="Times New Roman"/>
                <w:bCs/>
                <w:sz w:val="24"/>
              </w:rPr>
            </w:pPr>
            <w:r w:rsidRPr="001549B4">
              <w:rPr>
                <w:rFonts w:ascii="Times New Roman" w:hAnsi="Times New Roman" w:cs="Times New Roman"/>
                <w:bCs/>
                <w:sz w:val="24"/>
              </w:rPr>
              <w:t xml:space="preserve"> </w:t>
            </w:r>
            <w:r w:rsidRPr="001549B4">
              <w:rPr>
                <w:rFonts w:ascii="Times New Roman" w:hAnsi="Times New Roman" w:cs="Times New Roman" w:hint="eastAsia"/>
                <w:bCs/>
                <w:sz w:val="24"/>
              </w:rPr>
              <w:t>Специализированные</w:t>
            </w:r>
            <w:r w:rsidRPr="001549B4">
              <w:rPr>
                <w:rFonts w:ascii="Times New Roman" w:hAnsi="Times New Roman" w:cs="Times New Roman"/>
                <w:bCs/>
                <w:sz w:val="24"/>
              </w:rPr>
              <w:t xml:space="preserve"> </w:t>
            </w:r>
            <w:r w:rsidRPr="001549B4">
              <w:rPr>
                <w:rFonts w:ascii="Times New Roman" w:hAnsi="Times New Roman" w:cs="Times New Roman" w:hint="eastAsia"/>
                <w:bCs/>
                <w:sz w:val="24"/>
              </w:rPr>
              <w:t>решения</w:t>
            </w:r>
            <w:r w:rsidRPr="001549B4">
              <w:rPr>
                <w:rFonts w:ascii="Times New Roman" w:hAnsi="Times New Roman" w:cs="Times New Roman"/>
                <w:bCs/>
                <w:sz w:val="24"/>
              </w:rPr>
              <w:t>.</w:t>
            </w:r>
          </w:p>
        </w:tc>
        <w:tc>
          <w:tcPr>
            <w:tcW w:w="3763" w:type="dxa"/>
            <w:tcBorders>
              <w:top w:val="single" w:sz="4" w:space="0" w:color="000000"/>
              <w:left w:val="single" w:sz="4" w:space="0" w:color="000000"/>
              <w:bottom w:val="single" w:sz="4" w:space="0" w:color="000000"/>
              <w:right w:val="single" w:sz="4" w:space="0" w:color="000000"/>
            </w:tcBorders>
          </w:tcPr>
          <w:p w14:paraId="4A5347CB" w14:textId="54DEDBB7" w:rsidR="001549B4" w:rsidRPr="00113F7E" w:rsidRDefault="001549B4" w:rsidP="00EA4441">
            <w:pPr>
              <w:pStyle w:val="afb"/>
              <w:shd w:val="clear" w:color="auto" w:fill="FFFFFF"/>
              <w:spacing w:beforeAutospacing="0" w:afterAutospacing="0"/>
              <w:contextualSpacing/>
            </w:pPr>
            <w:r w:rsidRPr="00113F7E">
              <w:t>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Формирование информационного блока.</w:t>
            </w:r>
          </w:p>
        </w:tc>
      </w:tr>
      <w:tr w:rsidR="001549B4" w:rsidRPr="00113F7E" w14:paraId="2FEAD5F5" w14:textId="77777777" w:rsidTr="001549B4">
        <w:tc>
          <w:tcPr>
            <w:tcW w:w="2460" w:type="dxa"/>
            <w:tcBorders>
              <w:top w:val="single" w:sz="4" w:space="0" w:color="000000"/>
              <w:left w:val="single" w:sz="4" w:space="0" w:color="000000"/>
              <w:bottom w:val="single" w:sz="4" w:space="0" w:color="000000"/>
              <w:right w:val="single" w:sz="4" w:space="0" w:color="000000"/>
            </w:tcBorders>
            <w:shd w:val="clear" w:color="auto" w:fill="auto"/>
          </w:tcPr>
          <w:p w14:paraId="37EF64C2" w14:textId="7E034280" w:rsidR="001549B4" w:rsidRPr="00113F7E" w:rsidRDefault="001549B4" w:rsidP="00EA4441">
            <w:pPr>
              <w:widowControl w:val="0"/>
              <w:rPr>
                <w:rStyle w:val="46"/>
                <w:rFonts w:eastAsiaTheme="minorHAnsi" w:cs="Times New Roman"/>
                <w:spacing w:val="0"/>
                <w:sz w:val="24"/>
                <w:szCs w:val="24"/>
                <w:lang w:eastAsia="en-US"/>
              </w:rPr>
            </w:pPr>
            <w:r w:rsidRPr="00835B55">
              <w:rPr>
                <w:rFonts w:ascii="Times New Roman" w:hAnsi="Times New Roman" w:cs="Times New Roman"/>
              </w:rPr>
              <w:lastRenderedPageBreak/>
              <w:t>Тема 3. Инфраструктура передачи и хранения данных</w:t>
            </w:r>
          </w:p>
        </w:tc>
        <w:tc>
          <w:tcPr>
            <w:tcW w:w="3914" w:type="dxa"/>
            <w:tcBorders>
              <w:top w:val="single" w:sz="4" w:space="0" w:color="000000"/>
              <w:left w:val="single" w:sz="4" w:space="0" w:color="000000"/>
              <w:bottom w:val="single" w:sz="4" w:space="0" w:color="000000"/>
              <w:right w:val="single" w:sz="4" w:space="0" w:color="000000"/>
            </w:tcBorders>
            <w:shd w:val="clear" w:color="auto" w:fill="auto"/>
          </w:tcPr>
          <w:p w14:paraId="66C4DB0B" w14:textId="77777777" w:rsidR="001549B4" w:rsidRPr="001549B4" w:rsidRDefault="001549B4" w:rsidP="001549B4">
            <w:pPr>
              <w:keepNext/>
              <w:jc w:val="both"/>
              <w:rPr>
                <w:rFonts w:ascii="Times New Roman" w:hAnsi="Times New Roman" w:cs="Times New Roman"/>
                <w:bCs/>
                <w:sz w:val="24"/>
              </w:rPr>
            </w:pPr>
            <w:r w:rsidRPr="001549B4">
              <w:rPr>
                <w:rFonts w:ascii="Times New Roman" w:hAnsi="Times New Roman" w:cs="Times New Roman" w:hint="eastAsia"/>
                <w:bCs/>
                <w:sz w:val="24"/>
              </w:rPr>
              <w:t>Модель</w:t>
            </w:r>
            <w:r w:rsidRPr="001549B4">
              <w:rPr>
                <w:rFonts w:ascii="Times New Roman" w:hAnsi="Times New Roman" w:cs="Times New Roman"/>
                <w:bCs/>
                <w:sz w:val="24"/>
              </w:rPr>
              <w:t xml:space="preserve"> OSI\ISO.</w:t>
            </w:r>
          </w:p>
          <w:p w14:paraId="291428D6" w14:textId="77777777" w:rsidR="001549B4" w:rsidRPr="001549B4" w:rsidRDefault="001549B4" w:rsidP="001549B4">
            <w:pPr>
              <w:keepNext/>
              <w:jc w:val="both"/>
              <w:rPr>
                <w:rFonts w:ascii="Times New Roman" w:hAnsi="Times New Roman" w:cs="Times New Roman"/>
                <w:bCs/>
                <w:sz w:val="24"/>
              </w:rPr>
            </w:pPr>
            <w:r w:rsidRPr="001549B4">
              <w:rPr>
                <w:rFonts w:ascii="Times New Roman" w:hAnsi="Times New Roman" w:cs="Times New Roman"/>
                <w:bCs/>
                <w:sz w:val="24"/>
              </w:rPr>
              <w:t xml:space="preserve"> </w:t>
            </w:r>
            <w:r w:rsidRPr="001549B4">
              <w:rPr>
                <w:rFonts w:ascii="Times New Roman" w:hAnsi="Times New Roman" w:cs="Times New Roman" w:hint="eastAsia"/>
                <w:bCs/>
                <w:sz w:val="24"/>
              </w:rPr>
              <w:t>Характеристика</w:t>
            </w:r>
            <w:r w:rsidRPr="001549B4">
              <w:rPr>
                <w:rFonts w:ascii="Times New Roman" w:hAnsi="Times New Roman" w:cs="Times New Roman"/>
                <w:bCs/>
                <w:sz w:val="24"/>
              </w:rPr>
              <w:t xml:space="preserve"> </w:t>
            </w:r>
            <w:r w:rsidRPr="001549B4">
              <w:rPr>
                <w:rFonts w:ascii="Times New Roman" w:hAnsi="Times New Roman" w:cs="Times New Roman" w:hint="eastAsia"/>
                <w:bCs/>
                <w:sz w:val="24"/>
              </w:rPr>
              <w:t>протоколов</w:t>
            </w:r>
            <w:r w:rsidRPr="001549B4">
              <w:rPr>
                <w:rFonts w:ascii="Times New Roman" w:hAnsi="Times New Roman" w:cs="Times New Roman"/>
                <w:bCs/>
                <w:sz w:val="24"/>
              </w:rPr>
              <w:t xml:space="preserve"> </w:t>
            </w:r>
          </w:p>
          <w:p w14:paraId="056F6C8B" w14:textId="77777777" w:rsidR="001549B4" w:rsidRPr="001549B4" w:rsidRDefault="001549B4" w:rsidP="001549B4">
            <w:pPr>
              <w:keepNext/>
              <w:jc w:val="both"/>
              <w:rPr>
                <w:rFonts w:ascii="Times New Roman" w:hAnsi="Times New Roman" w:cs="Times New Roman"/>
                <w:bCs/>
                <w:sz w:val="24"/>
              </w:rPr>
            </w:pPr>
            <w:r w:rsidRPr="001549B4">
              <w:rPr>
                <w:rFonts w:ascii="Times New Roman" w:hAnsi="Times New Roman" w:cs="Times New Roman" w:hint="eastAsia"/>
                <w:bCs/>
                <w:sz w:val="24"/>
              </w:rPr>
              <w:t>различных</w:t>
            </w:r>
            <w:r w:rsidRPr="001549B4">
              <w:rPr>
                <w:rFonts w:ascii="Times New Roman" w:hAnsi="Times New Roman" w:cs="Times New Roman"/>
                <w:bCs/>
                <w:sz w:val="24"/>
              </w:rPr>
              <w:t xml:space="preserve"> </w:t>
            </w:r>
            <w:r w:rsidRPr="001549B4">
              <w:rPr>
                <w:rFonts w:ascii="Times New Roman" w:hAnsi="Times New Roman" w:cs="Times New Roman" w:hint="eastAsia"/>
                <w:bCs/>
                <w:sz w:val="24"/>
              </w:rPr>
              <w:t>уровней</w:t>
            </w:r>
            <w:r w:rsidRPr="001549B4">
              <w:rPr>
                <w:rFonts w:ascii="Times New Roman" w:hAnsi="Times New Roman" w:cs="Times New Roman"/>
                <w:bCs/>
                <w:sz w:val="24"/>
              </w:rPr>
              <w:t xml:space="preserve"> </w:t>
            </w:r>
            <w:r w:rsidRPr="001549B4">
              <w:rPr>
                <w:rFonts w:ascii="Times New Roman" w:hAnsi="Times New Roman" w:cs="Times New Roman" w:hint="eastAsia"/>
                <w:bCs/>
                <w:sz w:val="24"/>
              </w:rPr>
              <w:t>модели</w:t>
            </w:r>
            <w:r w:rsidRPr="001549B4">
              <w:rPr>
                <w:rFonts w:ascii="Times New Roman" w:hAnsi="Times New Roman" w:cs="Times New Roman"/>
                <w:bCs/>
                <w:sz w:val="24"/>
              </w:rPr>
              <w:t>.</w:t>
            </w:r>
          </w:p>
          <w:p w14:paraId="1EA3B8F6" w14:textId="77777777" w:rsidR="001549B4" w:rsidRPr="001549B4" w:rsidRDefault="001549B4" w:rsidP="001549B4">
            <w:pPr>
              <w:keepNext/>
              <w:jc w:val="both"/>
              <w:rPr>
                <w:rFonts w:ascii="Times New Roman" w:hAnsi="Times New Roman" w:cs="Times New Roman"/>
                <w:bCs/>
                <w:sz w:val="24"/>
              </w:rPr>
            </w:pPr>
            <w:r w:rsidRPr="001549B4">
              <w:rPr>
                <w:rFonts w:ascii="Times New Roman" w:hAnsi="Times New Roman" w:cs="Times New Roman"/>
                <w:bCs/>
                <w:sz w:val="24"/>
              </w:rPr>
              <w:t xml:space="preserve"> </w:t>
            </w:r>
            <w:r w:rsidRPr="001549B4">
              <w:rPr>
                <w:rFonts w:ascii="Times New Roman" w:hAnsi="Times New Roman" w:cs="Times New Roman" w:hint="eastAsia"/>
                <w:bCs/>
                <w:sz w:val="24"/>
              </w:rPr>
              <w:t>Построение</w:t>
            </w:r>
            <w:r w:rsidRPr="001549B4">
              <w:rPr>
                <w:rFonts w:ascii="Times New Roman" w:hAnsi="Times New Roman" w:cs="Times New Roman"/>
                <w:bCs/>
                <w:sz w:val="24"/>
              </w:rPr>
              <w:t xml:space="preserve"> VLAN, VPN.</w:t>
            </w:r>
          </w:p>
          <w:p w14:paraId="0D707274" w14:textId="0C9B2F08" w:rsidR="001549B4" w:rsidRPr="001549B4" w:rsidRDefault="001549B4" w:rsidP="001549B4">
            <w:pPr>
              <w:keepNext/>
              <w:jc w:val="both"/>
              <w:rPr>
                <w:rFonts w:ascii="Times New Roman" w:hAnsi="Times New Roman" w:cs="Times New Roman"/>
                <w:bCs/>
                <w:sz w:val="24"/>
              </w:rPr>
            </w:pPr>
            <w:r w:rsidRPr="001549B4">
              <w:rPr>
                <w:rFonts w:ascii="Times New Roman" w:hAnsi="Times New Roman" w:cs="Times New Roman"/>
                <w:bCs/>
                <w:sz w:val="24"/>
              </w:rPr>
              <w:t xml:space="preserve"> </w:t>
            </w:r>
            <w:r w:rsidRPr="001549B4">
              <w:rPr>
                <w:rFonts w:ascii="Times New Roman" w:hAnsi="Times New Roman" w:cs="Times New Roman" w:hint="eastAsia"/>
                <w:bCs/>
                <w:sz w:val="24"/>
              </w:rPr>
              <w:t>Физические</w:t>
            </w:r>
            <w:r w:rsidRPr="001549B4">
              <w:rPr>
                <w:rFonts w:ascii="Times New Roman" w:hAnsi="Times New Roman" w:cs="Times New Roman"/>
                <w:bCs/>
                <w:sz w:val="24"/>
              </w:rPr>
              <w:t xml:space="preserve"> </w:t>
            </w:r>
            <w:r w:rsidRPr="001549B4">
              <w:rPr>
                <w:rFonts w:ascii="Times New Roman" w:hAnsi="Times New Roman" w:cs="Times New Roman" w:hint="eastAsia"/>
                <w:bCs/>
                <w:sz w:val="24"/>
              </w:rPr>
              <w:t>протоколы</w:t>
            </w:r>
            <w:r>
              <w:rPr>
                <w:rFonts w:ascii="Times New Roman" w:hAnsi="Times New Roman" w:cs="Times New Roman"/>
                <w:bCs/>
                <w:sz w:val="24"/>
              </w:rPr>
              <w:t xml:space="preserve"> </w:t>
            </w:r>
            <w:r w:rsidRPr="001549B4">
              <w:rPr>
                <w:rFonts w:ascii="Times New Roman" w:hAnsi="Times New Roman" w:cs="Times New Roman" w:hint="eastAsia"/>
                <w:bCs/>
                <w:sz w:val="24"/>
              </w:rPr>
              <w:t>передачи</w:t>
            </w:r>
            <w:r w:rsidRPr="001549B4">
              <w:rPr>
                <w:rFonts w:ascii="Times New Roman" w:hAnsi="Times New Roman" w:cs="Times New Roman"/>
                <w:bCs/>
                <w:sz w:val="24"/>
              </w:rPr>
              <w:t xml:space="preserve"> </w:t>
            </w:r>
            <w:r w:rsidRPr="001549B4">
              <w:rPr>
                <w:rFonts w:ascii="Times New Roman" w:hAnsi="Times New Roman" w:cs="Times New Roman" w:hint="eastAsia"/>
                <w:bCs/>
                <w:sz w:val="24"/>
              </w:rPr>
              <w:t>данных</w:t>
            </w:r>
            <w:r w:rsidRPr="001549B4">
              <w:rPr>
                <w:rFonts w:ascii="Times New Roman" w:hAnsi="Times New Roman" w:cs="Times New Roman"/>
                <w:bCs/>
                <w:sz w:val="24"/>
              </w:rPr>
              <w:t>.</w:t>
            </w:r>
          </w:p>
          <w:p w14:paraId="2DE389A8" w14:textId="77777777" w:rsidR="001549B4" w:rsidRPr="001549B4" w:rsidRDefault="001549B4" w:rsidP="001549B4">
            <w:pPr>
              <w:keepNext/>
              <w:jc w:val="both"/>
              <w:rPr>
                <w:rFonts w:ascii="Times New Roman" w:hAnsi="Times New Roman" w:cs="Times New Roman"/>
                <w:bCs/>
                <w:sz w:val="24"/>
              </w:rPr>
            </w:pPr>
            <w:r w:rsidRPr="001549B4">
              <w:rPr>
                <w:rFonts w:ascii="Times New Roman" w:hAnsi="Times New Roman" w:cs="Times New Roman"/>
                <w:bCs/>
                <w:sz w:val="24"/>
              </w:rPr>
              <w:t xml:space="preserve"> </w:t>
            </w:r>
            <w:r w:rsidRPr="001549B4">
              <w:rPr>
                <w:rFonts w:ascii="Times New Roman" w:hAnsi="Times New Roman" w:cs="Times New Roman" w:hint="eastAsia"/>
                <w:bCs/>
                <w:sz w:val="24"/>
              </w:rPr>
              <w:t>Компоненты</w:t>
            </w:r>
            <w:r w:rsidRPr="001549B4">
              <w:rPr>
                <w:rFonts w:ascii="Times New Roman" w:hAnsi="Times New Roman" w:cs="Times New Roman"/>
                <w:bCs/>
                <w:sz w:val="24"/>
              </w:rPr>
              <w:t xml:space="preserve"> </w:t>
            </w:r>
            <w:r w:rsidRPr="001549B4">
              <w:rPr>
                <w:rFonts w:ascii="Times New Roman" w:hAnsi="Times New Roman" w:cs="Times New Roman" w:hint="eastAsia"/>
                <w:bCs/>
                <w:sz w:val="24"/>
              </w:rPr>
              <w:t>систем</w:t>
            </w:r>
            <w:r w:rsidRPr="001549B4">
              <w:rPr>
                <w:rFonts w:ascii="Times New Roman" w:hAnsi="Times New Roman" w:cs="Times New Roman"/>
                <w:bCs/>
                <w:sz w:val="24"/>
              </w:rPr>
              <w:t xml:space="preserve"> </w:t>
            </w:r>
            <w:r w:rsidRPr="001549B4">
              <w:rPr>
                <w:rFonts w:ascii="Times New Roman" w:hAnsi="Times New Roman" w:cs="Times New Roman" w:hint="eastAsia"/>
                <w:bCs/>
                <w:sz w:val="24"/>
              </w:rPr>
              <w:t>хранения</w:t>
            </w:r>
            <w:r w:rsidRPr="001549B4">
              <w:rPr>
                <w:rFonts w:ascii="Times New Roman" w:hAnsi="Times New Roman" w:cs="Times New Roman"/>
                <w:bCs/>
                <w:sz w:val="24"/>
              </w:rPr>
              <w:t xml:space="preserve"> </w:t>
            </w:r>
          </w:p>
          <w:p w14:paraId="0D24D0BE" w14:textId="77777777" w:rsidR="001549B4" w:rsidRPr="001549B4" w:rsidRDefault="001549B4" w:rsidP="001549B4">
            <w:pPr>
              <w:keepNext/>
              <w:jc w:val="both"/>
              <w:rPr>
                <w:rFonts w:ascii="Times New Roman" w:hAnsi="Times New Roman" w:cs="Times New Roman"/>
                <w:bCs/>
                <w:sz w:val="24"/>
              </w:rPr>
            </w:pPr>
            <w:r w:rsidRPr="001549B4">
              <w:rPr>
                <w:rFonts w:ascii="Times New Roman" w:hAnsi="Times New Roman" w:cs="Times New Roman" w:hint="eastAsia"/>
                <w:bCs/>
                <w:sz w:val="24"/>
              </w:rPr>
              <w:t>данных</w:t>
            </w:r>
            <w:r w:rsidRPr="001549B4">
              <w:rPr>
                <w:rFonts w:ascii="Times New Roman" w:hAnsi="Times New Roman" w:cs="Times New Roman"/>
                <w:bCs/>
                <w:sz w:val="24"/>
              </w:rPr>
              <w:t>.</w:t>
            </w:r>
          </w:p>
          <w:p w14:paraId="5868D347" w14:textId="77777777" w:rsidR="001549B4" w:rsidRPr="001549B4" w:rsidRDefault="001549B4" w:rsidP="001549B4">
            <w:pPr>
              <w:keepNext/>
              <w:jc w:val="both"/>
              <w:rPr>
                <w:rFonts w:ascii="Times New Roman" w:hAnsi="Times New Roman" w:cs="Times New Roman"/>
                <w:bCs/>
                <w:sz w:val="24"/>
              </w:rPr>
            </w:pPr>
            <w:r w:rsidRPr="001549B4">
              <w:rPr>
                <w:rFonts w:ascii="Times New Roman" w:hAnsi="Times New Roman" w:cs="Times New Roman"/>
                <w:bCs/>
                <w:sz w:val="24"/>
              </w:rPr>
              <w:t xml:space="preserve"> </w:t>
            </w:r>
            <w:r w:rsidRPr="001549B4">
              <w:rPr>
                <w:rFonts w:ascii="Times New Roman" w:hAnsi="Times New Roman" w:cs="Times New Roman" w:hint="eastAsia"/>
                <w:bCs/>
                <w:sz w:val="24"/>
              </w:rPr>
              <w:t>Протоколы</w:t>
            </w:r>
            <w:r w:rsidRPr="001549B4">
              <w:rPr>
                <w:rFonts w:ascii="Times New Roman" w:hAnsi="Times New Roman" w:cs="Times New Roman"/>
                <w:bCs/>
                <w:sz w:val="24"/>
              </w:rPr>
              <w:t xml:space="preserve"> </w:t>
            </w:r>
            <w:r w:rsidRPr="001549B4">
              <w:rPr>
                <w:rFonts w:ascii="Times New Roman" w:hAnsi="Times New Roman" w:cs="Times New Roman" w:hint="eastAsia"/>
                <w:bCs/>
                <w:sz w:val="24"/>
              </w:rPr>
              <w:t>передачи</w:t>
            </w:r>
            <w:r w:rsidRPr="001549B4">
              <w:rPr>
                <w:rFonts w:ascii="Times New Roman" w:hAnsi="Times New Roman" w:cs="Times New Roman"/>
                <w:bCs/>
                <w:sz w:val="24"/>
              </w:rPr>
              <w:t xml:space="preserve"> </w:t>
            </w:r>
            <w:r w:rsidRPr="001549B4">
              <w:rPr>
                <w:rFonts w:ascii="Times New Roman" w:hAnsi="Times New Roman" w:cs="Times New Roman" w:hint="eastAsia"/>
                <w:bCs/>
                <w:sz w:val="24"/>
              </w:rPr>
              <w:t>данных</w:t>
            </w:r>
            <w:r w:rsidRPr="001549B4">
              <w:rPr>
                <w:rFonts w:ascii="Times New Roman" w:hAnsi="Times New Roman" w:cs="Times New Roman"/>
                <w:bCs/>
                <w:sz w:val="24"/>
              </w:rPr>
              <w:t xml:space="preserve"> </w:t>
            </w:r>
            <w:proofErr w:type="gramStart"/>
            <w:r w:rsidRPr="001549B4">
              <w:rPr>
                <w:rFonts w:ascii="Times New Roman" w:hAnsi="Times New Roman" w:cs="Times New Roman" w:hint="eastAsia"/>
                <w:bCs/>
                <w:sz w:val="24"/>
              </w:rPr>
              <w:t>в</w:t>
            </w:r>
            <w:proofErr w:type="gramEnd"/>
          </w:p>
          <w:p w14:paraId="487E24DB" w14:textId="77777777" w:rsidR="001549B4" w:rsidRPr="001549B4" w:rsidRDefault="001549B4" w:rsidP="001549B4">
            <w:pPr>
              <w:keepNext/>
              <w:jc w:val="both"/>
              <w:rPr>
                <w:rFonts w:ascii="Times New Roman" w:hAnsi="Times New Roman" w:cs="Times New Roman"/>
                <w:bCs/>
                <w:sz w:val="24"/>
              </w:rPr>
            </w:pPr>
            <w:r w:rsidRPr="001549B4">
              <w:rPr>
                <w:rFonts w:ascii="Times New Roman" w:hAnsi="Times New Roman" w:cs="Times New Roman"/>
                <w:bCs/>
                <w:sz w:val="24"/>
              </w:rPr>
              <w:t xml:space="preserve"> </w:t>
            </w:r>
            <w:r w:rsidRPr="001549B4">
              <w:rPr>
                <w:rFonts w:ascii="Times New Roman" w:hAnsi="Times New Roman" w:cs="Times New Roman" w:hint="eastAsia"/>
                <w:bCs/>
                <w:sz w:val="24"/>
              </w:rPr>
              <w:t>СХД</w:t>
            </w:r>
            <w:r w:rsidRPr="001549B4">
              <w:rPr>
                <w:rFonts w:ascii="Times New Roman" w:hAnsi="Times New Roman" w:cs="Times New Roman"/>
                <w:bCs/>
                <w:sz w:val="24"/>
              </w:rPr>
              <w:t>.</w:t>
            </w:r>
          </w:p>
          <w:p w14:paraId="2A58CC23" w14:textId="77777777" w:rsidR="001549B4" w:rsidRPr="001549B4" w:rsidRDefault="001549B4" w:rsidP="001549B4">
            <w:pPr>
              <w:keepNext/>
              <w:jc w:val="both"/>
              <w:rPr>
                <w:rFonts w:ascii="Times New Roman" w:hAnsi="Times New Roman" w:cs="Times New Roman"/>
                <w:bCs/>
                <w:sz w:val="24"/>
              </w:rPr>
            </w:pPr>
            <w:r w:rsidRPr="001549B4">
              <w:rPr>
                <w:rFonts w:ascii="Times New Roman" w:hAnsi="Times New Roman" w:cs="Times New Roman"/>
                <w:bCs/>
                <w:sz w:val="24"/>
              </w:rPr>
              <w:t xml:space="preserve"> </w:t>
            </w:r>
            <w:proofErr w:type="gramStart"/>
            <w:r w:rsidRPr="001549B4">
              <w:rPr>
                <w:rFonts w:ascii="Times New Roman" w:hAnsi="Times New Roman" w:cs="Times New Roman" w:hint="eastAsia"/>
                <w:bCs/>
                <w:sz w:val="24"/>
              </w:rPr>
              <w:t>Логическая</w:t>
            </w:r>
            <w:proofErr w:type="gramEnd"/>
            <w:r w:rsidRPr="001549B4">
              <w:rPr>
                <w:rFonts w:ascii="Times New Roman" w:hAnsi="Times New Roman" w:cs="Times New Roman"/>
                <w:bCs/>
                <w:sz w:val="24"/>
              </w:rPr>
              <w:t xml:space="preserve"> </w:t>
            </w:r>
            <w:r w:rsidRPr="001549B4">
              <w:rPr>
                <w:rFonts w:ascii="Times New Roman" w:hAnsi="Times New Roman" w:cs="Times New Roman" w:hint="eastAsia"/>
                <w:bCs/>
                <w:sz w:val="24"/>
              </w:rPr>
              <w:t>организации</w:t>
            </w:r>
            <w:r w:rsidRPr="001549B4">
              <w:rPr>
                <w:rFonts w:ascii="Times New Roman" w:hAnsi="Times New Roman" w:cs="Times New Roman"/>
                <w:bCs/>
                <w:sz w:val="24"/>
              </w:rPr>
              <w:t xml:space="preserve"> </w:t>
            </w:r>
          </w:p>
          <w:p w14:paraId="2B9C27BE" w14:textId="77777777" w:rsidR="001549B4" w:rsidRPr="001549B4" w:rsidRDefault="001549B4" w:rsidP="001549B4">
            <w:pPr>
              <w:keepNext/>
              <w:jc w:val="both"/>
              <w:rPr>
                <w:rFonts w:ascii="Times New Roman" w:hAnsi="Times New Roman" w:cs="Times New Roman"/>
                <w:bCs/>
                <w:sz w:val="24"/>
              </w:rPr>
            </w:pPr>
            <w:r w:rsidRPr="001549B4">
              <w:rPr>
                <w:rFonts w:ascii="Times New Roman" w:hAnsi="Times New Roman" w:cs="Times New Roman" w:hint="eastAsia"/>
                <w:bCs/>
                <w:sz w:val="24"/>
              </w:rPr>
              <w:t>инфраструктуры</w:t>
            </w:r>
            <w:r w:rsidRPr="001549B4">
              <w:rPr>
                <w:rFonts w:ascii="Times New Roman" w:hAnsi="Times New Roman" w:cs="Times New Roman"/>
                <w:bCs/>
                <w:sz w:val="24"/>
              </w:rPr>
              <w:t xml:space="preserve"> </w:t>
            </w:r>
            <w:r w:rsidRPr="001549B4">
              <w:rPr>
                <w:rFonts w:ascii="Times New Roman" w:hAnsi="Times New Roman" w:cs="Times New Roman" w:hint="eastAsia"/>
                <w:bCs/>
                <w:sz w:val="24"/>
              </w:rPr>
              <w:t>хранения</w:t>
            </w:r>
            <w:r w:rsidRPr="001549B4">
              <w:rPr>
                <w:rFonts w:ascii="Times New Roman" w:hAnsi="Times New Roman" w:cs="Times New Roman"/>
                <w:bCs/>
                <w:sz w:val="24"/>
              </w:rPr>
              <w:t xml:space="preserve"> </w:t>
            </w:r>
          </w:p>
          <w:p w14:paraId="20AD7360" w14:textId="77777777" w:rsidR="001549B4" w:rsidRPr="001549B4" w:rsidRDefault="001549B4" w:rsidP="001549B4">
            <w:pPr>
              <w:keepNext/>
              <w:jc w:val="both"/>
              <w:rPr>
                <w:rFonts w:ascii="Times New Roman" w:hAnsi="Times New Roman" w:cs="Times New Roman"/>
                <w:bCs/>
                <w:sz w:val="24"/>
              </w:rPr>
            </w:pPr>
            <w:r w:rsidRPr="001549B4">
              <w:rPr>
                <w:rFonts w:ascii="Times New Roman" w:hAnsi="Times New Roman" w:cs="Times New Roman" w:hint="eastAsia"/>
                <w:bCs/>
                <w:sz w:val="24"/>
              </w:rPr>
              <w:t>информации</w:t>
            </w:r>
            <w:r w:rsidRPr="001549B4">
              <w:rPr>
                <w:rFonts w:ascii="Times New Roman" w:hAnsi="Times New Roman" w:cs="Times New Roman"/>
                <w:bCs/>
                <w:sz w:val="24"/>
              </w:rPr>
              <w:t>.</w:t>
            </w:r>
          </w:p>
          <w:p w14:paraId="738A5319" w14:textId="58F0224D" w:rsidR="001549B4" w:rsidRPr="003F6393" w:rsidRDefault="001549B4" w:rsidP="001549B4">
            <w:pPr>
              <w:keepNext/>
              <w:jc w:val="both"/>
              <w:rPr>
                <w:rFonts w:ascii="Times New Roman" w:hAnsi="Times New Roman" w:cs="Times New Roman"/>
                <w:bCs/>
                <w:sz w:val="24"/>
              </w:rPr>
            </w:pPr>
            <w:r w:rsidRPr="001549B4">
              <w:rPr>
                <w:rFonts w:ascii="Times New Roman" w:hAnsi="Times New Roman" w:cs="Times New Roman"/>
                <w:bCs/>
                <w:sz w:val="24"/>
              </w:rPr>
              <w:t xml:space="preserve"> </w:t>
            </w:r>
            <w:r w:rsidRPr="001549B4">
              <w:rPr>
                <w:rFonts w:ascii="Times New Roman" w:hAnsi="Times New Roman" w:cs="Times New Roman" w:hint="eastAsia"/>
                <w:bCs/>
                <w:sz w:val="24"/>
              </w:rPr>
              <w:t>Методы</w:t>
            </w:r>
            <w:r w:rsidRPr="001549B4">
              <w:rPr>
                <w:rFonts w:ascii="Times New Roman" w:hAnsi="Times New Roman" w:cs="Times New Roman"/>
                <w:bCs/>
                <w:sz w:val="24"/>
              </w:rPr>
              <w:t xml:space="preserve"> </w:t>
            </w:r>
            <w:r w:rsidRPr="001549B4">
              <w:rPr>
                <w:rFonts w:ascii="Times New Roman" w:hAnsi="Times New Roman" w:cs="Times New Roman" w:hint="eastAsia"/>
                <w:bCs/>
                <w:sz w:val="24"/>
              </w:rPr>
              <w:t>повышения</w:t>
            </w:r>
            <w:r>
              <w:rPr>
                <w:rFonts w:ascii="Times New Roman" w:hAnsi="Times New Roman" w:cs="Times New Roman"/>
                <w:bCs/>
                <w:sz w:val="24"/>
              </w:rPr>
              <w:t xml:space="preserve"> </w:t>
            </w:r>
            <w:r w:rsidRPr="001549B4">
              <w:rPr>
                <w:rFonts w:ascii="Times New Roman" w:hAnsi="Times New Roman" w:cs="Times New Roman" w:hint="eastAsia"/>
                <w:bCs/>
                <w:sz w:val="24"/>
              </w:rPr>
              <w:t>надежности</w:t>
            </w:r>
            <w:r w:rsidRPr="001549B4">
              <w:rPr>
                <w:rFonts w:ascii="Times New Roman" w:hAnsi="Times New Roman" w:cs="Times New Roman"/>
                <w:bCs/>
                <w:sz w:val="24"/>
              </w:rPr>
              <w:t xml:space="preserve"> </w:t>
            </w:r>
            <w:r w:rsidRPr="001549B4">
              <w:rPr>
                <w:rFonts w:ascii="Times New Roman" w:hAnsi="Times New Roman" w:cs="Times New Roman" w:hint="eastAsia"/>
                <w:bCs/>
                <w:sz w:val="24"/>
              </w:rPr>
              <w:t>и</w:t>
            </w:r>
            <w:r w:rsidRPr="001549B4">
              <w:rPr>
                <w:rFonts w:ascii="Times New Roman" w:hAnsi="Times New Roman" w:cs="Times New Roman"/>
                <w:bCs/>
                <w:sz w:val="24"/>
              </w:rPr>
              <w:t xml:space="preserve"> </w:t>
            </w:r>
            <w:r w:rsidRPr="001549B4">
              <w:rPr>
                <w:rFonts w:ascii="Times New Roman" w:hAnsi="Times New Roman" w:cs="Times New Roman" w:hint="eastAsia"/>
                <w:bCs/>
                <w:sz w:val="24"/>
              </w:rPr>
              <w:t>защищенности</w:t>
            </w:r>
            <w:r>
              <w:rPr>
                <w:rFonts w:ascii="Times New Roman" w:hAnsi="Times New Roman" w:cs="Times New Roman"/>
                <w:bCs/>
                <w:sz w:val="24"/>
              </w:rPr>
              <w:t xml:space="preserve"> </w:t>
            </w:r>
            <w:r w:rsidRPr="001549B4">
              <w:rPr>
                <w:rFonts w:ascii="Times New Roman" w:hAnsi="Times New Roman" w:cs="Times New Roman" w:hint="eastAsia"/>
                <w:bCs/>
                <w:sz w:val="24"/>
              </w:rPr>
              <w:t>хранения</w:t>
            </w:r>
            <w:r w:rsidRPr="001549B4">
              <w:rPr>
                <w:rFonts w:ascii="Times New Roman" w:hAnsi="Times New Roman" w:cs="Times New Roman"/>
                <w:bCs/>
                <w:sz w:val="24"/>
              </w:rPr>
              <w:t xml:space="preserve"> </w:t>
            </w:r>
            <w:r w:rsidRPr="001549B4">
              <w:rPr>
                <w:rFonts w:ascii="Times New Roman" w:hAnsi="Times New Roman" w:cs="Times New Roman" w:hint="eastAsia"/>
                <w:bCs/>
                <w:sz w:val="24"/>
              </w:rPr>
              <w:t>данных</w:t>
            </w:r>
            <w:r w:rsidRPr="001549B4">
              <w:rPr>
                <w:rFonts w:ascii="Times New Roman" w:hAnsi="Times New Roman" w:cs="Times New Roman"/>
                <w:bCs/>
                <w:sz w:val="24"/>
              </w:rPr>
              <w:t>.</w:t>
            </w:r>
          </w:p>
        </w:tc>
        <w:tc>
          <w:tcPr>
            <w:tcW w:w="3763" w:type="dxa"/>
            <w:tcBorders>
              <w:top w:val="single" w:sz="4" w:space="0" w:color="000000"/>
              <w:left w:val="single" w:sz="4" w:space="0" w:color="000000"/>
              <w:bottom w:val="single" w:sz="4" w:space="0" w:color="000000"/>
              <w:right w:val="single" w:sz="4" w:space="0" w:color="000000"/>
            </w:tcBorders>
          </w:tcPr>
          <w:p w14:paraId="1CA2E2FD" w14:textId="5FF4A34A" w:rsidR="001549B4" w:rsidRPr="00113F7E" w:rsidRDefault="001549B4" w:rsidP="00EA4441">
            <w:pPr>
              <w:pStyle w:val="afb"/>
              <w:shd w:val="clear" w:color="auto" w:fill="FFFFFF"/>
              <w:spacing w:before="100" w:after="100"/>
              <w:contextualSpacing/>
            </w:pPr>
            <w:r w:rsidRPr="00113F7E">
              <w:t>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Формирование информационного блока.</w:t>
            </w:r>
          </w:p>
        </w:tc>
      </w:tr>
      <w:tr w:rsidR="001549B4" w:rsidRPr="00113F7E" w14:paraId="4399117C" w14:textId="77777777" w:rsidTr="001549B4">
        <w:tc>
          <w:tcPr>
            <w:tcW w:w="2460" w:type="dxa"/>
            <w:tcBorders>
              <w:top w:val="single" w:sz="4" w:space="0" w:color="000000"/>
              <w:left w:val="single" w:sz="4" w:space="0" w:color="000000"/>
              <w:bottom w:val="single" w:sz="4" w:space="0" w:color="000000"/>
              <w:right w:val="single" w:sz="4" w:space="0" w:color="000000"/>
            </w:tcBorders>
            <w:shd w:val="clear" w:color="auto" w:fill="auto"/>
          </w:tcPr>
          <w:p w14:paraId="5F1EEDDF" w14:textId="52293C3E" w:rsidR="001549B4" w:rsidRPr="00113F7E" w:rsidRDefault="001549B4" w:rsidP="00EA4441">
            <w:pPr>
              <w:widowControl w:val="0"/>
              <w:rPr>
                <w:rStyle w:val="46"/>
                <w:rFonts w:eastAsiaTheme="minorHAnsi" w:cs="Times New Roman"/>
                <w:spacing w:val="0"/>
                <w:sz w:val="24"/>
                <w:szCs w:val="24"/>
                <w:lang w:eastAsia="en-US"/>
              </w:rPr>
            </w:pPr>
            <w:r w:rsidRPr="00835B55">
              <w:rPr>
                <w:rFonts w:ascii="Times New Roman" w:eastAsiaTheme="majorEastAsia" w:hAnsi="Times New Roman" w:cs="Times New Roman"/>
                <w:sz w:val="24"/>
              </w:rPr>
              <w:t>Тема 4. Программное обеспечение ИТ-инфраструктуры организации</w:t>
            </w:r>
          </w:p>
        </w:tc>
        <w:tc>
          <w:tcPr>
            <w:tcW w:w="3914" w:type="dxa"/>
            <w:tcBorders>
              <w:top w:val="single" w:sz="4" w:space="0" w:color="000000"/>
              <w:left w:val="single" w:sz="4" w:space="0" w:color="000000"/>
              <w:bottom w:val="single" w:sz="4" w:space="0" w:color="000000"/>
              <w:right w:val="single" w:sz="4" w:space="0" w:color="000000"/>
            </w:tcBorders>
            <w:shd w:val="clear" w:color="auto" w:fill="auto"/>
          </w:tcPr>
          <w:p w14:paraId="2D22A28F" w14:textId="77777777" w:rsidR="001549B4" w:rsidRPr="001549B4" w:rsidRDefault="001549B4" w:rsidP="001549B4">
            <w:pPr>
              <w:keepNext/>
              <w:jc w:val="both"/>
              <w:rPr>
                <w:rFonts w:ascii="Times New Roman" w:hAnsi="Times New Roman" w:cs="Times New Roman"/>
                <w:bCs/>
                <w:sz w:val="24"/>
              </w:rPr>
            </w:pPr>
            <w:r w:rsidRPr="001549B4">
              <w:rPr>
                <w:rFonts w:ascii="Times New Roman" w:hAnsi="Times New Roman" w:cs="Times New Roman" w:hint="eastAsia"/>
                <w:bCs/>
                <w:sz w:val="24"/>
              </w:rPr>
              <w:t>Операционные</w:t>
            </w:r>
            <w:r w:rsidRPr="001549B4">
              <w:rPr>
                <w:rFonts w:ascii="Times New Roman" w:hAnsi="Times New Roman" w:cs="Times New Roman"/>
                <w:bCs/>
                <w:sz w:val="24"/>
              </w:rPr>
              <w:t xml:space="preserve"> </w:t>
            </w:r>
            <w:r w:rsidRPr="001549B4">
              <w:rPr>
                <w:rFonts w:ascii="Times New Roman" w:hAnsi="Times New Roman" w:cs="Times New Roman" w:hint="eastAsia"/>
                <w:bCs/>
                <w:sz w:val="24"/>
              </w:rPr>
              <w:t>системы</w:t>
            </w:r>
            <w:r w:rsidRPr="001549B4">
              <w:rPr>
                <w:rFonts w:ascii="Times New Roman" w:hAnsi="Times New Roman" w:cs="Times New Roman"/>
                <w:bCs/>
                <w:sz w:val="24"/>
              </w:rPr>
              <w:t xml:space="preserve"> </w:t>
            </w:r>
            <w:proofErr w:type="gramStart"/>
            <w:r w:rsidRPr="001549B4">
              <w:rPr>
                <w:rFonts w:ascii="Times New Roman" w:hAnsi="Times New Roman" w:cs="Times New Roman" w:hint="eastAsia"/>
                <w:bCs/>
                <w:sz w:val="24"/>
              </w:rPr>
              <w:t>по</w:t>
            </w:r>
            <w:proofErr w:type="gramEnd"/>
            <w:r w:rsidRPr="001549B4">
              <w:rPr>
                <w:rFonts w:ascii="Times New Roman" w:hAnsi="Times New Roman" w:cs="Times New Roman"/>
                <w:bCs/>
                <w:sz w:val="24"/>
              </w:rPr>
              <w:t xml:space="preserve"> </w:t>
            </w:r>
          </w:p>
          <w:p w14:paraId="24C30E6C" w14:textId="77777777" w:rsidR="001549B4" w:rsidRPr="001549B4" w:rsidRDefault="001549B4" w:rsidP="001549B4">
            <w:pPr>
              <w:keepNext/>
              <w:jc w:val="both"/>
              <w:rPr>
                <w:rFonts w:ascii="Times New Roman" w:hAnsi="Times New Roman" w:cs="Times New Roman"/>
                <w:bCs/>
                <w:sz w:val="24"/>
              </w:rPr>
            </w:pPr>
            <w:r w:rsidRPr="001549B4">
              <w:rPr>
                <w:rFonts w:ascii="Times New Roman" w:hAnsi="Times New Roman" w:cs="Times New Roman" w:hint="eastAsia"/>
                <w:bCs/>
                <w:sz w:val="24"/>
              </w:rPr>
              <w:t>лицензии</w:t>
            </w:r>
            <w:r w:rsidRPr="001549B4">
              <w:rPr>
                <w:rFonts w:ascii="Times New Roman" w:hAnsi="Times New Roman" w:cs="Times New Roman"/>
                <w:bCs/>
                <w:sz w:val="24"/>
              </w:rPr>
              <w:t xml:space="preserve"> GNU.</w:t>
            </w:r>
          </w:p>
          <w:p w14:paraId="6A0D057C" w14:textId="77777777" w:rsidR="001549B4" w:rsidRPr="001549B4" w:rsidRDefault="001549B4" w:rsidP="001549B4">
            <w:pPr>
              <w:keepNext/>
              <w:jc w:val="both"/>
              <w:rPr>
                <w:rFonts w:ascii="Times New Roman" w:hAnsi="Times New Roman" w:cs="Times New Roman"/>
                <w:bCs/>
                <w:sz w:val="24"/>
              </w:rPr>
            </w:pPr>
            <w:r w:rsidRPr="001549B4">
              <w:rPr>
                <w:rFonts w:ascii="Times New Roman" w:hAnsi="Times New Roman" w:cs="Times New Roman"/>
                <w:bCs/>
                <w:sz w:val="24"/>
              </w:rPr>
              <w:t xml:space="preserve"> </w:t>
            </w:r>
            <w:r w:rsidRPr="001549B4">
              <w:rPr>
                <w:rFonts w:ascii="Times New Roman" w:hAnsi="Times New Roman" w:cs="Times New Roman" w:hint="eastAsia"/>
                <w:bCs/>
                <w:sz w:val="24"/>
              </w:rPr>
              <w:t>Российские</w:t>
            </w:r>
            <w:r w:rsidRPr="001549B4">
              <w:rPr>
                <w:rFonts w:ascii="Times New Roman" w:hAnsi="Times New Roman" w:cs="Times New Roman"/>
                <w:bCs/>
                <w:sz w:val="24"/>
              </w:rPr>
              <w:t xml:space="preserve"> </w:t>
            </w:r>
            <w:r w:rsidRPr="001549B4">
              <w:rPr>
                <w:rFonts w:ascii="Times New Roman" w:hAnsi="Times New Roman" w:cs="Times New Roman" w:hint="eastAsia"/>
                <w:bCs/>
                <w:sz w:val="24"/>
              </w:rPr>
              <w:t>операционные</w:t>
            </w:r>
            <w:r w:rsidRPr="001549B4">
              <w:rPr>
                <w:rFonts w:ascii="Times New Roman" w:hAnsi="Times New Roman" w:cs="Times New Roman"/>
                <w:bCs/>
                <w:sz w:val="24"/>
              </w:rPr>
              <w:t xml:space="preserve"> </w:t>
            </w:r>
          </w:p>
          <w:p w14:paraId="109849BE" w14:textId="77777777" w:rsidR="001549B4" w:rsidRPr="001549B4" w:rsidRDefault="001549B4" w:rsidP="001549B4">
            <w:pPr>
              <w:keepNext/>
              <w:jc w:val="both"/>
              <w:rPr>
                <w:rFonts w:ascii="Times New Roman" w:hAnsi="Times New Roman" w:cs="Times New Roman"/>
                <w:bCs/>
                <w:sz w:val="24"/>
              </w:rPr>
            </w:pPr>
            <w:r w:rsidRPr="001549B4">
              <w:rPr>
                <w:rFonts w:ascii="Times New Roman" w:hAnsi="Times New Roman" w:cs="Times New Roman" w:hint="eastAsia"/>
                <w:bCs/>
                <w:sz w:val="24"/>
              </w:rPr>
              <w:t>системы</w:t>
            </w:r>
            <w:r w:rsidRPr="001549B4">
              <w:rPr>
                <w:rFonts w:ascii="Times New Roman" w:hAnsi="Times New Roman" w:cs="Times New Roman"/>
                <w:bCs/>
                <w:sz w:val="24"/>
              </w:rPr>
              <w:t>.</w:t>
            </w:r>
          </w:p>
          <w:p w14:paraId="3D51B82B" w14:textId="77777777" w:rsidR="001549B4" w:rsidRPr="001549B4" w:rsidRDefault="001549B4" w:rsidP="001549B4">
            <w:pPr>
              <w:keepNext/>
              <w:jc w:val="both"/>
              <w:rPr>
                <w:rFonts w:ascii="Times New Roman" w:hAnsi="Times New Roman" w:cs="Times New Roman"/>
                <w:bCs/>
                <w:sz w:val="24"/>
              </w:rPr>
            </w:pPr>
            <w:r w:rsidRPr="001549B4">
              <w:rPr>
                <w:rFonts w:ascii="Times New Roman" w:hAnsi="Times New Roman" w:cs="Times New Roman"/>
                <w:bCs/>
                <w:sz w:val="24"/>
              </w:rPr>
              <w:t xml:space="preserve"> </w:t>
            </w:r>
            <w:r w:rsidRPr="001549B4">
              <w:rPr>
                <w:rFonts w:ascii="Times New Roman" w:hAnsi="Times New Roman" w:cs="Times New Roman" w:hint="eastAsia"/>
                <w:bCs/>
                <w:sz w:val="24"/>
              </w:rPr>
              <w:t>Программное</w:t>
            </w:r>
            <w:r w:rsidRPr="001549B4">
              <w:rPr>
                <w:rFonts w:ascii="Times New Roman" w:hAnsi="Times New Roman" w:cs="Times New Roman"/>
                <w:bCs/>
                <w:sz w:val="24"/>
              </w:rPr>
              <w:t xml:space="preserve"> </w:t>
            </w:r>
            <w:r w:rsidRPr="001549B4">
              <w:rPr>
                <w:rFonts w:ascii="Times New Roman" w:hAnsi="Times New Roman" w:cs="Times New Roman" w:hint="eastAsia"/>
                <w:bCs/>
                <w:sz w:val="24"/>
              </w:rPr>
              <w:t>обеспечение</w:t>
            </w:r>
            <w:r w:rsidRPr="001549B4">
              <w:rPr>
                <w:rFonts w:ascii="Times New Roman" w:hAnsi="Times New Roman" w:cs="Times New Roman"/>
                <w:bCs/>
                <w:sz w:val="24"/>
              </w:rPr>
              <w:t xml:space="preserve"> </w:t>
            </w:r>
          </w:p>
          <w:p w14:paraId="031321AA" w14:textId="77777777" w:rsidR="001549B4" w:rsidRPr="001549B4" w:rsidRDefault="001549B4" w:rsidP="001549B4">
            <w:pPr>
              <w:keepNext/>
              <w:jc w:val="both"/>
              <w:rPr>
                <w:rFonts w:ascii="Times New Roman" w:hAnsi="Times New Roman" w:cs="Times New Roman"/>
                <w:bCs/>
                <w:sz w:val="24"/>
              </w:rPr>
            </w:pPr>
            <w:r w:rsidRPr="001549B4">
              <w:rPr>
                <w:rFonts w:ascii="Times New Roman" w:hAnsi="Times New Roman" w:cs="Times New Roman" w:hint="eastAsia"/>
                <w:bCs/>
                <w:sz w:val="24"/>
              </w:rPr>
              <w:t>цифровых</w:t>
            </w:r>
            <w:r w:rsidRPr="001549B4">
              <w:rPr>
                <w:rFonts w:ascii="Times New Roman" w:hAnsi="Times New Roman" w:cs="Times New Roman"/>
                <w:bCs/>
                <w:sz w:val="24"/>
              </w:rPr>
              <w:t xml:space="preserve"> </w:t>
            </w:r>
            <w:r w:rsidRPr="001549B4">
              <w:rPr>
                <w:rFonts w:ascii="Times New Roman" w:hAnsi="Times New Roman" w:cs="Times New Roman" w:hint="eastAsia"/>
                <w:bCs/>
                <w:sz w:val="24"/>
              </w:rPr>
              <w:t>технологических</w:t>
            </w:r>
            <w:r w:rsidRPr="001549B4">
              <w:rPr>
                <w:rFonts w:ascii="Times New Roman" w:hAnsi="Times New Roman" w:cs="Times New Roman"/>
                <w:bCs/>
                <w:sz w:val="24"/>
              </w:rPr>
              <w:t xml:space="preserve"> </w:t>
            </w:r>
          </w:p>
          <w:p w14:paraId="3140FB43" w14:textId="0FFF3AA5" w:rsidR="001549B4" w:rsidRPr="003F6393" w:rsidRDefault="001549B4" w:rsidP="001549B4">
            <w:pPr>
              <w:keepNext/>
              <w:jc w:val="both"/>
              <w:rPr>
                <w:rFonts w:ascii="Times New Roman" w:hAnsi="Times New Roman" w:cs="Times New Roman"/>
                <w:bCs/>
                <w:sz w:val="24"/>
              </w:rPr>
            </w:pPr>
            <w:r w:rsidRPr="001549B4">
              <w:rPr>
                <w:rFonts w:ascii="Times New Roman" w:hAnsi="Times New Roman" w:cs="Times New Roman" w:hint="eastAsia"/>
                <w:bCs/>
                <w:sz w:val="24"/>
              </w:rPr>
              <w:t>платформ</w:t>
            </w:r>
            <w:r w:rsidRPr="001549B4">
              <w:rPr>
                <w:rFonts w:ascii="Times New Roman" w:hAnsi="Times New Roman" w:cs="Times New Roman"/>
                <w:bCs/>
                <w:sz w:val="24"/>
              </w:rPr>
              <w:t>.</w:t>
            </w:r>
          </w:p>
        </w:tc>
        <w:tc>
          <w:tcPr>
            <w:tcW w:w="3763" w:type="dxa"/>
            <w:tcBorders>
              <w:top w:val="single" w:sz="4" w:space="0" w:color="000000"/>
              <w:left w:val="single" w:sz="4" w:space="0" w:color="000000"/>
              <w:bottom w:val="single" w:sz="4" w:space="0" w:color="000000"/>
              <w:right w:val="single" w:sz="4" w:space="0" w:color="000000"/>
            </w:tcBorders>
          </w:tcPr>
          <w:p w14:paraId="24F41A13" w14:textId="24FDC1AA" w:rsidR="001549B4" w:rsidRPr="00113F7E" w:rsidRDefault="001549B4" w:rsidP="00EA4441">
            <w:pPr>
              <w:pStyle w:val="afb"/>
              <w:shd w:val="clear" w:color="auto" w:fill="FFFFFF"/>
              <w:spacing w:before="100" w:after="100"/>
              <w:contextualSpacing/>
            </w:pPr>
            <w:r w:rsidRPr="00113F7E">
              <w:t>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Формирование информационного блока.</w:t>
            </w:r>
          </w:p>
        </w:tc>
      </w:tr>
      <w:tr w:rsidR="001549B4" w:rsidRPr="00113F7E" w14:paraId="2283171B" w14:textId="77777777" w:rsidTr="001549B4">
        <w:tc>
          <w:tcPr>
            <w:tcW w:w="2460" w:type="dxa"/>
            <w:tcBorders>
              <w:top w:val="single" w:sz="4" w:space="0" w:color="000000"/>
              <w:left w:val="single" w:sz="4" w:space="0" w:color="000000"/>
              <w:bottom w:val="single" w:sz="4" w:space="0" w:color="000000"/>
              <w:right w:val="single" w:sz="4" w:space="0" w:color="000000"/>
            </w:tcBorders>
            <w:shd w:val="clear" w:color="auto" w:fill="auto"/>
          </w:tcPr>
          <w:p w14:paraId="64445E27" w14:textId="76B368B7" w:rsidR="001549B4" w:rsidRPr="00113F7E" w:rsidRDefault="001549B4" w:rsidP="00EA4441">
            <w:pPr>
              <w:widowControl w:val="0"/>
              <w:rPr>
                <w:rStyle w:val="46"/>
                <w:rFonts w:eastAsiaTheme="minorHAnsi" w:cs="Times New Roman"/>
                <w:spacing w:val="0"/>
                <w:sz w:val="24"/>
                <w:szCs w:val="24"/>
                <w:lang w:eastAsia="en-US"/>
              </w:rPr>
            </w:pPr>
            <w:r w:rsidRPr="001549B4">
              <w:rPr>
                <w:rFonts w:ascii="Times New Roman" w:eastAsiaTheme="majorEastAsia" w:hAnsi="Times New Roman" w:cs="Times New Roman"/>
                <w:sz w:val="24"/>
              </w:rPr>
              <w:t>Тема 5. Разработка и совершенствование ИТ-инфраструктуры организации</w:t>
            </w:r>
          </w:p>
        </w:tc>
        <w:tc>
          <w:tcPr>
            <w:tcW w:w="3914" w:type="dxa"/>
            <w:tcBorders>
              <w:top w:val="single" w:sz="4" w:space="0" w:color="000000"/>
              <w:left w:val="single" w:sz="4" w:space="0" w:color="000000"/>
              <w:bottom w:val="single" w:sz="4" w:space="0" w:color="000000"/>
              <w:right w:val="single" w:sz="4" w:space="0" w:color="000000"/>
            </w:tcBorders>
            <w:shd w:val="clear" w:color="auto" w:fill="auto"/>
          </w:tcPr>
          <w:p w14:paraId="0C447873" w14:textId="77777777" w:rsidR="001549B4" w:rsidRPr="001549B4" w:rsidRDefault="001549B4" w:rsidP="001549B4">
            <w:pPr>
              <w:keepNext/>
              <w:jc w:val="both"/>
              <w:rPr>
                <w:rFonts w:ascii="Times New Roman" w:hAnsi="Times New Roman" w:cs="Times New Roman"/>
                <w:bCs/>
                <w:sz w:val="24"/>
              </w:rPr>
            </w:pPr>
            <w:r w:rsidRPr="001549B4">
              <w:rPr>
                <w:rFonts w:ascii="Times New Roman" w:hAnsi="Times New Roman" w:cs="Times New Roman" w:hint="eastAsia"/>
                <w:bCs/>
                <w:sz w:val="24"/>
              </w:rPr>
              <w:t>Проблемы</w:t>
            </w:r>
            <w:r w:rsidRPr="001549B4">
              <w:rPr>
                <w:rFonts w:ascii="Times New Roman" w:hAnsi="Times New Roman" w:cs="Times New Roman"/>
                <w:bCs/>
                <w:sz w:val="24"/>
              </w:rPr>
              <w:t xml:space="preserve"> </w:t>
            </w:r>
            <w:r w:rsidRPr="001549B4">
              <w:rPr>
                <w:rFonts w:ascii="Times New Roman" w:hAnsi="Times New Roman" w:cs="Times New Roman" w:hint="eastAsia"/>
                <w:bCs/>
                <w:sz w:val="24"/>
              </w:rPr>
              <w:t>в</w:t>
            </w:r>
            <w:r w:rsidRPr="001549B4">
              <w:rPr>
                <w:rFonts w:ascii="Times New Roman" w:hAnsi="Times New Roman" w:cs="Times New Roman"/>
                <w:bCs/>
                <w:sz w:val="24"/>
              </w:rPr>
              <w:t xml:space="preserve"> </w:t>
            </w:r>
            <w:proofErr w:type="gramStart"/>
            <w:r w:rsidRPr="001549B4">
              <w:rPr>
                <w:rFonts w:ascii="Times New Roman" w:hAnsi="Times New Roman" w:cs="Times New Roman" w:hint="eastAsia"/>
                <w:bCs/>
                <w:sz w:val="24"/>
              </w:rPr>
              <w:t>ИТ</w:t>
            </w:r>
            <w:proofErr w:type="gramEnd"/>
          </w:p>
          <w:p w14:paraId="39CD9950" w14:textId="77777777" w:rsidR="001549B4" w:rsidRPr="001549B4" w:rsidRDefault="001549B4" w:rsidP="001549B4">
            <w:pPr>
              <w:keepNext/>
              <w:jc w:val="both"/>
              <w:rPr>
                <w:rFonts w:ascii="Times New Roman" w:hAnsi="Times New Roman" w:cs="Times New Roman"/>
                <w:bCs/>
                <w:sz w:val="24"/>
              </w:rPr>
            </w:pPr>
            <w:r w:rsidRPr="001549B4">
              <w:rPr>
                <w:rFonts w:ascii="Times New Roman" w:hAnsi="Times New Roman" w:cs="Times New Roman" w:hint="eastAsia"/>
                <w:bCs/>
                <w:sz w:val="24"/>
              </w:rPr>
              <w:t>инфраструктуре</w:t>
            </w:r>
            <w:r w:rsidRPr="001549B4">
              <w:rPr>
                <w:rFonts w:ascii="Times New Roman" w:hAnsi="Times New Roman" w:cs="Times New Roman"/>
                <w:bCs/>
                <w:sz w:val="24"/>
              </w:rPr>
              <w:t xml:space="preserve"> </w:t>
            </w:r>
            <w:proofErr w:type="gramStart"/>
            <w:r w:rsidRPr="001549B4">
              <w:rPr>
                <w:rFonts w:ascii="Times New Roman" w:hAnsi="Times New Roman" w:cs="Times New Roman" w:hint="eastAsia"/>
                <w:bCs/>
                <w:sz w:val="24"/>
              </w:rPr>
              <w:t>при</w:t>
            </w:r>
            <w:proofErr w:type="gramEnd"/>
            <w:r w:rsidRPr="001549B4">
              <w:rPr>
                <w:rFonts w:ascii="Times New Roman" w:hAnsi="Times New Roman" w:cs="Times New Roman"/>
                <w:bCs/>
                <w:sz w:val="24"/>
              </w:rPr>
              <w:t xml:space="preserve"> </w:t>
            </w:r>
          </w:p>
          <w:p w14:paraId="1F7F5B1F" w14:textId="77777777" w:rsidR="001549B4" w:rsidRPr="001549B4" w:rsidRDefault="001549B4" w:rsidP="001549B4">
            <w:pPr>
              <w:keepNext/>
              <w:jc w:val="both"/>
              <w:rPr>
                <w:rFonts w:ascii="Times New Roman" w:hAnsi="Times New Roman" w:cs="Times New Roman"/>
                <w:bCs/>
                <w:sz w:val="24"/>
              </w:rPr>
            </w:pPr>
            <w:proofErr w:type="gramStart"/>
            <w:r w:rsidRPr="001549B4">
              <w:rPr>
                <w:rFonts w:ascii="Times New Roman" w:hAnsi="Times New Roman" w:cs="Times New Roman" w:hint="eastAsia"/>
                <w:bCs/>
                <w:sz w:val="24"/>
              </w:rPr>
              <w:t>внедрении</w:t>
            </w:r>
            <w:proofErr w:type="gramEnd"/>
            <w:r w:rsidRPr="001549B4">
              <w:rPr>
                <w:rFonts w:ascii="Times New Roman" w:hAnsi="Times New Roman" w:cs="Times New Roman"/>
                <w:bCs/>
                <w:sz w:val="24"/>
              </w:rPr>
              <w:t xml:space="preserve"> </w:t>
            </w:r>
            <w:r w:rsidRPr="001549B4">
              <w:rPr>
                <w:rFonts w:ascii="Times New Roman" w:hAnsi="Times New Roman" w:cs="Times New Roman" w:hint="eastAsia"/>
                <w:bCs/>
                <w:sz w:val="24"/>
              </w:rPr>
              <w:t>новых</w:t>
            </w:r>
            <w:r w:rsidRPr="001549B4">
              <w:rPr>
                <w:rFonts w:ascii="Times New Roman" w:hAnsi="Times New Roman" w:cs="Times New Roman"/>
                <w:bCs/>
                <w:sz w:val="24"/>
              </w:rPr>
              <w:t xml:space="preserve"> </w:t>
            </w:r>
            <w:r w:rsidRPr="001549B4">
              <w:rPr>
                <w:rFonts w:ascii="Times New Roman" w:hAnsi="Times New Roman" w:cs="Times New Roman" w:hint="eastAsia"/>
                <w:bCs/>
                <w:sz w:val="24"/>
              </w:rPr>
              <w:t>технологий</w:t>
            </w:r>
            <w:r w:rsidRPr="001549B4">
              <w:rPr>
                <w:rFonts w:ascii="Times New Roman" w:hAnsi="Times New Roman" w:cs="Times New Roman"/>
                <w:bCs/>
                <w:sz w:val="24"/>
              </w:rPr>
              <w:t>.</w:t>
            </w:r>
          </w:p>
          <w:p w14:paraId="73D76B8E" w14:textId="33A4B8E5" w:rsidR="001549B4" w:rsidRPr="003F6393" w:rsidRDefault="001549B4" w:rsidP="001549B4">
            <w:pPr>
              <w:keepNext/>
              <w:jc w:val="both"/>
              <w:rPr>
                <w:rFonts w:ascii="Times New Roman" w:hAnsi="Times New Roman" w:cs="Times New Roman"/>
                <w:bCs/>
                <w:sz w:val="24"/>
              </w:rPr>
            </w:pPr>
            <w:r w:rsidRPr="001549B4">
              <w:rPr>
                <w:rFonts w:ascii="Times New Roman" w:hAnsi="Times New Roman" w:cs="Times New Roman"/>
                <w:bCs/>
                <w:sz w:val="24"/>
              </w:rPr>
              <w:t xml:space="preserve"> </w:t>
            </w:r>
          </w:p>
          <w:p w14:paraId="0D6B89FD" w14:textId="3B176F69" w:rsidR="001549B4" w:rsidRPr="003F6393" w:rsidRDefault="001549B4" w:rsidP="001549B4">
            <w:pPr>
              <w:rPr>
                <w:rFonts w:ascii="Times New Roman" w:hAnsi="Times New Roman" w:cs="Times New Roman"/>
                <w:bCs/>
                <w:sz w:val="24"/>
              </w:rPr>
            </w:pPr>
          </w:p>
        </w:tc>
        <w:tc>
          <w:tcPr>
            <w:tcW w:w="3763" w:type="dxa"/>
            <w:tcBorders>
              <w:top w:val="single" w:sz="4" w:space="0" w:color="000000"/>
              <w:left w:val="single" w:sz="4" w:space="0" w:color="000000"/>
              <w:bottom w:val="single" w:sz="4" w:space="0" w:color="000000"/>
              <w:right w:val="single" w:sz="4" w:space="0" w:color="000000"/>
            </w:tcBorders>
          </w:tcPr>
          <w:p w14:paraId="719955F2" w14:textId="557DD5CD" w:rsidR="001549B4" w:rsidRPr="00113F7E" w:rsidRDefault="001549B4" w:rsidP="00EA4441">
            <w:pPr>
              <w:pStyle w:val="afb"/>
              <w:shd w:val="clear" w:color="auto" w:fill="FFFFFF"/>
              <w:spacing w:before="100" w:after="100"/>
              <w:contextualSpacing/>
            </w:pPr>
            <w:r w:rsidRPr="00113F7E">
              <w:t>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Формирование информационного блока.</w:t>
            </w:r>
          </w:p>
        </w:tc>
      </w:tr>
      <w:tr w:rsidR="001549B4" w:rsidRPr="00113F7E" w14:paraId="15BB5A26" w14:textId="77777777" w:rsidTr="001549B4">
        <w:tc>
          <w:tcPr>
            <w:tcW w:w="2460" w:type="dxa"/>
            <w:tcBorders>
              <w:top w:val="single" w:sz="4" w:space="0" w:color="000000"/>
              <w:left w:val="single" w:sz="4" w:space="0" w:color="000000"/>
              <w:bottom w:val="single" w:sz="4" w:space="0" w:color="000000"/>
              <w:right w:val="single" w:sz="4" w:space="0" w:color="000000"/>
            </w:tcBorders>
            <w:shd w:val="clear" w:color="auto" w:fill="auto"/>
          </w:tcPr>
          <w:p w14:paraId="1A1A39C2" w14:textId="5D6C6A55" w:rsidR="001549B4" w:rsidRPr="00113F7E" w:rsidRDefault="001549B4" w:rsidP="00EA4441">
            <w:pPr>
              <w:widowControl w:val="0"/>
              <w:rPr>
                <w:rStyle w:val="46"/>
                <w:rFonts w:eastAsiaTheme="minorHAnsi" w:cs="Times New Roman"/>
                <w:spacing w:val="0"/>
                <w:sz w:val="24"/>
                <w:szCs w:val="24"/>
                <w:lang w:eastAsia="en-US"/>
              </w:rPr>
            </w:pPr>
            <w:r w:rsidRPr="001549B4">
              <w:rPr>
                <w:rFonts w:ascii="Times New Roman" w:eastAsiaTheme="majorEastAsia" w:hAnsi="Times New Roman" w:cs="Times New Roman"/>
                <w:sz w:val="24"/>
              </w:rPr>
              <w:t xml:space="preserve">Тема 6. </w:t>
            </w:r>
            <w:r w:rsidRPr="001549B4">
              <w:rPr>
                <w:rFonts w:ascii="Times New Roman" w:eastAsiaTheme="majorEastAsia" w:hAnsi="Times New Roman" w:cs="Times New Roman"/>
                <w:sz w:val="24"/>
              </w:rPr>
              <w:t>Выбор и обоснование технического и программного обеспечений</w:t>
            </w:r>
            <w:r w:rsidRPr="001549B4">
              <w:rPr>
                <w:rFonts w:ascii="Times New Roman" w:eastAsiaTheme="majorEastAsia" w:hAnsi="Times New Roman" w:cs="Times New Roman"/>
                <w:sz w:val="24"/>
              </w:rPr>
              <w:t>.</w:t>
            </w:r>
          </w:p>
        </w:tc>
        <w:tc>
          <w:tcPr>
            <w:tcW w:w="3914" w:type="dxa"/>
            <w:tcBorders>
              <w:top w:val="single" w:sz="4" w:space="0" w:color="000000"/>
              <w:left w:val="single" w:sz="4" w:space="0" w:color="000000"/>
              <w:bottom w:val="single" w:sz="4" w:space="0" w:color="000000"/>
              <w:right w:val="single" w:sz="4" w:space="0" w:color="000000"/>
            </w:tcBorders>
            <w:shd w:val="clear" w:color="auto" w:fill="auto"/>
          </w:tcPr>
          <w:p w14:paraId="516676BB" w14:textId="77777777" w:rsidR="001549B4" w:rsidRPr="001549B4" w:rsidRDefault="001549B4" w:rsidP="001549B4">
            <w:pPr>
              <w:rPr>
                <w:rFonts w:ascii="Times New Roman" w:hAnsi="Times New Roman" w:cs="Times New Roman"/>
                <w:bCs/>
                <w:sz w:val="24"/>
              </w:rPr>
            </w:pPr>
            <w:r w:rsidRPr="001549B4">
              <w:rPr>
                <w:rFonts w:ascii="Times New Roman" w:hAnsi="Times New Roman" w:cs="Times New Roman" w:hint="eastAsia"/>
                <w:bCs/>
                <w:sz w:val="24"/>
              </w:rPr>
              <w:t>Риски</w:t>
            </w:r>
            <w:r w:rsidRPr="001549B4">
              <w:rPr>
                <w:rFonts w:ascii="Times New Roman" w:hAnsi="Times New Roman" w:cs="Times New Roman"/>
                <w:bCs/>
                <w:sz w:val="24"/>
              </w:rPr>
              <w:t xml:space="preserve"> </w:t>
            </w:r>
            <w:r w:rsidRPr="001549B4">
              <w:rPr>
                <w:rFonts w:ascii="Times New Roman" w:hAnsi="Times New Roman" w:cs="Times New Roman" w:hint="eastAsia"/>
                <w:bCs/>
                <w:sz w:val="24"/>
              </w:rPr>
              <w:t>аутсорсинга</w:t>
            </w:r>
            <w:r w:rsidRPr="001549B4">
              <w:rPr>
                <w:rFonts w:ascii="Times New Roman" w:hAnsi="Times New Roman" w:cs="Times New Roman"/>
                <w:bCs/>
                <w:sz w:val="24"/>
              </w:rPr>
              <w:t xml:space="preserve"> </w:t>
            </w:r>
            <w:proofErr w:type="gramStart"/>
            <w:r w:rsidRPr="001549B4">
              <w:rPr>
                <w:rFonts w:ascii="Times New Roman" w:hAnsi="Times New Roman" w:cs="Times New Roman" w:hint="eastAsia"/>
                <w:bCs/>
                <w:sz w:val="24"/>
              </w:rPr>
              <w:t>ИТ</w:t>
            </w:r>
            <w:proofErr w:type="gramEnd"/>
          </w:p>
          <w:p w14:paraId="0EB7CF46" w14:textId="62E5BFE8" w:rsidR="001549B4" w:rsidRPr="003F6393" w:rsidRDefault="001549B4" w:rsidP="001549B4">
            <w:pPr>
              <w:rPr>
                <w:rFonts w:ascii="Times New Roman" w:hAnsi="Times New Roman" w:cs="Times New Roman"/>
                <w:bCs/>
                <w:sz w:val="24"/>
              </w:rPr>
            </w:pPr>
            <w:r w:rsidRPr="001549B4">
              <w:rPr>
                <w:rFonts w:ascii="Times New Roman" w:hAnsi="Times New Roman" w:cs="Times New Roman" w:hint="eastAsia"/>
                <w:bCs/>
                <w:sz w:val="24"/>
              </w:rPr>
              <w:t>инфраструктуры</w:t>
            </w:r>
          </w:p>
        </w:tc>
        <w:tc>
          <w:tcPr>
            <w:tcW w:w="3763" w:type="dxa"/>
            <w:tcBorders>
              <w:top w:val="single" w:sz="4" w:space="0" w:color="000000"/>
              <w:left w:val="single" w:sz="4" w:space="0" w:color="000000"/>
              <w:bottom w:val="single" w:sz="4" w:space="0" w:color="000000"/>
              <w:right w:val="single" w:sz="4" w:space="0" w:color="000000"/>
            </w:tcBorders>
          </w:tcPr>
          <w:p w14:paraId="3C975C43" w14:textId="165797C7" w:rsidR="001549B4" w:rsidRPr="00113F7E" w:rsidRDefault="001549B4" w:rsidP="00EA4441">
            <w:pPr>
              <w:pStyle w:val="afb"/>
              <w:shd w:val="clear" w:color="auto" w:fill="FFFFFF"/>
              <w:spacing w:before="100" w:after="100"/>
              <w:contextualSpacing/>
            </w:pPr>
            <w:r w:rsidRPr="00113F7E">
              <w:t>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Формирование информационного блока.</w:t>
            </w:r>
          </w:p>
        </w:tc>
      </w:tr>
    </w:tbl>
    <w:p w14:paraId="28967359" w14:textId="77777777" w:rsidR="00D94E02" w:rsidRPr="00B169CF" w:rsidRDefault="00D94E02">
      <w:pPr>
        <w:contextualSpacing/>
        <w:jc w:val="both"/>
        <w:rPr>
          <w:rFonts w:ascii="Times New Roman" w:hAnsi="Times New Roman" w:cs="Times New Roman"/>
          <w:szCs w:val="28"/>
          <w:lang w:bidi="ru-RU"/>
        </w:rPr>
      </w:pPr>
    </w:p>
    <w:p w14:paraId="188ACCE2" w14:textId="6F376B82" w:rsidR="00D94E02" w:rsidRDefault="003F6393" w:rsidP="001A318A">
      <w:pPr>
        <w:shd w:val="clear" w:color="auto" w:fill="FFFFFF" w:themeFill="background1"/>
        <w:spacing w:line="276" w:lineRule="auto"/>
        <w:ind w:firstLine="709"/>
        <w:jc w:val="center"/>
        <w:rPr>
          <w:rFonts w:ascii="Times New Roman" w:hAnsi="Times New Roman" w:cs="Times New Roman"/>
          <w:b/>
          <w:bCs/>
          <w:szCs w:val="28"/>
        </w:rPr>
      </w:pPr>
      <w:r>
        <w:rPr>
          <w:rFonts w:ascii="Times New Roman" w:hAnsi="Times New Roman" w:cs="Times New Roman"/>
          <w:b/>
          <w:bCs/>
          <w:szCs w:val="28"/>
        </w:rPr>
        <w:t>7</w:t>
      </w:r>
      <w:r w:rsidR="00B12532" w:rsidRPr="00B169CF">
        <w:rPr>
          <w:rFonts w:ascii="Times New Roman" w:hAnsi="Times New Roman" w:cs="Times New Roman"/>
          <w:b/>
          <w:bCs/>
          <w:szCs w:val="28"/>
        </w:rPr>
        <w:t xml:space="preserve">. </w:t>
      </w:r>
      <w:r w:rsidR="00F54D33" w:rsidRPr="00F54D33">
        <w:rPr>
          <w:rFonts w:ascii="Times New Roman" w:hAnsi="Times New Roman" w:cs="Times New Roman"/>
          <w:b/>
          <w:szCs w:val="28"/>
        </w:rPr>
        <w:t>Перечень основной и дополнительной учебной литературы, необходимой для освоения дисциплины</w:t>
      </w:r>
    </w:p>
    <w:p w14:paraId="5645F3AB" w14:textId="1AFA1564" w:rsidR="00A26012" w:rsidRPr="00EB2086" w:rsidRDefault="00A26012" w:rsidP="001A318A">
      <w:pPr>
        <w:shd w:val="clear" w:color="auto" w:fill="FFFFFF"/>
        <w:spacing w:line="276" w:lineRule="auto"/>
        <w:ind w:firstLine="709"/>
        <w:jc w:val="both"/>
        <w:rPr>
          <w:rFonts w:ascii="Times New Roman" w:hAnsi="Times New Roman" w:cs="Times New Roman"/>
          <w:b/>
          <w:szCs w:val="28"/>
        </w:rPr>
      </w:pPr>
    </w:p>
    <w:p w14:paraId="54A1B8A4" w14:textId="2E8AAE8F" w:rsidR="00A26012" w:rsidRDefault="00A26012" w:rsidP="001A318A">
      <w:pPr>
        <w:shd w:val="clear" w:color="auto" w:fill="FFFFFF"/>
        <w:tabs>
          <w:tab w:val="left" w:pos="993"/>
        </w:tabs>
        <w:spacing w:line="276" w:lineRule="auto"/>
        <w:ind w:firstLine="709"/>
        <w:jc w:val="both"/>
        <w:rPr>
          <w:rFonts w:ascii="Times New Roman" w:hAnsi="Times New Roman" w:cs="Times New Roman"/>
          <w:b/>
          <w:szCs w:val="28"/>
        </w:rPr>
      </w:pPr>
      <w:r w:rsidRPr="00B169CF">
        <w:rPr>
          <w:rFonts w:ascii="Times New Roman" w:hAnsi="Times New Roman" w:cs="Times New Roman"/>
          <w:b/>
          <w:szCs w:val="28"/>
        </w:rPr>
        <w:t>Основная литература:</w:t>
      </w:r>
    </w:p>
    <w:p w14:paraId="6D2E68FB" w14:textId="30E034CA" w:rsidR="001549B4" w:rsidRPr="001549B4" w:rsidRDefault="00A26012" w:rsidP="001549B4">
      <w:pPr>
        <w:shd w:val="clear" w:color="auto" w:fill="FFFFFF"/>
        <w:tabs>
          <w:tab w:val="num" w:pos="360"/>
          <w:tab w:val="left" w:pos="709"/>
        </w:tabs>
        <w:spacing w:line="276" w:lineRule="auto"/>
        <w:ind w:firstLine="709"/>
        <w:jc w:val="both"/>
        <w:rPr>
          <w:rFonts w:ascii="Times New Roman" w:hAnsi="Times New Roman" w:cs="Times New Roman"/>
          <w:szCs w:val="28"/>
        </w:rPr>
      </w:pPr>
      <w:r>
        <w:rPr>
          <w:rFonts w:ascii="Times New Roman" w:hAnsi="Times New Roman" w:cs="Times New Roman"/>
          <w:szCs w:val="28"/>
        </w:rPr>
        <w:lastRenderedPageBreak/>
        <w:t>1.</w:t>
      </w:r>
      <w:r w:rsidRPr="00C44ECF">
        <w:t xml:space="preserve"> </w:t>
      </w:r>
      <w:r w:rsidR="001549B4" w:rsidRPr="001549B4">
        <w:rPr>
          <w:rFonts w:ascii="Times New Roman" w:hAnsi="Times New Roman" w:cs="Times New Roman" w:hint="eastAsia"/>
          <w:szCs w:val="28"/>
        </w:rPr>
        <w:t>Вдовенко</w:t>
      </w:r>
      <w:r w:rsidR="001549B4" w:rsidRPr="001549B4">
        <w:rPr>
          <w:rFonts w:ascii="Times New Roman" w:hAnsi="Times New Roman" w:cs="Times New Roman"/>
          <w:szCs w:val="28"/>
        </w:rPr>
        <w:t xml:space="preserve">, </w:t>
      </w:r>
      <w:r w:rsidR="001549B4" w:rsidRPr="001549B4">
        <w:rPr>
          <w:rFonts w:ascii="Times New Roman" w:hAnsi="Times New Roman" w:cs="Times New Roman" w:hint="eastAsia"/>
          <w:szCs w:val="28"/>
        </w:rPr>
        <w:t>Л</w:t>
      </w:r>
      <w:r w:rsidR="001549B4" w:rsidRPr="001549B4">
        <w:rPr>
          <w:rFonts w:ascii="Times New Roman" w:hAnsi="Times New Roman" w:cs="Times New Roman"/>
          <w:szCs w:val="28"/>
        </w:rPr>
        <w:t xml:space="preserve">. </w:t>
      </w:r>
      <w:r w:rsidR="001549B4" w:rsidRPr="001549B4">
        <w:rPr>
          <w:rFonts w:ascii="Times New Roman" w:hAnsi="Times New Roman" w:cs="Times New Roman" w:hint="eastAsia"/>
          <w:szCs w:val="28"/>
        </w:rPr>
        <w:t>А</w:t>
      </w:r>
      <w:r w:rsidR="001549B4" w:rsidRPr="001549B4">
        <w:rPr>
          <w:rFonts w:ascii="Times New Roman" w:hAnsi="Times New Roman" w:cs="Times New Roman"/>
          <w:szCs w:val="28"/>
        </w:rPr>
        <w:t xml:space="preserve">. </w:t>
      </w:r>
      <w:r w:rsidR="001549B4" w:rsidRPr="001549B4">
        <w:rPr>
          <w:rFonts w:ascii="Times New Roman" w:hAnsi="Times New Roman" w:cs="Times New Roman" w:hint="eastAsia"/>
          <w:szCs w:val="28"/>
        </w:rPr>
        <w:t>Информационная</w:t>
      </w:r>
      <w:r w:rsidR="001549B4" w:rsidRPr="001549B4">
        <w:rPr>
          <w:rFonts w:ascii="Times New Roman" w:hAnsi="Times New Roman" w:cs="Times New Roman"/>
          <w:szCs w:val="28"/>
        </w:rPr>
        <w:t xml:space="preserve"> </w:t>
      </w:r>
      <w:r w:rsidR="001549B4" w:rsidRPr="001549B4">
        <w:rPr>
          <w:rFonts w:ascii="Times New Roman" w:hAnsi="Times New Roman" w:cs="Times New Roman" w:hint="eastAsia"/>
          <w:szCs w:val="28"/>
        </w:rPr>
        <w:t>система</w:t>
      </w:r>
      <w:r w:rsidR="001549B4" w:rsidRPr="001549B4">
        <w:rPr>
          <w:rFonts w:ascii="Times New Roman" w:hAnsi="Times New Roman" w:cs="Times New Roman"/>
          <w:szCs w:val="28"/>
        </w:rPr>
        <w:t xml:space="preserve"> </w:t>
      </w:r>
      <w:r w:rsidR="001549B4" w:rsidRPr="001549B4">
        <w:rPr>
          <w:rFonts w:ascii="Times New Roman" w:hAnsi="Times New Roman" w:cs="Times New Roman" w:hint="eastAsia"/>
          <w:szCs w:val="28"/>
        </w:rPr>
        <w:t>предприятия</w:t>
      </w:r>
      <w:r w:rsidR="001549B4" w:rsidRPr="001549B4">
        <w:rPr>
          <w:rFonts w:ascii="Times New Roman" w:hAnsi="Times New Roman" w:cs="Times New Roman"/>
          <w:szCs w:val="28"/>
        </w:rPr>
        <w:t xml:space="preserve">: </w:t>
      </w:r>
      <w:proofErr w:type="gramStart"/>
      <w:r w:rsidR="001549B4" w:rsidRPr="001549B4">
        <w:rPr>
          <w:rFonts w:ascii="Times New Roman" w:hAnsi="Times New Roman" w:cs="Times New Roman" w:hint="eastAsia"/>
          <w:szCs w:val="28"/>
        </w:rPr>
        <w:t>учебное</w:t>
      </w:r>
      <w:proofErr w:type="gramEnd"/>
    </w:p>
    <w:p w14:paraId="077DB4C4" w14:textId="29E518B0" w:rsidR="001549B4" w:rsidRDefault="001549B4" w:rsidP="001549B4">
      <w:pPr>
        <w:shd w:val="clear" w:color="auto" w:fill="FFFFFF"/>
        <w:tabs>
          <w:tab w:val="num" w:pos="360"/>
          <w:tab w:val="left" w:pos="709"/>
        </w:tabs>
        <w:spacing w:line="276" w:lineRule="auto"/>
        <w:jc w:val="both"/>
        <w:rPr>
          <w:rFonts w:ascii="Times New Roman" w:hAnsi="Times New Roman" w:cs="Times New Roman"/>
          <w:szCs w:val="28"/>
        </w:rPr>
      </w:pPr>
      <w:r w:rsidRPr="001549B4">
        <w:rPr>
          <w:rFonts w:ascii="Times New Roman" w:hAnsi="Times New Roman" w:cs="Times New Roman" w:hint="eastAsia"/>
          <w:szCs w:val="28"/>
        </w:rPr>
        <w:t>пособие</w:t>
      </w:r>
      <w:r w:rsidRPr="001549B4">
        <w:rPr>
          <w:rFonts w:ascii="Times New Roman" w:hAnsi="Times New Roman" w:cs="Times New Roman"/>
          <w:szCs w:val="28"/>
        </w:rPr>
        <w:t xml:space="preserve"> / </w:t>
      </w:r>
      <w:r w:rsidRPr="001549B4">
        <w:rPr>
          <w:rFonts w:ascii="Times New Roman" w:hAnsi="Times New Roman" w:cs="Times New Roman" w:hint="eastAsia"/>
          <w:szCs w:val="28"/>
        </w:rPr>
        <w:t>Л</w:t>
      </w:r>
      <w:r w:rsidRPr="001549B4">
        <w:rPr>
          <w:rFonts w:ascii="Times New Roman" w:hAnsi="Times New Roman" w:cs="Times New Roman"/>
          <w:szCs w:val="28"/>
        </w:rPr>
        <w:t xml:space="preserve">. </w:t>
      </w:r>
      <w:r w:rsidRPr="001549B4">
        <w:rPr>
          <w:rFonts w:ascii="Times New Roman" w:hAnsi="Times New Roman" w:cs="Times New Roman" w:hint="eastAsia"/>
          <w:szCs w:val="28"/>
        </w:rPr>
        <w:t>А</w:t>
      </w:r>
      <w:r w:rsidRPr="001549B4">
        <w:rPr>
          <w:rFonts w:ascii="Times New Roman" w:hAnsi="Times New Roman" w:cs="Times New Roman"/>
          <w:szCs w:val="28"/>
        </w:rPr>
        <w:t xml:space="preserve">. </w:t>
      </w:r>
      <w:r w:rsidRPr="001549B4">
        <w:rPr>
          <w:rFonts w:ascii="Times New Roman" w:hAnsi="Times New Roman" w:cs="Times New Roman" w:hint="eastAsia"/>
          <w:szCs w:val="28"/>
        </w:rPr>
        <w:t>Вдовенко</w:t>
      </w:r>
      <w:r w:rsidRPr="001549B4">
        <w:rPr>
          <w:rFonts w:ascii="Times New Roman" w:hAnsi="Times New Roman" w:cs="Times New Roman"/>
          <w:szCs w:val="28"/>
        </w:rPr>
        <w:t>. - 2-</w:t>
      </w:r>
      <w:r w:rsidRPr="001549B4">
        <w:rPr>
          <w:rFonts w:ascii="Times New Roman" w:hAnsi="Times New Roman" w:cs="Times New Roman" w:hint="eastAsia"/>
          <w:szCs w:val="28"/>
        </w:rPr>
        <w:t>е</w:t>
      </w:r>
      <w:r w:rsidRPr="001549B4">
        <w:rPr>
          <w:rFonts w:ascii="Times New Roman" w:hAnsi="Times New Roman" w:cs="Times New Roman"/>
          <w:szCs w:val="28"/>
        </w:rPr>
        <w:t xml:space="preserve"> </w:t>
      </w:r>
      <w:r w:rsidRPr="001549B4">
        <w:rPr>
          <w:rFonts w:ascii="Times New Roman" w:hAnsi="Times New Roman" w:cs="Times New Roman" w:hint="eastAsia"/>
          <w:szCs w:val="28"/>
        </w:rPr>
        <w:t>изд</w:t>
      </w:r>
      <w:r w:rsidRPr="001549B4">
        <w:rPr>
          <w:rFonts w:ascii="Times New Roman" w:hAnsi="Times New Roman" w:cs="Times New Roman"/>
          <w:szCs w:val="28"/>
        </w:rPr>
        <w:t xml:space="preserve">., </w:t>
      </w:r>
      <w:proofErr w:type="spellStart"/>
      <w:r w:rsidRPr="001549B4">
        <w:rPr>
          <w:rFonts w:ascii="Times New Roman" w:hAnsi="Times New Roman" w:cs="Times New Roman" w:hint="eastAsia"/>
          <w:szCs w:val="28"/>
        </w:rPr>
        <w:t>пераб</w:t>
      </w:r>
      <w:proofErr w:type="spellEnd"/>
      <w:r w:rsidRPr="001549B4">
        <w:rPr>
          <w:rFonts w:ascii="Times New Roman" w:hAnsi="Times New Roman" w:cs="Times New Roman"/>
          <w:szCs w:val="28"/>
        </w:rPr>
        <w:t xml:space="preserve">. </w:t>
      </w:r>
      <w:r w:rsidRPr="001549B4">
        <w:rPr>
          <w:rFonts w:ascii="Times New Roman" w:hAnsi="Times New Roman" w:cs="Times New Roman" w:hint="eastAsia"/>
          <w:szCs w:val="28"/>
        </w:rPr>
        <w:t>и</w:t>
      </w:r>
      <w:r w:rsidRPr="001549B4">
        <w:rPr>
          <w:rFonts w:ascii="Times New Roman" w:hAnsi="Times New Roman" w:cs="Times New Roman"/>
          <w:szCs w:val="28"/>
        </w:rPr>
        <w:t xml:space="preserve"> </w:t>
      </w:r>
      <w:r w:rsidRPr="001549B4">
        <w:rPr>
          <w:rFonts w:ascii="Times New Roman" w:hAnsi="Times New Roman" w:cs="Times New Roman" w:hint="eastAsia"/>
          <w:szCs w:val="28"/>
        </w:rPr>
        <w:t>доп</w:t>
      </w:r>
      <w:r w:rsidRPr="001549B4">
        <w:rPr>
          <w:rFonts w:ascii="Times New Roman" w:hAnsi="Times New Roman" w:cs="Times New Roman"/>
          <w:szCs w:val="28"/>
        </w:rPr>
        <w:t xml:space="preserve">. – </w:t>
      </w:r>
      <w:r w:rsidRPr="001549B4">
        <w:rPr>
          <w:rFonts w:ascii="Times New Roman" w:hAnsi="Times New Roman" w:cs="Times New Roman" w:hint="eastAsia"/>
          <w:szCs w:val="28"/>
        </w:rPr>
        <w:t>Москва</w:t>
      </w:r>
      <w:proofErr w:type="gramStart"/>
      <w:r w:rsidRPr="001549B4">
        <w:rPr>
          <w:rFonts w:ascii="Times New Roman" w:hAnsi="Times New Roman" w:cs="Times New Roman"/>
          <w:szCs w:val="28"/>
        </w:rPr>
        <w:t xml:space="preserve"> :</w:t>
      </w:r>
      <w:proofErr w:type="gramEnd"/>
      <w:r w:rsidRPr="001549B4">
        <w:rPr>
          <w:rFonts w:ascii="Times New Roman" w:hAnsi="Times New Roman" w:cs="Times New Roman"/>
          <w:szCs w:val="28"/>
        </w:rPr>
        <w:t xml:space="preserve"> </w:t>
      </w:r>
      <w:r w:rsidRPr="001549B4">
        <w:rPr>
          <w:rFonts w:ascii="Times New Roman" w:hAnsi="Times New Roman" w:cs="Times New Roman" w:hint="eastAsia"/>
          <w:szCs w:val="28"/>
        </w:rPr>
        <w:t>Вузовский</w:t>
      </w:r>
      <w:r w:rsidRPr="001549B4">
        <w:rPr>
          <w:rFonts w:ascii="Times New Roman" w:hAnsi="Times New Roman" w:cs="Times New Roman"/>
          <w:szCs w:val="28"/>
        </w:rPr>
        <w:t xml:space="preserve"> </w:t>
      </w:r>
      <w:r w:rsidRPr="001549B4">
        <w:rPr>
          <w:rFonts w:ascii="Times New Roman" w:hAnsi="Times New Roman" w:cs="Times New Roman" w:hint="eastAsia"/>
          <w:szCs w:val="28"/>
        </w:rPr>
        <w:t>учебник</w:t>
      </w:r>
      <w:proofErr w:type="gramStart"/>
      <w:r w:rsidRPr="001549B4">
        <w:rPr>
          <w:rFonts w:ascii="Times New Roman" w:hAnsi="Times New Roman" w:cs="Times New Roman"/>
          <w:szCs w:val="28"/>
        </w:rPr>
        <w:t xml:space="preserve"> :</w:t>
      </w:r>
      <w:proofErr w:type="gramEnd"/>
      <w:r w:rsidRPr="001549B4">
        <w:rPr>
          <w:rFonts w:ascii="Times New Roman" w:hAnsi="Times New Roman" w:cs="Times New Roman"/>
          <w:szCs w:val="28"/>
        </w:rPr>
        <w:t xml:space="preserve"> </w:t>
      </w:r>
      <w:r w:rsidRPr="001549B4">
        <w:rPr>
          <w:rFonts w:ascii="Times New Roman" w:hAnsi="Times New Roman" w:cs="Times New Roman" w:hint="eastAsia"/>
          <w:szCs w:val="28"/>
        </w:rPr>
        <w:t>ИНФРА</w:t>
      </w:r>
      <w:r w:rsidRPr="001549B4">
        <w:rPr>
          <w:rFonts w:ascii="Times New Roman" w:hAnsi="Times New Roman" w:cs="Times New Roman"/>
          <w:szCs w:val="28"/>
        </w:rPr>
        <w:t>-</w:t>
      </w:r>
      <w:r w:rsidRPr="001549B4">
        <w:rPr>
          <w:rFonts w:ascii="Times New Roman" w:hAnsi="Times New Roman" w:cs="Times New Roman" w:hint="eastAsia"/>
          <w:szCs w:val="28"/>
        </w:rPr>
        <w:t>М</w:t>
      </w:r>
      <w:r w:rsidRPr="001549B4">
        <w:rPr>
          <w:rFonts w:ascii="Times New Roman" w:hAnsi="Times New Roman" w:cs="Times New Roman"/>
          <w:szCs w:val="28"/>
        </w:rPr>
        <w:t xml:space="preserve">, 2021. - 304 </w:t>
      </w:r>
      <w:r w:rsidRPr="001549B4">
        <w:rPr>
          <w:rFonts w:ascii="Times New Roman" w:hAnsi="Times New Roman" w:cs="Times New Roman" w:hint="eastAsia"/>
          <w:szCs w:val="28"/>
        </w:rPr>
        <w:t>с</w:t>
      </w:r>
      <w:r w:rsidRPr="001549B4">
        <w:rPr>
          <w:rFonts w:ascii="Times New Roman" w:hAnsi="Times New Roman" w:cs="Times New Roman"/>
          <w:szCs w:val="28"/>
        </w:rPr>
        <w:t xml:space="preserve">. - </w:t>
      </w:r>
      <w:r w:rsidRPr="001549B4">
        <w:rPr>
          <w:rFonts w:ascii="Times New Roman" w:hAnsi="Times New Roman" w:cs="Times New Roman" w:hint="eastAsia"/>
          <w:szCs w:val="28"/>
        </w:rPr>
        <w:t>ЭБС</w:t>
      </w:r>
      <w:r>
        <w:rPr>
          <w:rFonts w:ascii="Times New Roman" w:hAnsi="Times New Roman" w:cs="Times New Roman"/>
          <w:szCs w:val="28"/>
        </w:rPr>
        <w:t xml:space="preserve"> ZNANIUM. - URL:</w:t>
      </w:r>
      <w:r w:rsidRPr="001549B4">
        <w:rPr>
          <w:rFonts w:ascii="Times New Roman" w:hAnsi="Times New Roman" w:cs="Times New Roman"/>
          <w:szCs w:val="28"/>
        </w:rPr>
        <w:t xml:space="preserve"> https://znanium.com/catalog/product/1539230 (</w:t>
      </w:r>
      <w:r w:rsidRPr="001549B4">
        <w:rPr>
          <w:rFonts w:ascii="Times New Roman" w:hAnsi="Times New Roman" w:cs="Times New Roman" w:hint="eastAsia"/>
          <w:szCs w:val="28"/>
        </w:rPr>
        <w:t>дата</w:t>
      </w:r>
      <w:r w:rsidRPr="001549B4">
        <w:rPr>
          <w:rFonts w:ascii="Times New Roman" w:hAnsi="Times New Roman" w:cs="Times New Roman"/>
          <w:szCs w:val="28"/>
        </w:rPr>
        <w:t xml:space="preserve"> </w:t>
      </w:r>
      <w:r w:rsidRPr="001549B4">
        <w:rPr>
          <w:rFonts w:ascii="Times New Roman" w:hAnsi="Times New Roman" w:cs="Times New Roman" w:hint="eastAsia"/>
          <w:szCs w:val="28"/>
        </w:rPr>
        <w:t>обращения</w:t>
      </w:r>
      <w:r w:rsidRPr="001549B4">
        <w:rPr>
          <w:rFonts w:ascii="Times New Roman" w:hAnsi="Times New Roman" w:cs="Times New Roman"/>
          <w:szCs w:val="28"/>
        </w:rPr>
        <w:t xml:space="preserve">: 04.03.2024).– </w:t>
      </w:r>
      <w:r w:rsidRPr="001549B4">
        <w:rPr>
          <w:rFonts w:ascii="Times New Roman" w:hAnsi="Times New Roman" w:cs="Times New Roman" w:hint="eastAsia"/>
          <w:szCs w:val="28"/>
        </w:rPr>
        <w:t>Текст</w:t>
      </w:r>
      <w:proofErr w:type="gramStart"/>
      <w:r w:rsidRPr="001549B4">
        <w:rPr>
          <w:rFonts w:ascii="Times New Roman" w:hAnsi="Times New Roman" w:cs="Times New Roman"/>
          <w:szCs w:val="28"/>
        </w:rPr>
        <w:t xml:space="preserve"> :</w:t>
      </w:r>
      <w:proofErr w:type="gramEnd"/>
      <w:r w:rsidRPr="001549B4">
        <w:rPr>
          <w:rFonts w:ascii="Times New Roman" w:hAnsi="Times New Roman" w:cs="Times New Roman"/>
          <w:szCs w:val="28"/>
        </w:rPr>
        <w:t xml:space="preserve"> </w:t>
      </w:r>
      <w:r w:rsidRPr="001549B4">
        <w:rPr>
          <w:rFonts w:ascii="Times New Roman" w:hAnsi="Times New Roman" w:cs="Times New Roman" w:hint="eastAsia"/>
          <w:szCs w:val="28"/>
        </w:rPr>
        <w:t>электронный</w:t>
      </w:r>
      <w:r>
        <w:rPr>
          <w:rFonts w:ascii="Times New Roman" w:hAnsi="Times New Roman" w:cs="Times New Roman"/>
          <w:szCs w:val="28"/>
        </w:rPr>
        <w:t>.</w:t>
      </w:r>
    </w:p>
    <w:p w14:paraId="1837BDDA" w14:textId="28EAE58A" w:rsidR="001549B4" w:rsidRPr="001549B4" w:rsidRDefault="001549B4" w:rsidP="001549B4">
      <w:pPr>
        <w:shd w:val="clear" w:color="auto" w:fill="FFFFFF"/>
        <w:tabs>
          <w:tab w:val="num" w:pos="360"/>
          <w:tab w:val="left" w:pos="709"/>
        </w:tabs>
        <w:spacing w:line="276" w:lineRule="auto"/>
        <w:ind w:firstLine="709"/>
        <w:jc w:val="both"/>
        <w:rPr>
          <w:rFonts w:ascii="Times New Roman" w:hAnsi="Times New Roman" w:cs="Times New Roman"/>
          <w:szCs w:val="28"/>
        </w:rPr>
      </w:pPr>
      <w:r w:rsidRPr="001549B4">
        <w:rPr>
          <w:rFonts w:ascii="Times New Roman" w:hAnsi="Times New Roman" w:cs="Times New Roman"/>
          <w:szCs w:val="28"/>
        </w:rPr>
        <w:t>2</w:t>
      </w:r>
      <w:r>
        <w:rPr>
          <w:rFonts w:ascii="Times New Roman" w:hAnsi="Times New Roman" w:cs="Times New Roman"/>
          <w:szCs w:val="28"/>
        </w:rPr>
        <w:t>.</w:t>
      </w:r>
      <w:r w:rsidRPr="001549B4">
        <w:rPr>
          <w:rFonts w:ascii="Times New Roman" w:hAnsi="Times New Roman" w:cs="Times New Roman"/>
          <w:szCs w:val="28"/>
        </w:rPr>
        <w:t xml:space="preserve"> </w:t>
      </w:r>
      <w:r w:rsidRPr="001549B4">
        <w:rPr>
          <w:rFonts w:ascii="Times New Roman" w:hAnsi="Times New Roman" w:cs="Times New Roman" w:hint="eastAsia"/>
          <w:szCs w:val="28"/>
        </w:rPr>
        <w:t>Сети</w:t>
      </w:r>
      <w:r w:rsidRPr="001549B4">
        <w:rPr>
          <w:rFonts w:ascii="Times New Roman" w:hAnsi="Times New Roman" w:cs="Times New Roman"/>
          <w:szCs w:val="28"/>
        </w:rPr>
        <w:t xml:space="preserve"> </w:t>
      </w:r>
      <w:r w:rsidRPr="001549B4">
        <w:rPr>
          <w:rFonts w:ascii="Times New Roman" w:hAnsi="Times New Roman" w:cs="Times New Roman" w:hint="eastAsia"/>
          <w:szCs w:val="28"/>
        </w:rPr>
        <w:t>и</w:t>
      </w:r>
      <w:r w:rsidRPr="001549B4">
        <w:rPr>
          <w:rFonts w:ascii="Times New Roman" w:hAnsi="Times New Roman" w:cs="Times New Roman"/>
          <w:szCs w:val="28"/>
        </w:rPr>
        <w:t xml:space="preserve"> </w:t>
      </w:r>
      <w:r w:rsidRPr="001549B4">
        <w:rPr>
          <w:rFonts w:ascii="Times New Roman" w:hAnsi="Times New Roman" w:cs="Times New Roman" w:hint="eastAsia"/>
          <w:szCs w:val="28"/>
        </w:rPr>
        <w:t>телекоммуникации</w:t>
      </w:r>
      <w:proofErr w:type="gramStart"/>
      <w:r w:rsidRPr="001549B4">
        <w:rPr>
          <w:rFonts w:ascii="Times New Roman" w:hAnsi="Times New Roman" w:cs="Times New Roman"/>
          <w:szCs w:val="28"/>
        </w:rPr>
        <w:t xml:space="preserve"> :</w:t>
      </w:r>
      <w:proofErr w:type="gramEnd"/>
      <w:r w:rsidRPr="001549B4">
        <w:rPr>
          <w:rFonts w:ascii="Times New Roman" w:hAnsi="Times New Roman" w:cs="Times New Roman"/>
          <w:szCs w:val="28"/>
        </w:rPr>
        <w:t xml:space="preserve"> </w:t>
      </w:r>
      <w:r w:rsidRPr="001549B4">
        <w:rPr>
          <w:rFonts w:ascii="Times New Roman" w:hAnsi="Times New Roman" w:cs="Times New Roman" w:hint="eastAsia"/>
          <w:szCs w:val="28"/>
        </w:rPr>
        <w:t>учебник</w:t>
      </w:r>
      <w:r w:rsidRPr="001549B4">
        <w:rPr>
          <w:rFonts w:ascii="Times New Roman" w:hAnsi="Times New Roman" w:cs="Times New Roman"/>
          <w:szCs w:val="28"/>
        </w:rPr>
        <w:t xml:space="preserve"> </w:t>
      </w:r>
      <w:r w:rsidRPr="001549B4">
        <w:rPr>
          <w:rFonts w:ascii="Times New Roman" w:hAnsi="Times New Roman" w:cs="Times New Roman" w:hint="eastAsia"/>
          <w:szCs w:val="28"/>
        </w:rPr>
        <w:t>и</w:t>
      </w:r>
      <w:r w:rsidRPr="001549B4">
        <w:rPr>
          <w:rFonts w:ascii="Times New Roman" w:hAnsi="Times New Roman" w:cs="Times New Roman"/>
          <w:szCs w:val="28"/>
        </w:rPr>
        <w:t xml:space="preserve"> </w:t>
      </w:r>
      <w:r w:rsidRPr="001549B4">
        <w:rPr>
          <w:rFonts w:ascii="Times New Roman" w:hAnsi="Times New Roman" w:cs="Times New Roman" w:hint="eastAsia"/>
          <w:szCs w:val="28"/>
        </w:rPr>
        <w:t>практикум</w:t>
      </w:r>
      <w:r w:rsidRPr="001549B4">
        <w:rPr>
          <w:rFonts w:ascii="Times New Roman" w:hAnsi="Times New Roman" w:cs="Times New Roman"/>
          <w:szCs w:val="28"/>
        </w:rPr>
        <w:t xml:space="preserve"> </w:t>
      </w:r>
      <w:r w:rsidRPr="001549B4">
        <w:rPr>
          <w:rFonts w:ascii="Times New Roman" w:hAnsi="Times New Roman" w:cs="Times New Roman" w:hint="eastAsia"/>
          <w:szCs w:val="28"/>
        </w:rPr>
        <w:t>для</w:t>
      </w:r>
      <w:r w:rsidRPr="001549B4">
        <w:rPr>
          <w:rFonts w:ascii="Times New Roman" w:hAnsi="Times New Roman" w:cs="Times New Roman"/>
          <w:szCs w:val="28"/>
        </w:rPr>
        <w:t xml:space="preserve"> </w:t>
      </w:r>
      <w:r w:rsidRPr="001549B4">
        <w:rPr>
          <w:rFonts w:ascii="Times New Roman" w:hAnsi="Times New Roman" w:cs="Times New Roman" w:hint="eastAsia"/>
          <w:szCs w:val="28"/>
        </w:rPr>
        <w:t>вузов</w:t>
      </w:r>
      <w:r w:rsidRPr="001549B4">
        <w:rPr>
          <w:rFonts w:ascii="Times New Roman" w:hAnsi="Times New Roman" w:cs="Times New Roman"/>
          <w:szCs w:val="28"/>
        </w:rPr>
        <w:t xml:space="preserve"> / </w:t>
      </w:r>
      <w:r w:rsidRPr="001549B4">
        <w:rPr>
          <w:rFonts w:ascii="Times New Roman" w:hAnsi="Times New Roman" w:cs="Times New Roman" w:hint="eastAsia"/>
          <w:szCs w:val="28"/>
        </w:rPr>
        <w:t>К</w:t>
      </w:r>
      <w:r w:rsidRPr="001549B4">
        <w:rPr>
          <w:rFonts w:ascii="Times New Roman" w:hAnsi="Times New Roman" w:cs="Times New Roman"/>
          <w:szCs w:val="28"/>
        </w:rPr>
        <w:t xml:space="preserve">. </w:t>
      </w:r>
      <w:r w:rsidRPr="001549B4">
        <w:rPr>
          <w:rFonts w:ascii="Times New Roman" w:hAnsi="Times New Roman" w:cs="Times New Roman" w:hint="eastAsia"/>
          <w:szCs w:val="28"/>
        </w:rPr>
        <w:t>Е</w:t>
      </w:r>
      <w:r>
        <w:rPr>
          <w:rFonts w:ascii="Times New Roman" w:hAnsi="Times New Roman" w:cs="Times New Roman"/>
          <w:szCs w:val="28"/>
        </w:rPr>
        <w:t>.</w:t>
      </w:r>
      <w:r w:rsidRPr="001549B4">
        <w:rPr>
          <w:rFonts w:ascii="Times New Roman" w:hAnsi="Times New Roman" w:cs="Times New Roman"/>
          <w:szCs w:val="28"/>
        </w:rPr>
        <w:t xml:space="preserve"> </w:t>
      </w:r>
      <w:proofErr w:type="spellStart"/>
      <w:r w:rsidRPr="001549B4">
        <w:rPr>
          <w:rFonts w:ascii="Times New Roman" w:hAnsi="Times New Roman" w:cs="Times New Roman" w:hint="eastAsia"/>
          <w:szCs w:val="28"/>
        </w:rPr>
        <w:t>Самуйлов</w:t>
      </w:r>
      <w:proofErr w:type="spellEnd"/>
      <w:r w:rsidRPr="001549B4">
        <w:rPr>
          <w:rFonts w:ascii="Times New Roman" w:hAnsi="Times New Roman" w:cs="Times New Roman"/>
          <w:szCs w:val="28"/>
        </w:rPr>
        <w:t xml:space="preserve"> [</w:t>
      </w:r>
      <w:r w:rsidRPr="001549B4">
        <w:rPr>
          <w:rFonts w:ascii="Times New Roman" w:hAnsi="Times New Roman" w:cs="Times New Roman" w:hint="eastAsia"/>
          <w:szCs w:val="28"/>
        </w:rPr>
        <w:t>и</w:t>
      </w:r>
      <w:r w:rsidRPr="001549B4">
        <w:rPr>
          <w:rFonts w:ascii="Times New Roman" w:hAnsi="Times New Roman" w:cs="Times New Roman"/>
          <w:szCs w:val="28"/>
        </w:rPr>
        <w:t xml:space="preserve"> </w:t>
      </w:r>
      <w:r w:rsidRPr="001549B4">
        <w:rPr>
          <w:rFonts w:ascii="Times New Roman" w:hAnsi="Times New Roman" w:cs="Times New Roman" w:hint="eastAsia"/>
          <w:szCs w:val="28"/>
        </w:rPr>
        <w:t>др</w:t>
      </w:r>
      <w:r w:rsidRPr="001549B4">
        <w:rPr>
          <w:rFonts w:ascii="Times New Roman" w:hAnsi="Times New Roman" w:cs="Times New Roman"/>
          <w:szCs w:val="28"/>
        </w:rPr>
        <w:t xml:space="preserve">.] ; </w:t>
      </w:r>
      <w:r w:rsidRPr="001549B4">
        <w:rPr>
          <w:rFonts w:ascii="Times New Roman" w:hAnsi="Times New Roman" w:cs="Times New Roman" w:hint="eastAsia"/>
          <w:szCs w:val="28"/>
        </w:rPr>
        <w:t>под</w:t>
      </w:r>
      <w:r w:rsidRPr="001549B4">
        <w:rPr>
          <w:rFonts w:ascii="Times New Roman" w:hAnsi="Times New Roman" w:cs="Times New Roman"/>
          <w:szCs w:val="28"/>
        </w:rPr>
        <w:t xml:space="preserve"> </w:t>
      </w:r>
      <w:r w:rsidRPr="001549B4">
        <w:rPr>
          <w:rFonts w:ascii="Times New Roman" w:hAnsi="Times New Roman" w:cs="Times New Roman" w:hint="eastAsia"/>
          <w:szCs w:val="28"/>
        </w:rPr>
        <w:t>редакцией</w:t>
      </w:r>
      <w:r w:rsidRPr="001549B4">
        <w:rPr>
          <w:rFonts w:ascii="Times New Roman" w:hAnsi="Times New Roman" w:cs="Times New Roman"/>
          <w:szCs w:val="28"/>
        </w:rPr>
        <w:t xml:space="preserve"> </w:t>
      </w:r>
      <w:r w:rsidRPr="001549B4">
        <w:rPr>
          <w:rFonts w:ascii="Times New Roman" w:hAnsi="Times New Roman" w:cs="Times New Roman" w:hint="eastAsia"/>
          <w:szCs w:val="28"/>
        </w:rPr>
        <w:t>К</w:t>
      </w:r>
      <w:r w:rsidRPr="001549B4">
        <w:rPr>
          <w:rFonts w:ascii="Times New Roman" w:hAnsi="Times New Roman" w:cs="Times New Roman"/>
          <w:szCs w:val="28"/>
        </w:rPr>
        <w:t xml:space="preserve">. </w:t>
      </w:r>
      <w:r w:rsidRPr="001549B4">
        <w:rPr>
          <w:rFonts w:ascii="Times New Roman" w:hAnsi="Times New Roman" w:cs="Times New Roman" w:hint="eastAsia"/>
          <w:szCs w:val="28"/>
        </w:rPr>
        <w:t>Е</w:t>
      </w:r>
      <w:r w:rsidRPr="001549B4">
        <w:rPr>
          <w:rFonts w:ascii="Times New Roman" w:hAnsi="Times New Roman" w:cs="Times New Roman"/>
          <w:szCs w:val="28"/>
        </w:rPr>
        <w:t xml:space="preserve">. </w:t>
      </w:r>
      <w:proofErr w:type="spellStart"/>
      <w:r w:rsidRPr="001549B4">
        <w:rPr>
          <w:rFonts w:ascii="Times New Roman" w:hAnsi="Times New Roman" w:cs="Times New Roman" w:hint="eastAsia"/>
          <w:szCs w:val="28"/>
        </w:rPr>
        <w:t>Самуйлова</w:t>
      </w:r>
      <w:proofErr w:type="spellEnd"/>
      <w:r w:rsidRPr="001549B4">
        <w:rPr>
          <w:rFonts w:ascii="Times New Roman" w:hAnsi="Times New Roman" w:cs="Times New Roman"/>
          <w:szCs w:val="28"/>
        </w:rPr>
        <w:t xml:space="preserve">, </w:t>
      </w:r>
      <w:r w:rsidRPr="001549B4">
        <w:rPr>
          <w:rFonts w:ascii="Times New Roman" w:hAnsi="Times New Roman" w:cs="Times New Roman" w:hint="eastAsia"/>
          <w:szCs w:val="28"/>
        </w:rPr>
        <w:t>И</w:t>
      </w:r>
      <w:r w:rsidRPr="001549B4">
        <w:rPr>
          <w:rFonts w:ascii="Times New Roman" w:hAnsi="Times New Roman" w:cs="Times New Roman"/>
          <w:szCs w:val="28"/>
        </w:rPr>
        <w:t xml:space="preserve">. </w:t>
      </w:r>
      <w:r w:rsidRPr="001549B4">
        <w:rPr>
          <w:rFonts w:ascii="Times New Roman" w:hAnsi="Times New Roman" w:cs="Times New Roman" w:hint="eastAsia"/>
          <w:szCs w:val="28"/>
        </w:rPr>
        <w:t>А</w:t>
      </w:r>
      <w:r w:rsidRPr="001549B4">
        <w:rPr>
          <w:rFonts w:ascii="Times New Roman" w:hAnsi="Times New Roman" w:cs="Times New Roman"/>
          <w:szCs w:val="28"/>
        </w:rPr>
        <w:t xml:space="preserve">. </w:t>
      </w:r>
      <w:r w:rsidRPr="001549B4">
        <w:rPr>
          <w:rFonts w:ascii="Times New Roman" w:hAnsi="Times New Roman" w:cs="Times New Roman" w:hint="eastAsia"/>
          <w:szCs w:val="28"/>
        </w:rPr>
        <w:t>Шалимова</w:t>
      </w:r>
      <w:r w:rsidRPr="001549B4">
        <w:rPr>
          <w:rFonts w:ascii="Times New Roman" w:hAnsi="Times New Roman" w:cs="Times New Roman"/>
          <w:szCs w:val="28"/>
        </w:rPr>
        <w:t xml:space="preserve">, </w:t>
      </w:r>
      <w:r w:rsidRPr="001549B4">
        <w:rPr>
          <w:rFonts w:ascii="Times New Roman" w:hAnsi="Times New Roman" w:cs="Times New Roman" w:hint="eastAsia"/>
          <w:szCs w:val="28"/>
        </w:rPr>
        <w:t>Д</w:t>
      </w:r>
      <w:r w:rsidRPr="001549B4">
        <w:rPr>
          <w:rFonts w:ascii="Times New Roman" w:hAnsi="Times New Roman" w:cs="Times New Roman"/>
          <w:szCs w:val="28"/>
        </w:rPr>
        <w:t xml:space="preserve">. </w:t>
      </w:r>
      <w:r w:rsidRPr="001549B4">
        <w:rPr>
          <w:rFonts w:ascii="Times New Roman" w:hAnsi="Times New Roman" w:cs="Times New Roman" w:hint="eastAsia"/>
          <w:szCs w:val="28"/>
        </w:rPr>
        <w:t>С</w:t>
      </w:r>
      <w:r>
        <w:rPr>
          <w:rFonts w:ascii="Times New Roman" w:hAnsi="Times New Roman" w:cs="Times New Roman"/>
          <w:szCs w:val="28"/>
        </w:rPr>
        <w:t xml:space="preserve">. </w:t>
      </w:r>
      <w:proofErr w:type="spellStart"/>
      <w:r w:rsidRPr="001549B4">
        <w:rPr>
          <w:rFonts w:ascii="Times New Roman" w:hAnsi="Times New Roman" w:cs="Times New Roman" w:hint="eastAsia"/>
          <w:szCs w:val="28"/>
        </w:rPr>
        <w:t>Кулябова</w:t>
      </w:r>
      <w:proofErr w:type="spellEnd"/>
      <w:r w:rsidRPr="001549B4">
        <w:rPr>
          <w:rFonts w:ascii="Times New Roman" w:hAnsi="Times New Roman" w:cs="Times New Roman"/>
          <w:szCs w:val="28"/>
        </w:rPr>
        <w:t>. — 2-</w:t>
      </w:r>
      <w:r w:rsidRPr="001549B4">
        <w:rPr>
          <w:rFonts w:ascii="Times New Roman" w:hAnsi="Times New Roman" w:cs="Times New Roman" w:hint="eastAsia"/>
          <w:szCs w:val="28"/>
        </w:rPr>
        <w:t>е</w:t>
      </w:r>
      <w:r w:rsidRPr="001549B4">
        <w:rPr>
          <w:rFonts w:ascii="Times New Roman" w:hAnsi="Times New Roman" w:cs="Times New Roman"/>
          <w:szCs w:val="28"/>
        </w:rPr>
        <w:t xml:space="preserve"> </w:t>
      </w:r>
      <w:r w:rsidRPr="001549B4">
        <w:rPr>
          <w:rFonts w:ascii="Times New Roman" w:hAnsi="Times New Roman" w:cs="Times New Roman" w:hint="eastAsia"/>
          <w:szCs w:val="28"/>
        </w:rPr>
        <w:t>изд</w:t>
      </w:r>
      <w:r w:rsidRPr="001549B4">
        <w:rPr>
          <w:rFonts w:ascii="Times New Roman" w:hAnsi="Times New Roman" w:cs="Times New Roman"/>
          <w:szCs w:val="28"/>
        </w:rPr>
        <w:t xml:space="preserve">., </w:t>
      </w:r>
      <w:proofErr w:type="spellStart"/>
      <w:r w:rsidRPr="001549B4">
        <w:rPr>
          <w:rFonts w:ascii="Times New Roman" w:hAnsi="Times New Roman" w:cs="Times New Roman" w:hint="eastAsia"/>
          <w:szCs w:val="28"/>
        </w:rPr>
        <w:t>перераб</w:t>
      </w:r>
      <w:proofErr w:type="spellEnd"/>
      <w:r w:rsidRPr="001549B4">
        <w:rPr>
          <w:rFonts w:ascii="Times New Roman" w:hAnsi="Times New Roman" w:cs="Times New Roman"/>
          <w:szCs w:val="28"/>
        </w:rPr>
        <w:t xml:space="preserve">. </w:t>
      </w:r>
      <w:r w:rsidRPr="001549B4">
        <w:rPr>
          <w:rFonts w:ascii="Times New Roman" w:hAnsi="Times New Roman" w:cs="Times New Roman" w:hint="eastAsia"/>
          <w:szCs w:val="28"/>
        </w:rPr>
        <w:t>и</w:t>
      </w:r>
      <w:r w:rsidRPr="001549B4">
        <w:rPr>
          <w:rFonts w:ascii="Times New Roman" w:hAnsi="Times New Roman" w:cs="Times New Roman"/>
          <w:szCs w:val="28"/>
        </w:rPr>
        <w:t xml:space="preserve"> </w:t>
      </w:r>
      <w:r w:rsidRPr="001549B4">
        <w:rPr>
          <w:rFonts w:ascii="Times New Roman" w:hAnsi="Times New Roman" w:cs="Times New Roman" w:hint="eastAsia"/>
          <w:szCs w:val="28"/>
        </w:rPr>
        <w:t>доп</w:t>
      </w:r>
      <w:r w:rsidRPr="001549B4">
        <w:rPr>
          <w:rFonts w:ascii="Times New Roman" w:hAnsi="Times New Roman" w:cs="Times New Roman"/>
          <w:szCs w:val="28"/>
        </w:rPr>
        <w:t xml:space="preserve">. — </w:t>
      </w:r>
      <w:r w:rsidRPr="001549B4">
        <w:rPr>
          <w:rFonts w:ascii="Times New Roman" w:hAnsi="Times New Roman" w:cs="Times New Roman" w:hint="eastAsia"/>
          <w:szCs w:val="28"/>
        </w:rPr>
        <w:t>Москва</w:t>
      </w:r>
      <w:r w:rsidRPr="001549B4">
        <w:rPr>
          <w:rFonts w:ascii="Times New Roman" w:hAnsi="Times New Roman" w:cs="Times New Roman"/>
          <w:szCs w:val="28"/>
        </w:rPr>
        <w:t xml:space="preserve"> : </w:t>
      </w:r>
      <w:proofErr w:type="spellStart"/>
      <w:r w:rsidRPr="001549B4">
        <w:rPr>
          <w:rFonts w:ascii="Times New Roman" w:hAnsi="Times New Roman" w:cs="Times New Roman" w:hint="eastAsia"/>
          <w:szCs w:val="28"/>
        </w:rPr>
        <w:t>Юрайт</w:t>
      </w:r>
      <w:proofErr w:type="spellEnd"/>
      <w:r w:rsidRPr="001549B4">
        <w:rPr>
          <w:rFonts w:ascii="Times New Roman" w:hAnsi="Times New Roman" w:cs="Times New Roman"/>
          <w:szCs w:val="28"/>
        </w:rPr>
        <w:t xml:space="preserve">, 2024. — 464 </w:t>
      </w:r>
      <w:r w:rsidRPr="001549B4">
        <w:rPr>
          <w:rFonts w:ascii="Times New Roman" w:hAnsi="Times New Roman" w:cs="Times New Roman" w:hint="eastAsia"/>
          <w:szCs w:val="28"/>
        </w:rPr>
        <w:t>с</w:t>
      </w:r>
      <w:r>
        <w:rPr>
          <w:rFonts w:ascii="Times New Roman" w:hAnsi="Times New Roman" w:cs="Times New Roman"/>
          <w:szCs w:val="28"/>
        </w:rPr>
        <w:t>.</w:t>
      </w:r>
      <w:r w:rsidRPr="001549B4">
        <w:rPr>
          <w:rFonts w:ascii="Times New Roman" w:hAnsi="Times New Roman" w:cs="Times New Roman"/>
          <w:szCs w:val="28"/>
        </w:rPr>
        <w:t xml:space="preserve"> — (</w:t>
      </w:r>
      <w:r w:rsidRPr="001549B4">
        <w:rPr>
          <w:rFonts w:ascii="Times New Roman" w:hAnsi="Times New Roman" w:cs="Times New Roman" w:hint="eastAsia"/>
          <w:szCs w:val="28"/>
        </w:rPr>
        <w:t>Высшее</w:t>
      </w:r>
      <w:r w:rsidRPr="001549B4">
        <w:rPr>
          <w:rFonts w:ascii="Times New Roman" w:hAnsi="Times New Roman" w:cs="Times New Roman"/>
          <w:szCs w:val="28"/>
        </w:rPr>
        <w:t xml:space="preserve"> </w:t>
      </w:r>
      <w:r w:rsidRPr="001549B4">
        <w:rPr>
          <w:rFonts w:ascii="Times New Roman" w:hAnsi="Times New Roman" w:cs="Times New Roman" w:hint="eastAsia"/>
          <w:szCs w:val="28"/>
        </w:rPr>
        <w:t>образование</w:t>
      </w:r>
      <w:r w:rsidRPr="001549B4">
        <w:rPr>
          <w:rFonts w:ascii="Times New Roman" w:hAnsi="Times New Roman" w:cs="Times New Roman"/>
          <w:szCs w:val="28"/>
        </w:rPr>
        <w:t xml:space="preserve">). — </w:t>
      </w:r>
      <w:r w:rsidRPr="001549B4">
        <w:rPr>
          <w:rFonts w:ascii="Times New Roman" w:hAnsi="Times New Roman" w:cs="Times New Roman" w:hint="eastAsia"/>
          <w:szCs w:val="28"/>
        </w:rPr>
        <w:t>ЭБС</w:t>
      </w:r>
      <w:r w:rsidRPr="001549B4">
        <w:rPr>
          <w:rFonts w:ascii="Times New Roman" w:hAnsi="Times New Roman" w:cs="Times New Roman"/>
          <w:szCs w:val="28"/>
        </w:rPr>
        <w:t xml:space="preserve"> </w:t>
      </w:r>
      <w:proofErr w:type="spellStart"/>
      <w:r w:rsidRPr="001549B4">
        <w:rPr>
          <w:rFonts w:ascii="Times New Roman" w:hAnsi="Times New Roman" w:cs="Times New Roman" w:hint="eastAsia"/>
          <w:szCs w:val="28"/>
        </w:rPr>
        <w:t>Юрайт</w:t>
      </w:r>
      <w:proofErr w:type="spellEnd"/>
      <w:r>
        <w:rPr>
          <w:rFonts w:ascii="Times New Roman" w:hAnsi="Times New Roman" w:cs="Times New Roman"/>
          <w:szCs w:val="28"/>
        </w:rPr>
        <w:t xml:space="preserve">. — URL: </w:t>
      </w:r>
      <w:r w:rsidRPr="001549B4">
        <w:rPr>
          <w:rFonts w:ascii="Times New Roman" w:hAnsi="Times New Roman" w:cs="Times New Roman"/>
          <w:szCs w:val="28"/>
        </w:rPr>
        <w:t>https://urait.ru/bcode/536089 (</w:t>
      </w:r>
      <w:r w:rsidRPr="001549B4">
        <w:rPr>
          <w:rFonts w:ascii="Times New Roman" w:hAnsi="Times New Roman" w:cs="Times New Roman" w:hint="eastAsia"/>
          <w:szCs w:val="28"/>
        </w:rPr>
        <w:t>дата</w:t>
      </w:r>
      <w:r w:rsidRPr="001549B4">
        <w:rPr>
          <w:rFonts w:ascii="Times New Roman" w:hAnsi="Times New Roman" w:cs="Times New Roman"/>
          <w:szCs w:val="28"/>
        </w:rPr>
        <w:t xml:space="preserve"> </w:t>
      </w:r>
      <w:r w:rsidRPr="001549B4">
        <w:rPr>
          <w:rFonts w:ascii="Times New Roman" w:hAnsi="Times New Roman" w:cs="Times New Roman" w:hint="eastAsia"/>
          <w:szCs w:val="28"/>
        </w:rPr>
        <w:t>обращения</w:t>
      </w:r>
      <w:r w:rsidRPr="001549B4">
        <w:rPr>
          <w:rFonts w:ascii="Times New Roman" w:hAnsi="Times New Roman" w:cs="Times New Roman"/>
          <w:szCs w:val="28"/>
        </w:rPr>
        <w:t xml:space="preserve">: 04.03.2024). — </w:t>
      </w:r>
      <w:r w:rsidRPr="001549B4">
        <w:rPr>
          <w:rFonts w:ascii="Times New Roman" w:hAnsi="Times New Roman" w:cs="Times New Roman" w:hint="eastAsia"/>
          <w:szCs w:val="28"/>
        </w:rPr>
        <w:t>Текст</w:t>
      </w:r>
      <w:proofErr w:type="gramStart"/>
      <w:r>
        <w:rPr>
          <w:rFonts w:ascii="Times New Roman" w:hAnsi="Times New Roman" w:cs="Times New Roman"/>
          <w:szCs w:val="28"/>
        </w:rPr>
        <w:t xml:space="preserve"> :</w:t>
      </w:r>
      <w:proofErr w:type="gramEnd"/>
      <w:r>
        <w:rPr>
          <w:rFonts w:ascii="Times New Roman" w:hAnsi="Times New Roman" w:cs="Times New Roman"/>
          <w:szCs w:val="28"/>
        </w:rPr>
        <w:t xml:space="preserve"> </w:t>
      </w:r>
      <w:r w:rsidRPr="001549B4">
        <w:rPr>
          <w:rFonts w:ascii="Times New Roman" w:hAnsi="Times New Roman" w:cs="Times New Roman" w:hint="eastAsia"/>
          <w:szCs w:val="28"/>
        </w:rPr>
        <w:t>электронный</w:t>
      </w:r>
      <w:r w:rsidRPr="001549B4">
        <w:rPr>
          <w:rFonts w:ascii="Times New Roman" w:hAnsi="Times New Roman" w:cs="Times New Roman"/>
          <w:szCs w:val="28"/>
        </w:rPr>
        <w:t>.</w:t>
      </w:r>
    </w:p>
    <w:p w14:paraId="59D59ABB" w14:textId="40E7678E" w:rsidR="001549B4" w:rsidRPr="001549B4" w:rsidRDefault="001549B4" w:rsidP="001549B4">
      <w:pPr>
        <w:shd w:val="clear" w:color="auto" w:fill="FFFFFF"/>
        <w:tabs>
          <w:tab w:val="num" w:pos="360"/>
          <w:tab w:val="left" w:pos="709"/>
        </w:tabs>
        <w:spacing w:line="276" w:lineRule="auto"/>
        <w:ind w:firstLine="709"/>
        <w:jc w:val="both"/>
        <w:rPr>
          <w:rFonts w:ascii="Times New Roman" w:hAnsi="Times New Roman" w:cs="Times New Roman"/>
          <w:szCs w:val="28"/>
        </w:rPr>
      </w:pPr>
      <w:r w:rsidRPr="001549B4">
        <w:rPr>
          <w:rFonts w:ascii="Times New Roman" w:hAnsi="Times New Roman" w:cs="Times New Roman"/>
          <w:szCs w:val="28"/>
        </w:rPr>
        <w:t>3</w:t>
      </w:r>
      <w:r>
        <w:rPr>
          <w:rFonts w:ascii="Times New Roman" w:hAnsi="Times New Roman" w:cs="Times New Roman"/>
          <w:szCs w:val="28"/>
        </w:rPr>
        <w:t>.</w:t>
      </w:r>
      <w:r w:rsidRPr="001549B4">
        <w:rPr>
          <w:rFonts w:ascii="Times New Roman" w:hAnsi="Times New Roman" w:cs="Times New Roman"/>
          <w:szCs w:val="28"/>
        </w:rPr>
        <w:t xml:space="preserve"> </w:t>
      </w:r>
      <w:r w:rsidRPr="001549B4">
        <w:rPr>
          <w:rFonts w:ascii="Times New Roman" w:hAnsi="Times New Roman" w:cs="Times New Roman" w:hint="eastAsia"/>
          <w:szCs w:val="28"/>
        </w:rPr>
        <w:t>Новожилов</w:t>
      </w:r>
      <w:r w:rsidRPr="001549B4">
        <w:rPr>
          <w:rFonts w:ascii="Times New Roman" w:hAnsi="Times New Roman" w:cs="Times New Roman"/>
          <w:szCs w:val="28"/>
        </w:rPr>
        <w:t xml:space="preserve">, </w:t>
      </w:r>
      <w:r w:rsidRPr="001549B4">
        <w:rPr>
          <w:rFonts w:ascii="Times New Roman" w:hAnsi="Times New Roman" w:cs="Times New Roman" w:hint="eastAsia"/>
          <w:szCs w:val="28"/>
        </w:rPr>
        <w:t>О</w:t>
      </w:r>
      <w:r w:rsidRPr="001549B4">
        <w:rPr>
          <w:rFonts w:ascii="Times New Roman" w:hAnsi="Times New Roman" w:cs="Times New Roman"/>
          <w:szCs w:val="28"/>
        </w:rPr>
        <w:t xml:space="preserve">. </w:t>
      </w:r>
      <w:r w:rsidRPr="001549B4">
        <w:rPr>
          <w:rFonts w:ascii="Times New Roman" w:hAnsi="Times New Roman" w:cs="Times New Roman" w:hint="eastAsia"/>
          <w:szCs w:val="28"/>
        </w:rPr>
        <w:t>П</w:t>
      </w:r>
      <w:r w:rsidRPr="001549B4">
        <w:rPr>
          <w:rFonts w:ascii="Times New Roman" w:hAnsi="Times New Roman" w:cs="Times New Roman"/>
          <w:szCs w:val="28"/>
        </w:rPr>
        <w:t xml:space="preserve">.  </w:t>
      </w:r>
      <w:r w:rsidRPr="001549B4">
        <w:rPr>
          <w:rFonts w:ascii="Times New Roman" w:hAnsi="Times New Roman" w:cs="Times New Roman" w:hint="eastAsia"/>
          <w:szCs w:val="28"/>
        </w:rPr>
        <w:t>Архитектура</w:t>
      </w:r>
      <w:r w:rsidRPr="001549B4">
        <w:rPr>
          <w:rFonts w:ascii="Times New Roman" w:hAnsi="Times New Roman" w:cs="Times New Roman"/>
          <w:szCs w:val="28"/>
        </w:rPr>
        <w:t xml:space="preserve"> </w:t>
      </w:r>
      <w:r w:rsidRPr="001549B4">
        <w:rPr>
          <w:rFonts w:ascii="Times New Roman" w:hAnsi="Times New Roman" w:cs="Times New Roman" w:hint="eastAsia"/>
          <w:szCs w:val="28"/>
        </w:rPr>
        <w:t>ЭВМ</w:t>
      </w:r>
      <w:r w:rsidRPr="001549B4">
        <w:rPr>
          <w:rFonts w:ascii="Times New Roman" w:hAnsi="Times New Roman" w:cs="Times New Roman"/>
          <w:szCs w:val="28"/>
        </w:rPr>
        <w:t xml:space="preserve"> </w:t>
      </w:r>
      <w:r w:rsidRPr="001549B4">
        <w:rPr>
          <w:rFonts w:ascii="Times New Roman" w:hAnsi="Times New Roman" w:cs="Times New Roman" w:hint="eastAsia"/>
          <w:szCs w:val="28"/>
        </w:rPr>
        <w:t>и</w:t>
      </w:r>
      <w:r w:rsidRPr="001549B4">
        <w:rPr>
          <w:rFonts w:ascii="Times New Roman" w:hAnsi="Times New Roman" w:cs="Times New Roman"/>
          <w:szCs w:val="28"/>
        </w:rPr>
        <w:t xml:space="preserve"> </w:t>
      </w:r>
      <w:r w:rsidRPr="001549B4">
        <w:rPr>
          <w:rFonts w:ascii="Times New Roman" w:hAnsi="Times New Roman" w:cs="Times New Roman" w:hint="eastAsia"/>
          <w:szCs w:val="28"/>
        </w:rPr>
        <w:t>систем</w:t>
      </w:r>
      <w:proofErr w:type="gramStart"/>
      <w:r w:rsidRPr="001549B4">
        <w:rPr>
          <w:rFonts w:ascii="Times New Roman" w:hAnsi="Times New Roman" w:cs="Times New Roman"/>
          <w:szCs w:val="28"/>
        </w:rPr>
        <w:t xml:space="preserve"> :</w:t>
      </w:r>
      <w:proofErr w:type="gramEnd"/>
      <w:r w:rsidRPr="001549B4">
        <w:rPr>
          <w:rFonts w:ascii="Times New Roman" w:hAnsi="Times New Roman" w:cs="Times New Roman"/>
          <w:szCs w:val="28"/>
        </w:rPr>
        <w:t xml:space="preserve"> </w:t>
      </w:r>
      <w:r w:rsidRPr="001549B4">
        <w:rPr>
          <w:rFonts w:ascii="Times New Roman" w:hAnsi="Times New Roman" w:cs="Times New Roman" w:hint="eastAsia"/>
          <w:szCs w:val="28"/>
        </w:rPr>
        <w:t>учебник</w:t>
      </w:r>
      <w:r w:rsidRPr="001549B4">
        <w:rPr>
          <w:rFonts w:ascii="Times New Roman" w:hAnsi="Times New Roman" w:cs="Times New Roman"/>
          <w:szCs w:val="28"/>
        </w:rPr>
        <w:t xml:space="preserve"> </w:t>
      </w:r>
      <w:r w:rsidRPr="001549B4">
        <w:rPr>
          <w:rFonts w:ascii="Times New Roman" w:hAnsi="Times New Roman" w:cs="Times New Roman" w:hint="eastAsia"/>
          <w:szCs w:val="28"/>
        </w:rPr>
        <w:t>для</w:t>
      </w:r>
      <w:r w:rsidRPr="001549B4">
        <w:rPr>
          <w:rFonts w:ascii="Times New Roman" w:hAnsi="Times New Roman" w:cs="Times New Roman"/>
          <w:szCs w:val="28"/>
        </w:rPr>
        <w:t xml:space="preserve"> </w:t>
      </w:r>
      <w:r w:rsidRPr="001549B4">
        <w:rPr>
          <w:rFonts w:ascii="Times New Roman" w:hAnsi="Times New Roman" w:cs="Times New Roman" w:hint="eastAsia"/>
          <w:szCs w:val="28"/>
        </w:rPr>
        <w:t>вузов</w:t>
      </w:r>
      <w:r w:rsidRPr="001549B4">
        <w:rPr>
          <w:rFonts w:ascii="Times New Roman" w:hAnsi="Times New Roman" w:cs="Times New Roman"/>
          <w:szCs w:val="28"/>
        </w:rPr>
        <w:t xml:space="preserve"> / </w:t>
      </w:r>
      <w:r w:rsidRPr="001549B4">
        <w:rPr>
          <w:rFonts w:ascii="Times New Roman" w:hAnsi="Times New Roman" w:cs="Times New Roman" w:hint="eastAsia"/>
          <w:szCs w:val="28"/>
        </w:rPr>
        <w:t>О</w:t>
      </w:r>
      <w:r w:rsidRPr="001549B4">
        <w:rPr>
          <w:rFonts w:ascii="Times New Roman" w:hAnsi="Times New Roman" w:cs="Times New Roman"/>
          <w:szCs w:val="28"/>
        </w:rPr>
        <w:t xml:space="preserve">. </w:t>
      </w:r>
      <w:r w:rsidRPr="001549B4">
        <w:rPr>
          <w:rFonts w:ascii="Times New Roman" w:hAnsi="Times New Roman" w:cs="Times New Roman" w:hint="eastAsia"/>
          <w:szCs w:val="28"/>
        </w:rPr>
        <w:t>П</w:t>
      </w:r>
      <w:r>
        <w:rPr>
          <w:rFonts w:ascii="Times New Roman" w:hAnsi="Times New Roman" w:cs="Times New Roman"/>
          <w:szCs w:val="28"/>
        </w:rPr>
        <w:t xml:space="preserve">. </w:t>
      </w:r>
      <w:r w:rsidRPr="001549B4">
        <w:rPr>
          <w:rFonts w:ascii="Times New Roman" w:hAnsi="Times New Roman" w:cs="Times New Roman" w:hint="eastAsia"/>
          <w:szCs w:val="28"/>
        </w:rPr>
        <w:t>Новожилов</w:t>
      </w:r>
      <w:r w:rsidRPr="001549B4">
        <w:rPr>
          <w:rFonts w:ascii="Times New Roman" w:hAnsi="Times New Roman" w:cs="Times New Roman"/>
          <w:szCs w:val="28"/>
        </w:rPr>
        <w:t>. — 2-</w:t>
      </w:r>
      <w:r w:rsidRPr="001549B4">
        <w:rPr>
          <w:rFonts w:ascii="Times New Roman" w:hAnsi="Times New Roman" w:cs="Times New Roman" w:hint="eastAsia"/>
          <w:szCs w:val="28"/>
        </w:rPr>
        <w:t>е</w:t>
      </w:r>
      <w:r w:rsidRPr="001549B4">
        <w:rPr>
          <w:rFonts w:ascii="Times New Roman" w:hAnsi="Times New Roman" w:cs="Times New Roman"/>
          <w:szCs w:val="28"/>
        </w:rPr>
        <w:t xml:space="preserve"> </w:t>
      </w:r>
      <w:r w:rsidRPr="001549B4">
        <w:rPr>
          <w:rFonts w:ascii="Times New Roman" w:hAnsi="Times New Roman" w:cs="Times New Roman" w:hint="eastAsia"/>
          <w:szCs w:val="28"/>
        </w:rPr>
        <w:t>изд</w:t>
      </w:r>
      <w:r w:rsidRPr="001549B4">
        <w:rPr>
          <w:rFonts w:ascii="Times New Roman" w:hAnsi="Times New Roman" w:cs="Times New Roman"/>
          <w:szCs w:val="28"/>
        </w:rPr>
        <w:t xml:space="preserve">., </w:t>
      </w:r>
      <w:proofErr w:type="spellStart"/>
      <w:r w:rsidRPr="001549B4">
        <w:rPr>
          <w:rFonts w:ascii="Times New Roman" w:hAnsi="Times New Roman" w:cs="Times New Roman" w:hint="eastAsia"/>
          <w:szCs w:val="28"/>
        </w:rPr>
        <w:t>испр</w:t>
      </w:r>
      <w:proofErr w:type="spellEnd"/>
      <w:r w:rsidRPr="001549B4">
        <w:rPr>
          <w:rFonts w:ascii="Times New Roman" w:hAnsi="Times New Roman" w:cs="Times New Roman"/>
          <w:szCs w:val="28"/>
        </w:rPr>
        <w:t xml:space="preserve">. </w:t>
      </w:r>
      <w:r w:rsidRPr="001549B4">
        <w:rPr>
          <w:rFonts w:ascii="Times New Roman" w:hAnsi="Times New Roman" w:cs="Times New Roman" w:hint="eastAsia"/>
          <w:szCs w:val="28"/>
        </w:rPr>
        <w:t>и</w:t>
      </w:r>
      <w:r w:rsidRPr="001549B4">
        <w:rPr>
          <w:rFonts w:ascii="Times New Roman" w:hAnsi="Times New Roman" w:cs="Times New Roman"/>
          <w:szCs w:val="28"/>
        </w:rPr>
        <w:t xml:space="preserve"> </w:t>
      </w:r>
      <w:r w:rsidRPr="001549B4">
        <w:rPr>
          <w:rFonts w:ascii="Times New Roman" w:hAnsi="Times New Roman" w:cs="Times New Roman" w:hint="eastAsia"/>
          <w:szCs w:val="28"/>
        </w:rPr>
        <w:t>доп</w:t>
      </w:r>
      <w:r w:rsidRPr="001549B4">
        <w:rPr>
          <w:rFonts w:ascii="Times New Roman" w:hAnsi="Times New Roman" w:cs="Times New Roman"/>
          <w:szCs w:val="28"/>
        </w:rPr>
        <w:t xml:space="preserve">. — </w:t>
      </w:r>
      <w:r w:rsidRPr="001549B4">
        <w:rPr>
          <w:rFonts w:ascii="Times New Roman" w:hAnsi="Times New Roman" w:cs="Times New Roman" w:hint="eastAsia"/>
          <w:szCs w:val="28"/>
        </w:rPr>
        <w:t>Москва</w:t>
      </w:r>
      <w:r w:rsidRPr="001549B4">
        <w:rPr>
          <w:rFonts w:ascii="Times New Roman" w:hAnsi="Times New Roman" w:cs="Times New Roman"/>
          <w:szCs w:val="28"/>
        </w:rPr>
        <w:t xml:space="preserve"> : </w:t>
      </w:r>
      <w:proofErr w:type="spellStart"/>
      <w:r w:rsidRPr="001549B4">
        <w:rPr>
          <w:rFonts w:ascii="Times New Roman" w:hAnsi="Times New Roman" w:cs="Times New Roman" w:hint="eastAsia"/>
          <w:szCs w:val="28"/>
        </w:rPr>
        <w:t>Юрайт</w:t>
      </w:r>
      <w:proofErr w:type="spellEnd"/>
      <w:r w:rsidRPr="001549B4">
        <w:rPr>
          <w:rFonts w:ascii="Times New Roman" w:hAnsi="Times New Roman" w:cs="Times New Roman"/>
          <w:szCs w:val="28"/>
        </w:rPr>
        <w:t xml:space="preserve">, 2024. — 511 </w:t>
      </w:r>
      <w:r w:rsidRPr="001549B4">
        <w:rPr>
          <w:rFonts w:ascii="Times New Roman" w:hAnsi="Times New Roman" w:cs="Times New Roman" w:hint="eastAsia"/>
          <w:szCs w:val="28"/>
        </w:rPr>
        <w:t>с</w:t>
      </w:r>
      <w:r>
        <w:rPr>
          <w:rFonts w:ascii="Times New Roman" w:hAnsi="Times New Roman" w:cs="Times New Roman"/>
          <w:szCs w:val="28"/>
        </w:rPr>
        <w:t xml:space="preserve">. </w:t>
      </w:r>
      <w:r w:rsidRPr="001549B4">
        <w:rPr>
          <w:rFonts w:ascii="Times New Roman" w:hAnsi="Times New Roman" w:cs="Times New Roman"/>
          <w:szCs w:val="28"/>
        </w:rPr>
        <w:t>— (</w:t>
      </w:r>
      <w:r w:rsidRPr="001549B4">
        <w:rPr>
          <w:rFonts w:ascii="Times New Roman" w:hAnsi="Times New Roman" w:cs="Times New Roman" w:hint="eastAsia"/>
          <w:szCs w:val="28"/>
        </w:rPr>
        <w:t>Высшее</w:t>
      </w:r>
      <w:r w:rsidRPr="001549B4">
        <w:rPr>
          <w:rFonts w:ascii="Times New Roman" w:hAnsi="Times New Roman" w:cs="Times New Roman"/>
          <w:szCs w:val="28"/>
        </w:rPr>
        <w:t xml:space="preserve"> </w:t>
      </w:r>
      <w:r w:rsidRPr="001549B4">
        <w:rPr>
          <w:rFonts w:ascii="Times New Roman" w:hAnsi="Times New Roman" w:cs="Times New Roman" w:hint="eastAsia"/>
          <w:szCs w:val="28"/>
        </w:rPr>
        <w:t>образование</w:t>
      </w:r>
      <w:r w:rsidRPr="001549B4">
        <w:rPr>
          <w:rFonts w:ascii="Times New Roman" w:hAnsi="Times New Roman" w:cs="Times New Roman"/>
          <w:szCs w:val="28"/>
        </w:rPr>
        <w:t xml:space="preserve">). — </w:t>
      </w:r>
      <w:r w:rsidRPr="001549B4">
        <w:rPr>
          <w:rFonts w:ascii="Times New Roman" w:hAnsi="Times New Roman" w:cs="Times New Roman" w:hint="eastAsia"/>
          <w:szCs w:val="28"/>
        </w:rPr>
        <w:t>ЭБС</w:t>
      </w:r>
      <w:r w:rsidRPr="001549B4">
        <w:rPr>
          <w:rFonts w:ascii="Times New Roman" w:hAnsi="Times New Roman" w:cs="Times New Roman"/>
          <w:szCs w:val="28"/>
        </w:rPr>
        <w:t xml:space="preserve"> </w:t>
      </w:r>
      <w:proofErr w:type="spellStart"/>
      <w:r w:rsidRPr="001549B4">
        <w:rPr>
          <w:rFonts w:ascii="Times New Roman" w:hAnsi="Times New Roman" w:cs="Times New Roman" w:hint="eastAsia"/>
          <w:szCs w:val="28"/>
        </w:rPr>
        <w:t>Юрайт</w:t>
      </w:r>
      <w:proofErr w:type="spellEnd"/>
      <w:r>
        <w:rPr>
          <w:rFonts w:ascii="Times New Roman" w:hAnsi="Times New Roman" w:cs="Times New Roman"/>
          <w:szCs w:val="28"/>
        </w:rPr>
        <w:t>. — URL:</w:t>
      </w:r>
      <w:r w:rsidRPr="001549B4">
        <w:rPr>
          <w:rFonts w:ascii="Times New Roman" w:hAnsi="Times New Roman" w:cs="Times New Roman"/>
          <w:szCs w:val="28"/>
        </w:rPr>
        <w:t xml:space="preserve"> https://urait.ru/bcode/535023 (</w:t>
      </w:r>
      <w:r w:rsidRPr="001549B4">
        <w:rPr>
          <w:rFonts w:ascii="Times New Roman" w:hAnsi="Times New Roman" w:cs="Times New Roman" w:hint="eastAsia"/>
          <w:szCs w:val="28"/>
        </w:rPr>
        <w:t>дата</w:t>
      </w:r>
      <w:r w:rsidRPr="001549B4">
        <w:rPr>
          <w:rFonts w:ascii="Times New Roman" w:hAnsi="Times New Roman" w:cs="Times New Roman"/>
          <w:szCs w:val="28"/>
        </w:rPr>
        <w:t xml:space="preserve"> </w:t>
      </w:r>
      <w:r w:rsidRPr="001549B4">
        <w:rPr>
          <w:rFonts w:ascii="Times New Roman" w:hAnsi="Times New Roman" w:cs="Times New Roman" w:hint="eastAsia"/>
          <w:szCs w:val="28"/>
        </w:rPr>
        <w:t>обращения</w:t>
      </w:r>
      <w:r w:rsidRPr="001549B4">
        <w:rPr>
          <w:rFonts w:ascii="Times New Roman" w:hAnsi="Times New Roman" w:cs="Times New Roman"/>
          <w:szCs w:val="28"/>
        </w:rPr>
        <w:t xml:space="preserve">: 04.03.2024). - </w:t>
      </w:r>
      <w:r w:rsidRPr="001549B4">
        <w:rPr>
          <w:rFonts w:ascii="Times New Roman" w:hAnsi="Times New Roman" w:cs="Times New Roman" w:hint="eastAsia"/>
          <w:szCs w:val="28"/>
        </w:rPr>
        <w:t>Текст</w:t>
      </w:r>
      <w:proofErr w:type="gramStart"/>
      <w:r>
        <w:rPr>
          <w:rFonts w:ascii="Times New Roman" w:hAnsi="Times New Roman" w:cs="Times New Roman"/>
          <w:szCs w:val="28"/>
        </w:rPr>
        <w:t xml:space="preserve"> :</w:t>
      </w:r>
      <w:proofErr w:type="gramEnd"/>
      <w:r w:rsidRPr="001549B4">
        <w:rPr>
          <w:rFonts w:ascii="Times New Roman" w:hAnsi="Times New Roman" w:cs="Times New Roman"/>
          <w:szCs w:val="28"/>
        </w:rPr>
        <w:t xml:space="preserve"> </w:t>
      </w:r>
      <w:r w:rsidRPr="001549B4">
        <w:rPr>
          <w:rFonts w:ascii="Times New Roman" w:hAnsi="Times New Roman" w:cs="Times New Roman" w:hint="eastAsia"/>
          <w:szCs w:val="28"/>
        </w:rPr>
        <w:t>электронный</w:t>
      </w:r>
      <w:r w:rsidRPr="001549B4">
        <w:rPr>
          <w:rFonts w:ascii="Times New Roman" w:hAnsi="Times New Roman" w:cs="Times New Roman"/>
          <w:szCs w:val="28"/>
        </w:rPr>
        <w:t>.</w:t>
      </w:r>
    </w:p>
    <w:p w14:paraId="00C169E7" w14:textId="515E28A5" w:rsidR="00A26012" w:rsidRPr="00EB2086" w:rsidRDefault="001549B4" w:rsidP="001549B4">
      <w:pPr>
        <w:shd w:val="clear" w:color="auto" w:fill="FFFFFF"/>
        <w:tabs>
          <w:tab w:val="num" w:pos="360"/>
          <w:tab w:val="left" w:pos="709"/>
        </w:tabs>
        <w:spacing w:line="276" w:lineRule="auto"/>
        <w:ind w:firstLine="709"/>
        <w:jc w:val="both"/>
        <w:rPr>
          <w:rFonts w:ascii="Times New Roman" w:hAnsi="Times New Roman" w:cs="Times New Roman"/>
          <w:szCs w:val="28"/>
        </w:rPr>
      </w:pPr>
      <w:r w:rsidRPr="001549B4">
        <w:rPr>
          <w:rFonts w:ascii="Times New Roman" w:hAnsi="Times New Roman" w:cs="Times New Roman"/>
          <w:szCs w:val="28"/>
        </w:rPr>
        <w:t>4</w:t>
      </w:r>
      <w:r>
        <w:rPr>
          <w:rFonts w:ascii="Times New Roman" w:hAnsi="Times New Roman" w:cs="Times New Roman"/>
          <w:szCs w:val="28"/>
        </w:rPr>
        <w:t>.</w:t>
      </w:r>
      <w:r w:rsidRPr="001549B4">
        <w:rPr>
          <w:rFonts w:ascii="Times New Roman" w:hAnsi="Times New Roman" w:cs="Times New Roman"/>
          <w:szCs w:val="28"/>
        </w:rPr>
        <w:t xml:space="preserve"> </w:t>
      </w:r>
      <w:r w:rsidRPr="001549B4">
        <w:rPr>
          <w:rFonts w:ascii="Times New Roman" w:hAnsi="Times New Roman" w:cs="Times New Roman" w:hint="eastAsia"/>
          <w:szCs w:val="28"/>
        </w:rPr>
        <w:t>Программно</w:t>
      </w:r>
      <w:r w:rsidRPr="001549B4">
        <w:rPr>
          <w:rFonts w:ascii="Times New Roman" w:hAnsi="Times New Roman" w:cs="Times New Roman"/>
          <w:szCs w:val="28"/>
        </w:rPr>
        <w:t>-</w:t>
      </w:r>
      <w:r w:rsidRPr="001549B4">
        <w:rPr>
          <w:rFonts w:ascii="Times New Roman" w:hAnsi="Times New Roman" w:cs="Times New Roman" w:hint="eastAsia"/>
          <w:szCs w:val="28"/>
        </w:rPr>
        <w:t>аппаратные</w:t>
      </w:r>
      <w:r w:rsidRPr="001549B4">
        <w:rPr>
          <w:rFonts w:ascii="Times New Roman" w:hAnsi="Times New Roman" w:cs="Times New Roman"/>
          <w:szCs w:val="28"/>
        </w:rPr>
        <w:t xml:space="preserve"> </w:t>
      </w:r>
      <w:r w:rsidRPr="001549B4">
        <w:rPr>
          <w:rFonts w:ascii="Times New Roman" w:hAnsi="Times New Roman" w:cs="Times New Roman" w:hint="eastAsia"/>
          <w:szCs w:val="28"/>
        </w:rPr>
        <w:t>средства</w:t>
      </w:r>
      <w:r w:rsidRPr="001549B4">
        <w:rPr>
          <w:rFonts w:ascii="Times New Roman" w:hAnsi="Times New Roman" w:cs="Times New Roman"/>
          <w:szCs w:val="28"/>
        </w:rPr>
        <w:t xml:space="preserve"> </w:t>
      </w:r>
      <w:r w:rsidRPr="001549B4">
        <w:rPr>
          <w:rFonts w:ascii="Times New Roman" w:hAnsi="Times New Roman" w:cs="Times New Roman" w:hint="eastAsia"/>
          <w:szCs w:val="28"/>
        </w:rPr>
        <w:t>обеспечения</w:t>
      </w:r>
      <w:r w:rsidRPr="001549B4">
        <w:rPr>
          <w:rFonts w:ascii="Times New Roman" w:hAnsi="Times New Roman" w:cs="Times New Roman"/>
          <w:szCs w:val="28"/>
        </w:rPr>
        <w:t xml:space="preserve"> </w:t>
      </w:r>
      <w:r w:rsidRPr="001549B4">
        <w:rPr>
          <w:rFonts w:ascii="Times New Roman" w:hAnsi="Times New Roman" w:cs="Times New Roman" w:hint="eastAsia"/>
          <w:szCs w:val="28"/>
        </w:rPr>
        <w:t>информационной</w:t>
      </w:r>
      <w:r>
        <w:rPr>
          <w:rFonts w:ascii="Times New Roman" w:hAnsi="Times New Roman" w:cs="Times New Roman"/>
          <w:szCs w:val="28"/>
        </w:rPr>
        <w:t xml:space="preserve"> </w:t>
      </w:r>
      <w:r w:rsidRPr="001549B4">
        <w:rPr>
          <w:rFonts w:ascii="Times New Roman" w:hAnsi="Times New Roman" w:cs="Times New Roman" w:hint="eastAsia"/>
          <w:szCs w:val="28"/>
        </w:rPr>
        <w:t>безопасности</w:t>
      </w:r>
      <w:proofErr w:type="gramStart"/>
      <w:r w:rsidRPr="001549B4">
        <w:rPr>
          <w:rFonts w:ascii="Times New Roman" w:hAnsi="Times New Roman" w:cs="Times New Roman"/>
          <w:szCs w:val="28"/>
        </w:rPr>
        <w:t xml:space="preserve"> :</w:t>
      </w:r>
      <w:proofErr w:type="gramEnd"/>
      <w:r w:rsidRPr="001549B4">
        <w:rPr>
          <w:rFonts w:ascii="Times New Roman" w:hAnsi="Times New Roman" w:cs="Times New Roman"/>
          <w:szCs w:val="28"/>
        </w:rPr>
        <w:t xml:space="preserve"> </w:t>
      </w:r>
      <w:r w:rsidRPr="001549B4">
        <w:rPr>
          <w:rFonts w:ascii="Times New Roman" w:hAnsi="Times New Roman" w:cs="Times New Roman" w:hint="eastAsia"/>
          <w:szCs w:val="28"/>
        </w:rPr>
        <w:t>учебное</w:t>
      </w:r>
      <w:r w:rsidRPr="001549B4">
        <w:rPr>
          <w:rFonts w:ascii="Times New Roman" w:hAnsi="Times New Roman" w:cs="Times New Roman"/>
          <w:szCs w:val="28"/>
        </w:rPr>
        <w:t xml:space="preserve"> </w:t>
      </w:r>
      <w:r w:rsidRPr="001549B4">
        <w:rPr>
          <w:rFonts w:ascii="Times New Roman" w:hAnsi="Times New Roman" w:cs="Times New Roman" w:hint="eastAsia"/>
          <w:szCs w:val="28"/>
        </w:rPr>
        <w:t>пособие</w:t>
      </w:r>
      <w:r w:rsidRPr="001549B4">
        <w:rPr>
          <w:rFonts w:ascii="Times New Roman" w:hAnsi="Times New Roman" w:cs="Times New Roman"/>
          <w:szCs w:val="28"/>
        </w:rPr>
        <w:t xml:space="preserve"> </w:t>
      </w:r>
      <w:r w:rsidRPr="001549B4">
        <w:rPr>
          <w:rFonts w:ascii="Times New Roman" w:hAnsi="Times New Roman" w:cs="Times New Roman" w:hint="eastAsia"/>
          <w:szCs w:val="28"/>
        </w:rPr>
        <w:t>для</w:t>
      </w:r>
      <w:r w:rsidRPr="001549B4">
        <w:rPr>
          <w:rFonts w:ascii="Times New Roman" w:hAnsi="Times New Roman" w:cs="Times New Roman"/>
          <w:szCs w:val="28"/>
        </w:rPr>
        <w:t xml:space="preserve"> </w:t>
      </w:r>
      <w:r w:rsidRPr="001549B4">
        <w:rPr>
          <w:rFonts w:ascii="Times New Roman" w:hAnsi="Times New Roman" w:cs="Times New Roman" w:hint="eastAsia"/>
          <w:szCs w:val="28"/>
        </w:rPr>
        <w:t>вузов</w:t>
      </w:r>
      <w:r w:rsidRPr="001549B4">
        <w:rPr>
          <w:rFonts w:ascii="Times New Roman" w:hAnsi="Times New Roman" w:cs="Times New Roman"/>
          <w:szCs w:val="28"/>
        </w:rPr>
        <w:t xml:space="preserve"> / </w:t>
      </w:r>
      <w:r w:rsidRPr="001549B4">
        <w:rPr>
          <w:rFonts w:ascii="Times New Roman" w:hAnsi="Times New Roman" w:cs="Times New Roman" w:hint="eastAsia"/>
          <w:szCs w:val="28"/>
        </w:rPr>
        <w:t>А</w:t>
      </w:r>
      <w:r w:rsidRPr="001549B4">
        <w:rPr>
          <w:rFonts w:ascii="Times New Roman" w:hAnsi="Times New Roman" w:cs="Times New Roman"/>
          <w:szCs w:val="28"/>
        </w:rPr>
        <w:t xml:space="preserve">. </w:t>
      </w:r>
      <w:r w:rsidRPr="001549B4">
        <w:rPr>
          <w:rFonts w:ascii="Times New Roman" w:hAnsi="Times New Roman" w:cs="Times New Roman" w:hint="eastAsia"/>
          <w:szCs w:val="28"/>
        </w:rPr>
        <w:t>В</w:t>
      </w:r>
      <w:r w:rsidRPr="001549B4">
        <w:rPr>
          <w:rFonts w:ascii="Times New Roman" w:hAnsi="Times New Roman" w:cs="Times New Roman"/>
          <w:szCs w:val="28"/>
        </w:rPr>
        <w:t xml:space="preserve">. </w:t>
      </w:r>
      <w:proofErr w:type="spellStart"/>
      <w:r w:rsidRPr="001549B4">
        <w:rPr>
          <w:rFonts w:ascii="Times New Roman" w:hAnsi="Times New Roman" w:cs="Times New Roman" w:hint="eastAsia"/>
          <w:szCs w:val="28"/>
        </w:rPr>
        <w:t>Душкин</w:t>
      </w:r>
      <w:proofErr w:type="spellEnd"/>
      <w:r w:rsidRPr="001549B4">
        <w:rPr>
          <w:rFonts w:ascii="Times New Roman" w:hAnsi="Times New Roman" w:cs="Times New Roman"/>
          <w:szCs w:val="28"/>
        </w:rPr>
        <w:t xml:space="preserve">, </w:t>
      </w:r>
      <w:r w:rsidRPr="001549B4">
        <w:rPr>
          <w:rFonts w:ascii="Times New Roman" w:hAnsi="Times New Roman" w:cs="Times New Roman" w:hint="eastAsia"/>
          <w:szCs w:val="28"/>
        </w:rPr>
        <w:t>О</w:t>
      </w:r>
      <w:r w:rsidRPr="001549B4">
        <w:rPr>
          <w:rFonts w:ascii="Times New Roman" w:hAnsi="Times New Roman" w:cs="Times New Roman"/>
          <w:szCs w:val="28"/>
        </w:rPr>
        <w:t xml:space="preserve">. </w:t>
      </w:r>
      <w:r w:rsidRPr="001549B4">
        <w:rPr>
          <w:rFonts w:ascii="Times New Roman" w:hAnsi="Times New Roman" w:cs="Times New Roman" w:hint="eastAsia"/>
          <w:szCs w:val="28"/>
        </w:rPr>
        <w:t>М</w:t>
      </w:r>
      <w:r>
        <w:rPr>
          <w:rFonts w:ascii="Times New Roman" w:hAnsi="Times New Roman" w:cs="Times New Roman"/>
          <w:szCs w:val="28"/>
        </w:rPr>
        <w:t>.</w:t>
      </w:r>
      <w:r w:rsidRPr="001549B4">
        <w:rPr>
          <w:rFonts w:ascii="Times New Roman" w:hAnsi="Times New Roman" w:cs="Times New Roman"/>
          <w:szCs w:val="28"/>
        </w:rPr>
        <w:t xml:space="preserve"> </w:t>
      </w:r>
      <w:r w:rsidRPr="001549B4">
        <w:rPr>
          <w:rFonts w:ascii="Times New Roman" w:hAnsi="Times New Roman" w:cs="Times New Roman" w:hint="eastAsia"/>
          <w:szCs w:val="28"/>
        </w:rPr>
        <w:t>Барсуков</w:t>
      </w:r>
      <w:r w:rsidRPr="001549B4">
        <w:rPr>
          <w:rFonts w:ascii="Times New Roman" w:hAnsi="Times New Roman" w:cs="Times New Roman"/>
          <w:szCs w:val="28"/>
        </w:rPr>
        <w:t xml:space="preserve">, </w:t>
      </w:r>
      <w:r w:rsidRPr="001549B4">
        <w:rPr>
          <w:rFonts w:ascii="Times New Roman" w:hAnsi="Times New Roman" w:cs="Times New Roman" w:hint="eastAsia"/>
          <w:szCs w:val="28"/>
        </w:rPr>
        <w:t>Е</w:t>
      </w:r>
      <w:r w:rsidRPr="001549B4">
        <w:rPr>
          <w:rFonts w:ascii="Times New Roman" w:hAnsi="Times New Roman" w:cs="Times New Roman"/>
          <w:szCs w:val="28"/>
        </w:rPr>
        <w:t xml:space="preserve">. </w:t>
      </w:r>
      <w:r w:rsidRPr="001549B4">
        <w:rPr>
          <w:rFonts w:ascii="Times New Roman" w:hAnsi="Times New Roman" w:cs="Times New Roman" w:hint="eastAsia"/>
          <w:szCs w:val="28"/>
        </w:rPr>
        <w:t>В</w:t>
      </w:r>
      <w:r w:rsidRPr="001549B4">
        <w:rPr>
          <w:rFonts w:ascii="Times New Roman" w:hAnsi="Times New Roman" w:cs="Times New Roman"/>
          <w:szCs w:val="28"/>
        </w:rPr>
        <w:t xml:space="preserve">. </w:t>
      </w:r>
      <w:r w:rsidRPr="001549B4">
        <w:rPr>
          <w:rFonts w:ascii="Times New Roman" w:hAnsi="Times New Roman" w:cs="Times New Roman" w:hint="eastAsia"/>
          <w:szCs w:val="28"/>
        </w:rPr>
        <w:t>Кравцов</w:t>
      </w:r>
      <w:r w:rsidRPr="001549B4">
        <w:rPr>
          <w:rFonts w:ascii="Times New Roman" w:hAnsi="Times New Roman" w:cs="Times New Roman"/>
          <w:szCs w:val="28"/>
        </w:rPr>
        <w:t xml:space="preserve">. – </w:t>
      </w:r>
      <w:r w:rsidRPr="001549B4">
        <w:rPr>
          <w:rFonts w:ascii="Times New Roman" w:hAnsi="Times New Roman" w:cs="Times New Roman" w:hint="eastAsia"/>
          <w:szCs w:val="28"/>
        </w:rPr>
        <w:t>Москва</w:t>
      </w:r>
      <w:proofErr w:type="gramStart"/>
      <w:r w:rsidRPr="001549B4">
        <w:rPr>
          <w:rFonts w:ascii="Times New Roman" w:hAnsi="Times New Roman" w:cs="Times New Roman"/>
          <w:szCs w:val="28"/>
        </w:rPr>
        <w:t xml:space="preserve"> :</w:t>
      </w:r>
      <w:proofErr w:type="gramEnd"/>
      <w:r w:rsidRPr="001549B4">
        <w:rPr>
          <w:rFonts w:ascii="Times New Roman" w:hAnsi="Times New Roman" w:cs="Times New Roman"/>
          <w:szCs w:val="28"/>
        </w:rPr>
        <w:t xml:space="preserve"> </w:t>
      </w:r>
      <w:r w:rsidRPr="001549B4">
        <w:rPr>
          <w:rFonts w:ascii="Times New Roman" w:hAnsi="Times New Roman" w:cs="Times New Roman" w:hint="eastAsia"/>
          <w:szCs w:val="28"/>
        </w:rPr>
        <w:t>Горячая</w:t>
      </w:r>
      <w:r w:rsidRPr="001549B4">
        <w:rPr>
          <w:rFonts w:ascii="Times New Roman" w:hAnsi="Times New Roman" w:cs="Times New Roman"/>
          <w:szCs w:val="28"/>
        </w:rPr>
        <w:t xml:space="preserve"> </w:t>
      </w:r>
      <w:r w:rsidRPr="001549B4">
        <w:rPr>
          <w:rFonts w:ascii="Times New Roman" w:hAnsi="Times New Roman" w:cs="Times New Roman" w:hint="eastAsia"/>
          <w:szCs w:val="28"/>
        </w:rPr>
        <w:t>линия</w:t>
      </w:r>
      <w:r w:rsidRPr="001549B4">
        <w:rPr>
          <w:rFonts w:ascii="Times New Roman" w:hAnsi="Times New Roman" w:cs="Times New Roman"/>
          <w:szCs w:val="28"/>
        </w:rPr>
        <w:t>-</w:t>
      </w:r>
      <w:r w:rsidRPr="001549B4">
        <w:rPr>
          <w:rFonts w:ascii="Times New Roman" w:hAnsi="Times New Roman" w:cs="Times New Roman" w:hint="eastAsia"/>
          <w:szCs w:val="28"/>
        </w:rPr>
        <w:t>Телеком</w:t>
      </w:r>
      <w:r>
        <w:rPr>
          <w:rFonts w:ascii="Times New Roman" w:hAnsi="Times New Roman" w:cs="Times New Roman"/>
          <w:szCs w:val="28"/>
        </w:rPr>
        <w:t>, 2022. – 248</w:t>
      </w:r>
      <w:r w:rsidRPr="001549B4">
        <w:rPr>
          <w:rFonts w:ascii="Times New Roman" w:hAnsi="Times New Roman" w:cs="Times New Roman"/>
          <w:szCs w:val="28"/>
        </w:rPr>
        <w:t xml:space="preserve"> </w:t>
      </w:r>
      <w:r w:rsidRPr="001549B4">
        <w:rPr>
          <w:rFonts w:ascii="Times New Roman" w:hAnsi="Times New Roman" w:cs="Times New Roman" w:hint="eastAsia"/>
          <w:szCs w:val="28"/>
        </w:rPr>
        <w:t>с</w:t>
      </w:r>
      <w:r w:rsidRPr="001549B4">
        <w:rPr>
          <w:rFonts w:ascii="Times New Roman" w:hAnsi="Times New Roman" w:cs="Times New Roman"/>
          <w:szCs w:val="28"/>
        </w:rPr>
        <w:t xml:space="preserve">. – </w:t>
      </w:r>
      <w:r w:rsidRPr="001549B4">
        <w:rPr>
          <w:rFonts w:ascii="Times New Roman" w:hAnsi="Times New Roman" w:cs="Times New Roman" w:hint="eastAsia"/>
          <w:szCs w:val="28"/>
        </w:rPr>
        <w:t>ЭБС</w:t>
      </w:r>
      <w:r w:rsidRPr="001549B4">
        <w:rPr>
          <w:rFonts w:ascii="Times New Roman" w:hAnsi="Times New Roman" w:cs="Times New Roman"/>
          <w:szCs w:val="28"/>
        </w:rPr>
        <w:t xml:space="preserve"> </w:t>
      </w:r>
      <w:r w:rsidRPr="001549B4">
        <w:rPr>
          <w:rFonts w:ascii="Times New Roman" w:hAnsi="Times New Roman" w:cs="Times New Roman"/>
          <w:szCs w:val="28"/>
          <w:lang w:val="en-US"/>
        </w:rPr>
        <w:t>ZNANIUM</w:t>
      </w:r>
      <w:r w:rsidRPr="001549B4">
        <w:rPr>
          <w:rFonts w:ascii="Times New Roman" w:hAnsi="Times New Roman" w:cs="Times New Roman"/>
          <w:szCs w:val="28"/>
        </w:rPr>
        <w:t xml:space="preserve">. - </w:t>
      </w:r>
      <w:r w:rsidRPr="001549B4">
        <w:rPr>
          <w:rFonts w:ascii="Times New Roman" w:hAnsi="Times New Roman" w:cs="Times New Roman"/>
          <w:szCs w:val="28"/>
          <w:lang w:val="en-US"/>
        </w:rPr>
        <w:t>URL</w:t>
      </w:r>
      <w:r w:rsidRPr="001549B4">
        <w:rPr>
          <w:rFonts w:ascii="Times New Roman" w:hAnsi="Times New Roman" w:cs="Times New Roman"/>
          <w:szCs w:val="28"/>
        </w:rPr>
        <w:t xml:space="preserve">: </w:t>
      </w:r>
      <w:r w:rsidRPr="001549B4">
        <w:rPr>
          <w:rFonts w:ascii="Times New Roman" w:hAnsi="Times New Roman" w:cs="Times New Roman"/>
          <w:szCs w:val="28"/>
          <w:lang w:val="en-US"/>
        </w:rPr>
        <w:t>http</w:t>
      </w:r>
      <w:r w:rsidRPr="001549B4">
        <w:rPr>
          <w:rFonts w:ascii="Times New Roman" w:hAnsi="Times New Roman" w:cs="Times New Roman"/>
          <w:szCs w:val="28"/>
        </w:rPr>
        <w:t>://</w:t>
      </w:r>
      <w:proofErr w:type="spellStart"/>
      <w:r w:rsidRPr="001549B4">
        <w:rPr>
          <w:rFonts w:ascii="Times New Roman" w:hAnsi="Times New Roman" w:cs="Times New Roman"/>
          <w:szCs w:val="28"/>
          <w:lang w:val="en-US"/>
        </w:rPr>
        <w:t>znanium</w:t>
      </w:r>
      <w:proofErr w:type="spellEnd"/>
      <w:r w:rsidRPr="001549B4">
        <w:rPr>
          <w:rFonts w:ascii="Times New Roman" w:hAnsi="Times New Roman" w:cs="Times New Roman"/>
          <w:szCs w:val="28"/>
        </w:rPr>
        <w:t>.</w:t>
      </w:r>
      <w:r w:rsidRPr="001549B4">
        <w:rPr>
          <w:rFonts w:ascii="Times New Roman" w:hAnsi="Times New Roman" w:cs="Times New Roman"/>
          <w:szCs w:val="28"/>
          <w:lang w:val="en-US"/>
        </w:rPr>
        <w:t>com</w:t>
      </w:r>
      <w:r w:rsidRPr="001549B4">
        <w:rPr>
          <w:rFonts w:ascii="Times New Roman" w:hAnsi="Times New Roman" w:cs="Times New Roman"/>
          <w:szCs w:val="28"/>
        </w:rPr>
        <w:t>/</w:t>
      </w:r>
      <w:r w:rsidRPr="001549B4">
        <w:rPr>
          <w:rFonts w:ascii="Times New Roman" w:hAnsi="Times New Roman" w:cs="Times New Roman"/>
          <w:szCs w:val="28"/>
          <w:lang w:val="en-US"/>
        </w:rPr>
        <w:t>catalog</w:t>
      </w:r>
      <w:r w:rsidRPr="001549B4">
        <w:rPr>
          <w:rFonts w:ascii="Times New Roman" w:hAnsi="Times New Roman" w:cs="Times New Roman"/>
          <w:szCs w:val="28"/>
        </w:rPr>
        <w:t>/</w:t>
      </w:r>
      <w:r w:rsidRPr="001549B4">
        <w:rPr>
          <w:rFonts w:ascii="Times New Roman" w:hAnsi="Times New Roman" w:cs="Times New Roman"/>
          <w:szCs w:val="28"/>
          <w:lang w:val="en-US"/>
        </w:rPr>
        <w:t>product</w:t>
      </w:r>
      <w:r w:rsidRPr="001549B4">
        <w:rPr>
          <w:rFonts w:ascii="Times New Roman" w:hAnsi="Times New Roman" w:cs="Times New Roman"/>
          <w:szCs w:val="28"/>
        </w:rPr>
        <w:t>/19</w:t>
      </w:r>
      <w:r>
        <w:rPr>
          <w:rFonts w:ascii="Times New Roman" w:hAnsi="Times New Roman" w:cs="Times New Roman"/>
          <w:szCs w:val="28"/>
        </w:rPr>
        <w:t>11635</w:t>
      </w:r>
      <w:r w:rsidRPr="001549B4">
        <w:rPr>
          <w:rFonts w:ascii="Times New Roman" w:hAnsi="Times New Roman" w:cs="Times New Roman"/>
          <w:szCs w:val="28"/>
        </w:rPr>
        <w:t xml:space="preserve"> (</w:t>
      </w:r>
      <w:r w:rsidRPr="001549B4">
        <w:rPr>
          <w:rFonts w:ascii="Times New Roman" w:hAnsi="Times New Roman" w:cs="Times New Roman" w:hint="eastAsia"/>
          <w:szCs w:val="28"/>
        </w:rPr>
        <w:t>дата</w:t>
      </w:r>
      <w:r w:rsidRPr="001549B4">
        <w:rPr>
          <w:rFonts w:ascii="Times New Roman" w:hAnsi="Times New Roman" w:cs="Times New Roman"/>
          <w:szCs w:val="28"/>
        </w:rPr>
        <w:t xml:space="preserve"> </w:t>
      </w:r>
      <w:r w:rsidRPr="001549B4">
        <w:rPr>
          <w:rFonts w:ascii="Times New Roman" w:hAnsi="Times New Roman" w:cs="Times New Roman" w:hint="eastAsia"/>
          <w:szCs w:val="28"/>
        </w:rPr>
        <w:t>обращения</w:t>
      </w:r>
      <w:r w:rsidRPr="001549B4">
        <w:rPr>
          <w:rFonts w:ascii="Times New Roman" w:hAnsi="Times New Roman" w:cs="Times New Roman"/>
          <w:szCs w:val="28"/>
        </w:rPr>
        <w:t xml:space="preserve">: 04.03.2024). - </w:t>
      </w:r>
      <w:r w:rsidRPr="001549B4">
        <w:rPr>
          <w:rFonts w:ascii="Times New Roman" w:hAnsi="Times New Roman" w:cs="Times New Roman" w:hint="eastAsia"/>
          <w:szCs w:val="28"/>
        </w:rPr>
        <w:t>Текст</w:t>
      </w:r>
      <w:proofErr w:type="gramStart"/>
      <w:r w:rsidRPr="001549B4">
        <w:rPr>
          <w:rFonts w:ascii="Times New Roman" w:hAnsi="Times New Roman" w:cs="Times New Roman"/>
          <w:szCs w:val="28"/>
        </w:rPr>
        <w:t xml:space="preserve"> :</w:t>
      </w:r>
      <w:proofErr w:type="gramEnd"/>
      <w:r w:rsidRPr="001549B4">
        <w:rPr>
          <w:rFonts w:ascii="Times New Roman" w:hAnsi="Times New Roman" w:cs="Times New Roman"/>
          <w:szCs w:val="28"/>
        </w:rPr>
        <w:t xml:space="preserve"> </w:t>
      </w:r>
      <w:r w:rsidRPr="001549B4">
        <w:rPr>
          <w:rFonts w:ascii="Times New Roman" w:hAnsi="Times New Roman" w:cs="Times New Roman" w:hint="eastAsia"/>
          <w:szCs w:val="28"/>
        </w:rPr>
        <w:t>электронный</w:t>
      </w:r>
      <w:r w:rsidRPr="001549B4">
        <w:rPr>
          <w:rFonts w:ascii="Times New Roman" w:hAnsi="Times New Roman" w:cs="Times New Roman"/>
          <w:szCs w:val="28"/>
        </w:rPr>
        <w:t>.</w:t>
      </w:r>
    </w:p>
    <w:p w14:paraId="17086F94" w14:textId="05A57959" w:rsidR="00A26012" w:rsidRPr="00442E6C" w:rsidRDefault="00A26012" w:rsidP="001A318A">
      <w:pPr>
        <w:shd w:val="clear" w:color="auto" w:fill="FFFFFF"/>
        <w:tabs>
          <w:tab w:val="num" w:pos="360"/>
          <w:tab w:val="left" w:pos="709"/>
          <w:tab w:val="left" w:pos="993"/>
        </w:tabs>
        <w:spacing w:line="276" w:lineRule="auto"/>
        <w:ind w:firstLine="360"/>
        <w:jc w:val="both"/>
        <w:rPr>
          <w:rFonts w:ascii="Times New Roman" w:hAnsi="Times New Roman" w:cs="Times New Roman"/>
          <w:b/>
          <w:bCs/>
          <w:szCs w:val="28"/>
        </w:rPr>
      </w:pPr>
      <w:r w:rsidRPr="00442E6C">
        <w:rPr>
          <w:rFonts w:ascii="Times New Roman" w:hAnsi="Times New Roman" w:cs="Times New Roman"/>
          <w:b/>
          <w:bCs/>
          <w:szCs w:val="28"/>
        </w:rPr>
        <w:t>Дополнительная литература:</w:t>
      </w:r>
    </w:p>
    <w:p w14:paraId="27DF762A" w14:textId="42E83F9D" w:rsidR="001549B4" w:rsidRPr="001549B4" w:rsidRDefault="00A26012" w:rsidP="001549B4">
      <w:pPr>
        <w:shd w:val="clear" w:color="auto" w:fill="FFFFFF"/>
        <w:tabs>
          <w:tab w:val="num" w:pos="360"/>
          <w:tab w:val="left" w:pos="709"/>
          <w:tab w:val="left" w:pos="993"/>
        </w:tabs>
        <w:spacing w:line="276" w:lineRule="auto"/>
        <w:jc w:val="both"/>
        <w:rPr>
          <w:rFonts w:ascii="Times New Roman" w:hAnsi="Times New Roman" w:cs="Times New Roman"/>
          <w:szCs w:val="28"/>
        </w:rPr>
      </w:pPr>
      <w:r w:rsidRPr="005D02D5">
        <w:rPr>
          <w:rFonts w:ascii="Times New Roman" w:hAnsi="Times New Roman" w:cs="Times New Roman"/>
          <w:szCs w:val="28"/>
        </w:rPr>
        <w:t xml:space="preserve">   </w:t>
      </w:r>
      <w:r w:rsidR="001549B4">
        <w:rPr>
          <w:rFonts w:ascii="Times New Roman" w:hAnsi="Times New Roman" w:cs="Times New Roman"/>
          <w:szCs w:val="28"/>
        </w:rPr>
        <w:t xml:space="preserve">      5</w:t>
      </w:r>
      <w:r>
        <w:rPr>
          <w:rFonts w:ascii="Times New Roman" w:hAnsi="Times New Roman" w:cs="Times New Roman"/>
          <w:szCs w:val="28"/>
        </w:rPr>
        <w:t>.</w:t>
      </w:r>
      <w:r w:rsidRPr="005D02D5">
        <w:t xml:space="preserve"> </w:t>
      </w:r>
      <w:r w:rsidR="001549B4" w:rsidRPr="001549B4">
        <w:rPr>
          <w:rFonts w:ascii="Times New Roman" w:hAnsi="Times New Roman" w:cs="Times New Roman" w:hint="eastAsia"/>
          <w:szCs w:val="28"/>
        </w:rPr>
        <w:t>Гришина</w:t>
      </w:r>
      <w:r w:rsidR="001549B4" w:rsidRPr="001549B4">
        <w:rPr>
          <w:rFonts w:ascii="Times New Roman" w:hAnsi="Times New Roman" w:cs="Times New Roman"/>
          <w:szCs w:val="28"/>
        </w:rPr>
        <w:t xml:space="preserve">, </w:t>
      </w:r>
      <w:r w:rsidR="001549B4" w:rsidRPr="001549B4">
        <w:rPr>
          <w:rFonts w:ascii="Times New Roman" w:hAnsi="Times New Roman" w:cs="Times New Roman" w:hint="eastAsia"/>
          <w:szCs w:val="28"/>
        </w:rPr>
        <w:t>Н</w:t>
      </w:r>
      <w:r w:rsidR="001549B4" w:rsidRPr="001549B4">
        <w:rPr>
          <w:rFonts w:ascii="Times New Roman" w:hAnsi="Times New Roman" w:cs="Times New Roman"/>
          <w:szCs w:val="28"/>
        </w:rPr>
        <w:t xml:space="preserve">. </w:t>
      </w:r>
      <w:r w:rsidR="001549B4" w:rsidRPr="001549B4">
        <w:rPr>
          <w:rFonts w:ascii="Times New Roman" w:hAnsi="Times New Roman" w:cs="Times New Roman" w:hint="eastAsia"/>
          <w:szCs w:val="28"/>
        </w:rPr>
        <w:t>В</w:t>
      </w:r>
      <w:r w:rsidR="001549B4" w:rsidRPr="001549B4">
        <w:rPr>
          <w:rFonts w:ascii="Times New Roman" w:hAnsi="Times New Roman" w:cs="Times New Roman"/>
          <w:szCs w:val="28"/>
        </w:rPr>
        <w:t xml:space="preserve">. </w:t>
      </w:r>
      <w:r w:rsidR="001549B4" w:rsidRPr="001549B4">
        <w:rPr>
          <w:rFonts w:ascii="Times New Roman" w:hAnsi="Times New Roman" w:cs="Times New Roman" w:hint="eastAsia"/>
          <w:szCs w:val="28"/>
        </w:rPr>
        <w:t>Основы</w:t>
      </w:r>
      <w:r w:rsidR="001549B4" w:rsidRPr="001549B4">
        <w:rPr>
          <w:rFonts w:ascii="Times New Roman" w:hAnsi="Times New Roman" w:cs="Times New Roman"/>
          <w:szCs w:val="28"/>
        </w:rPr>
        <w:t xml:space="preserve"> </w:t>
      </w:r>
      <w:r w:rsidR="001549B4" w:rsidRPr="001549B4">
        <w:rPr>
          <w:rFonts w:ascii="Times New Roman" w:hAnsi="Times New Roman" w:cs="Times New Roman" w:hint="eastAsia"/>
          <w:szCs w:val="28"/>
        </w:rPr>
        <w:t>информационной</w:t>
      </w:r>
      <w:r w:rsidR="001549B4" w:rsidRPr="001549B4">
        <w:rPr>
          <w:rFonts w:ascii="Times New Roman" w:hAnsi="Times New Roman" w:cs="Times New Roman"/>
          <w:szCs w:val="28"/>
        </w:rPr>
        <w:t xml:space="preserve"> </w:t>
      </w:r>
      <w:r w:rsidR="001549B4" w:rsidRPr="001549B4">
        <w:rPr>
          <w:rFonts w:ascii="Times New Roman" w:hAnsi="Times New Roman" w:cs="Times New Roman" w:hint="eastAsia"/>
          <w:szCs w:val="28"/>
        </w:rPr>
        <w:t>безопасности</w:t>
      </w:r>
      <w:r w:rsidR="001549B4" w:rsidRPr="001549B4">
        <w:rPr>
          <w:rFonts w:ascii="Times New Roman" w:hAnsi="Times New Roman" w:cs="Times New Roman"/>
          <w:szCs w:val="28"/>
        </w:rPr>
        <w:t xml:space="preserve"> </w:t>
      </w:r>
      <w:r w:rsidR="001549B4" w:rsidRPr="001549B4">
        <w:rPr>
          <w:rFonts w:ascii="Times New Roman" w:hAnsi="Times New Roman" w:cs="Times New Roman" w:hint="eastAsia"/>
          <w:szCs w:val="28"/>
        </w:rPr>
        <w:t>предприятия</w:t>
      </w:r>
      <w:r w:rsidR="001549B4" w:rsidRPr="001549B4">
        <w:rPr>
          <w:rFonts w:ascii="Times New Roman" w:hAnsi="Times New Roman" w:cs="Times New Roman"/>
          <w:szCs w:val="28"/>
        </w:rPr>
        <w:t>:</w:t>
      </w:r>
    </w:p>
    <w:p w14:paraId="1A20ED05" w14:textId="48C7E73C" w:rsidR="001549B4" w:rsidRPr="001549B4" w:rsidRDefault="001549B4" w:rsidP="001549B4">
      <w:pPr>
        <w:shd w:val="clear" w:color="auto" w:fill="FFFFFF"/>
        <w:tabs>
          <w:tab w:val="num" w:pos="360"/>
          <w:tab w:val="left" w:pos="709"/>
          <w:tab w:val="left" w:pos="993"/>
        </w:tabs>
        <w:spacing w:line="276" w:lineRule="auto"/>
        <w:jc w:val="both"/>
        <w:rPr>
          <w:rFonts w:ascii="Times New Roman" w:hAnsi="Times New Roman" w:cs="Times New Roman"/>
          <w:szCs w:val="28"/>
        </w:rPr>
      </w:pPr>
      <w:r w:rsidRPr="001549B4">
        <w:rPr>
          <w:rFonts w:ascii="Times New Roman" w:hAnsi="Times New Roman" w:cs="Times New Roman"/>
          <w:szCs w:val="28"/>
        </w:rPr>
        <w:t xml:space="preserve"> </w:t>
      </w:r>
      <w:r w:rsidRPr="001549B4">
        <w:rPr>
          <w:rFonts w:ascii="Times New Roman" w:hAnsi="Times New Roman" w:cs="Times New Roman" w:hint="eastAsia"/>
          <w:szCs w:val="28"/>
        </w:rPr>
        <w:t>учебное</w:t>
      </w:r>
      <w:r w:rsidRPr="001549B4">
        <w:rPr>
          <w:rFonts w:ascii="Times New Roman" w:hAnsi="Times New Roman" w:cs="Times New Roman"/>
          <w:szCs w:val="28"/>
        </w:rPr>
        <w:t xml:space="preserve"> </w:t>
      </w:r>
      <w:r w:rsidRPr="001549B4">
        <w:rPr>
          <w:rFonts w:ascii="Times New Roman" w:hAnsi="Times New Roman" w:cs="Times New Roman" w:hint="eastAsia"/>
          <w:szCs w:val="28"/>
        </w:rPr>
        <w:t>пособие</w:t>
      </w:r>
      <w:r w:rsidRPr="001549B4">
        <w:rPr>
          <w:rFonts w:ascii="Times New Roman" w:hAnsi="Times New Roman" w:cs="Times New Roman"/>
          <w:szCs w:val="28"/>
        </w:rPr>
        <w:t xml:space="preserve"> / </w:t>
      </w:r>
      <w:r w:rsidRPr="001549B4">
        <w:rPr>
          <w:rFonts w:ascii="Times New Roman" w:hAnsi="Times New Roman" w:cs="Times New Roman" w:hint="eastAsia"/>
          <w:szCs w:val="28"/>
        </w:rPr>
        <w:t>Н</w:t>
      </w:r>
      <w:r w:rsidRPr="001549B4">
        <w:rPr>
          <w:rFonts w:ascii="Times New Roman" w:hAnsi="Times New Roman" w:cs="Times New Roman"/>
          <w:szCs w:val="28"/>
        </w:rPr>
        <w:t xml:space="preserve">. </w:t>
      </w:r>
      <w:r w:rsidRPr="001549B4">
        <w:rPr>
          <w:rFonts w:ascii="Times New Roman" w:hAnsi="Times New Roman" w:cs="Times New Roman" w:hint="eastAsia"/>
          <w:szCs w:val="28"/>
        </w:rPr>
        <w:t>В</w:t>
      </w:r>
      <w:r w:rsidRPr="001549B4">
        <w:rPr>
          <w:rFonts w:ascii="Times New Roman" w:hAnsi="Times New Roman" w:cs="Times New Roman"/>
          <w:szCs w:val="28"/>
        </w:rPr>
        <w:t xml:space="preserve">. </w:t>
      </w:r>
      <w:r w:rsidRPr="001549B4">
        <w:rPr>
          <w:rFonts w:ascii="Times New Roman" w:hAnsi="Times New Roman" w:cs="Times New Roman" w:hint="eastAsia"/>
          <w:szCs w:val="28"/>
        </w:rPr>
        <w:t>Гришина</w:t>
      </w:r>
      <w:r w:rsidRPr="001549B4">
        <w:rPr>
          <w:rFonts w:ascii="Times New Roman" w:hAnsi="Times New Roman" w:cs="Times New Roman"/>
          <w:szCs w:val="28"/>
        </w:rPr>
        <w:t xml:space="preserve">. — </w:t>
      </w:r>
      <w:r w:rsidRPr="001549B4">
        <w:rPr>
          <w:rFonts w:ascii="Times New Roman" w:hAnsi="Times New Roman" w:cs="Times New Roman" w:hint="eastAsia"/>
          <w:szCs w:val="28"/>
        </w:rPr>
        <w:t>Москва</w:t>
      </w:r>
      <w:proofErr w:type="gramStart"/>
      <w:r w:rsidRPr="001549B4">
        <w:rPr>
          <w:rFonts w:ascii="Times New Roman" w:hAnsi="Times New Roman" w:cs="Times New Roman"/>
          <w:szCs w:val="28"/>
        </w:rPr>
        <w:t xml:space="preserve"> :</w:t>
      </w:r>
      <w:proofErr w:type="gramEnd"/>
      <w:r w:rsidRPr="001549B4">
        <w:rPr>
          <w:rFonts w:ascii="Times New Roman" w:hAnsi="Times New Roman" w:cs="Times New Roman"/>
          <w:szCs w:val="28"/>
        </w:rPr>
        <w:t xml:space="preserve"> </w:t>
      </w:r>
      <w:r w:rsidRPr="001549B4">
        <w:rPr>
          <w:rFonts w:ascii="Times New Roman" w:hAnsi="Times New Roman" w:cs="Times New Roman" w:hint="eastAsia"/>
          <w:szCs w:val="28"/>
        </w:rPr>
        <w:t>ИНФРА</w:t>
      </w:r>
      <w:r w:rsidRPr="001549B4">
        <w:rPr>
          <w:rFonts w:ascii="Times New Roman" w:hAnsi="Times New Roman" w:cs="Times New Roman"/>
          <w:szCs w:val="28"/>
        </w:rPr>
        <w:t>-</w:t>
      </w:r>
      <w:r w:rsidRPr="001549B4">
        <w:rPr>
          <w:rFonts w:ascii="Times New Roman" w:hAnsi="Times New Roman" w:cs="Times New Roman" w:hint="eastAsia"/>
          <w:szCs w:val="28"/>
        </w:rPr>
        <w:t>М</w:t>
      </w:r>
      <w:r w:rsidRPr="001549B4">
        <w:rPr>
          <w:rFonts w:ascii="Times New Roman" w:hAnsi="Times New Roman" w:cs="Times New Roman"/>
          <w:szCs w:val="28"/>
        </w:rPr>
        <w:t xml:space="preserve">, 2021. — 216 </w:t>
      </w:r>
      <w:r w:rsidRPr="001549B4">
        <w:rPr>
          <w:rFonts w:ascii="Times New Roman" w:hAnsi="Times New Roman" w:cs="Times New Roman" w:hint="eastAsia"/>
          <w:szCs w:val="28"/>
        </w:rPr>
        <w:t>с</w:t>
      </w:r>
      <w:r>
        <w:rPr>
          <w:rFonts w:ascii="Times New Roman" w:hAnsi="Times New Roman" w:cs="Times New Roman"/>
          <w:szCs w:val="28"/>
        </w:rPr>
        <w:t xml:space="preserve">. </w:t>
      </w:r>
      <w:r w:rsidRPr="001549B4">
        <w:rPr>
          <w:rFonts w:ascii="Times New Roman" w:hAnsi="Times New Roman" w:cs="Times New Roman"/>
          <w:szCs w:val="28"/>
        </w:rPr>
        <w:t>— (</w:t>
      </w:r>
      <w:r w:rsidRPr="001549B4">
        <w:rPr>
          <w:rFonts w:ascii="Times New Roman" w:hAnsi="Times New Roman" w:cs="Times New Roman" w:hint="eastAsia"/>
          <w:szCs w:val="28"/>
        </w:rPr>
        <w:t>Высшее</w:t>
      </w:r>
      <w:r w:rsidRPr="001549B4">
        <w:rPr>
          <w:rFonts w:ascii="Times New Roman" w:hAnsi="Times New Roman" w:cs="Times New Roman"/>
          <w:szCs w:val="28"/>
        </w:rPr>
        <w:t xml:space="preserve"> </w:t>
      </w:r>
      <w:r w:rsidRPr="001549B4">
        <w:rPr>
          <w:rFonts w:ascii="Times New Roman" w:hAnsi="Times New Roman" w:cs="Times New Roman" w:hint="eastAsia"/>
          <w:szCs w:val="28"/>
        </w:rPr>
        <w:t>образование</w:t>
      </w:r>
      <w:proofErr w:type="gramStart"/>
      <w:r w:rsidRPr="001549B4">
        <w:rPr>
          <w:rFonts w:ascii="Times New Roman" w:hAnsi="Times New Roman" w:cs="Times New Roman"/>
          <w:szCs w:val="28"/>
        </w:rPr>
        <w:t xml:space="preserve">:). - </w:t>
      </w:r>
      <w:proofErr w:type="gramEnd"/>
      <w:r w:rsidRPr="001549B4">
        <w:rPr>
          <w:rFonts w:ascii="Times New Roman" w:hAnsi="Times New Roman" w:cs="Times New Roman" w:hint="eastAsia"/>
          <w:szCs w:val="28"/>
        </w:rPr>
        <w:t>ЭБС</w:t>
      </w:r>
      <w:r>
        <w:rPr>
          <w:rFonts w:ascii="Times New Roman" w:hAnsi="Times New Roman" w:cs="Times New Roman"/>
          <w:szCs w:val="28"/>
        </w:rPr>
        <w:t xml:space="preserve"> ZNANIUM. - URL: </w:t>
      </w:r>
      <w:r w:rsidRPr="001549B4">
        <w:rPr>
          <w:rFonts w:ascii="Times New Roman" w:hAnsi="Times New Roman" w:cs="Times New Roman"/>
          <w:szCs w:val="28"/>
        </w:rPr>
        <w:t>https://znanium.com/catalog/product/1178150 (</w:t>
      </w:r>
      <w:r w:rsidRPr="001549B4">
        <w:rPr>
          <w:rFonts w:ascii="Times New Roman" w:hAnsi="Times New Roman" w:cs="Times New Roman" w:hint="eastAsia"/>
          <w:szCs w:val="28"/>
        </w:rPr>
        <w:t>дата</w:t>
      </w:r>
      <w:r w:rsidRPr="001549B4">
        <w:rPr>
          <w:rFonts w:ascii="Times New Roman" w:hAnsi="Times New Roman" w:cs="Times New Roman"/>
          <w:szCs w:val="28"/>
        </w:rPr>
        <w:t xml:space="preserve"> </w:t>
      </w:r>
      <w:r w:rsidRPr="001549B4">
        <w:rPr>
          <w:rFonts w:ascii="Times New Roman" w:hAnsi="Times New Roman" w:cs="Times New Roman" w:hint="eastAsia"/>
          <w:szCs w:val="28"/>
        </w:rPr>
        <w:t>обращения</w:t>
      </w:r>
      <w:r w:rsidRPr="001549B4">
        <w:rPr>
          <w:rFonts w:ascii="Times New Roman" w:hAnsi="Times New Roman" w:cs="Times New Roman"/>
          <w:szCs w:val="28"/>
        </w:rPr>
        <w:t>: 04.03.2024).</w:t>
      </w:r>
    </w:p>
    <w:p w14:paraId="7C319E6C" w14:textId="77777777" w:rsidR="001549B4" w:rsidRPr="001549B4" w:rsidRDefault="001549B4" w:rsidP="001549B4">
      <w:pPr>
        <w:shd w:val="clear" w:color="auto" w:fill="FFFFFF"/>
        <w:tabs>
          <w:tab w:val="num" w:pos="360"/>
          <w:tab w:val="left" w:pos="709"/>
          <w:tab w:val="left" w:pos="993"/>
        </w:tabs>
        <w:spacing w:line="276" w:lineRule="auto"/>
        <w:jc w:val="both"/>
        <w:rPr>
          <w:rFonts w:ascii="Times New Roman" w:hAnsi="Times New Roman" w:cs="Times New Roman"/>
          <w:szCs w:val="28"/>
        </w:rPr>
      </w:pPr>
      <w:r w:rsidRPr="001549B4">
        <w:rPr>
          <w:rFonts w:ascii="Times New Roman" w:hAnsi="Times New Roman" w:cs="Times New Roman"/>
          <w:szCs w:val="28"/>
        </w:rPr>
        <w:t xml:space="preserve"> — </w:t>
      </w:r>
      <w:r w:rsidRPr="001549B4">
        <w:rPr>
          <w:rFonts w:ascii="Times New Roman" w:hAnsi="Times New Roman" w:cs="Times New Roman" w:hint="eastAsia"/>
          <w:szCs w:val="28"/>
        </w:rPr>
        <w:t>Текст</w:t>
      </w:r>
      <w:proofErr w:type="gramStart"/>
      <w:r w:rsidRPr="001549B4">
        <w:rPr>
          <w:rFonts w:ascii="Times New Roman" w:hAnsi="Times New Roman" w:cs="Times New Roman"/>
          <w:szCs w:val="28"/>
        </w:rPr>
        <w:t xml:space="preserve"> :</w:t>
      </w:r>
      <w:proofErr w:type="gramEnd"/>
      <w:r w:rsidRPr="001549B4">
        <w:rPr>
          <w:rFonts w:ascii="Times New Roman" w:hAnsi="Times New Roman" w:cs="Times New Roman"/>
          <w:szCs w:val="28"/>
        </w:rPr>
        <w:t xml:space="preserve"> </w:t>
      </w:r>
      <w:r w:rsidRPr="001549B4">
        <w:rPr>
          <w:rFonts w:ascii="Times New Roman" w:hAnsi="Times New Roman" w:cs="Times New Roman" w:hint="eastAsia"/>
          <w:szCs w:val="28"/>
        </w:rPr>
        <w:t>электронный</w:t>
      </w:r>
      <w:r w:rsidRPr="001549B4">
        <w:rPr>
          <w:rFonts w:ascii="Times New Roman" w:hAnsi="Times New Roman" w:cs="Times New Roman"/>
          <w:szCs w:val="28"/>
        </w:rPr>
        <w:t>.</w:t>
      </w:r>
    </w:p>
    <w:p w14:paraId="10E729CD" w14:textId="259B89B3" w:rsidR="001549B4" w:rsidRPr="001549B4" w:rsidRDefault="001549B4" w:rsidP="001549B4">
      <w:pPr>
        <w:shd w:val="clear" w:color="auto" w:fill="FFFFFF"/>
        <w:tabs>
          <w:tab w:val="num" w:pos="360"/>
          <w:tab w:val="left" w:pos="709"/>
          <w:tab w:val="left" w:pos="993"/>
        </w:tabs>
        <w:spacing w:line="276" w:lineRule="auto"/>
        <w:ind w:firstLine="426"/>
        <w:jc w:val="both"/>
        <w:rPr>
          <w:rFonts w:ascii="Times New Roman" w:hAnsi="Times New Roman" w:cs="Times New Roman"/>
          <w:szCs w:val="28"/>
        </w:rPr>
      </w:pPr>
      <w:r w:rsidRPr="001549B4">
        <w:rPr>
          <w:rFonts w:ascii="Times New Roman" w:hAnsi="Times New Roman" w:cs="Times New Roman"/>
          <w:szCs w:val="28"/>
        </w:rPr>
        <w:t xml:space="preserve"> 6</w:t>
      </w:r>
      <w:r>
        <w:rPr>
          <w:rFonts w:ascii="Times New Roman" w:hAnsi="Times New Roman" w:cs="Times New Roman"/>
          <w:szCs w:val="28"/>
        </w:rPr>
        <w:t>.</w:t>
      </w:r>
      <w:r w:rsidRPr="001549B4">
        <w:rPr>
          <w:rFonts w:ascii="Times New Roman" w:hAnsi="Times New Roman" w:cs="Times New Roman"/>
          <w:szCs w:val="28"/>
        </w:rPr>
        <w:t xml:space="preserve"> </w:t>
      </w:r>
      <w:r w:rsidRPr="001549B4">
        <w:rPr>
          <w:rFonts w:ascii="Times New Roman" w:hAnsi="Times New Roman" w:cs="Times New Roman" w:hint="eastAsia"/>
          <w:szCs w:val="28"/>
        </w:rPr>
        <w:t>Провалов</w:t>
      </w:r>
      <w:r w:rsidRPr="001549B4">
        <w:rPr>
          <w:rFonts w:ascii="Times New Roman" w:hAnsi="Times New Roman" w:cs="Times New Roman"/>
          <w:szCs w:val="28"/>
        </w:rPr>
        <w:t xml:space="preserve">, </w:t>
      </w:r>
      <w:r w:rsidRPr="001549B4">
        <w:rPr>
          <w:rFonts w:ascii="Times New Roman" w:hAnsi="Times New Roman" w:cs="Times New Roman" w:hint="eastAsia"/>
          <w:szCs w:val="28"/>
        </w:rPr>
        <w:t>В</w:t>
      </w:r>
      <w:r w:rsidRPr="001549B4">
        <w:rPr>
          <w:rFonts w:ascii="Times New Roman" w:hAnsi="Times New Roman" w:cs="Times New Roman"/>
          <w:szCs w:val="28"/>
        </w:rPr>
        <w:t xml:space="preserve">. </w:t>
      </w:r>
      <w:r w:rsidRPr="001549B4">
        <w:rPr>
          <w:rFonts w:ascii="Times New Roman" w:hAnsi="Times New Roman" w:cs="Times New Roman" w:hint="eastAsia"/>
          <w:szCs w:val="28"/>
        </w:rPr>
        <w:t>С</w:t>
      </w:r>
      <w:r w:rsidRPr="001549B4">
        <w:rPr>
          <w:rFonts w:ascii="Times New Roman" w:hAnsi="Times New Roman" w:cs="Times New Roman"/>
          <w:szCs w:val="28"/>
        </w:rPr>
        <w:t xml:space="preserve">. </w:t>
      </w:r>
      <w:r w:rsidRPr="001549B4">
        <w:rPr>
          <w:rFonts w:ascii="Times New Roman" w:hAnsi="Times New Roman" w:cs="Times New Roman" w:hint="eastAsia"/>
          <w:szCs w:val="28"/>
        </w:rPr>
        <w:t>Информационные</w:t>
      </w:r>
      <w:r w:rsidRPr="001549B4">
        <w:rPr>
          <w:rFonts w:ascii="Times New Roman" w:hAnsi="Times New Roman" w:cs="Times New Roman"/>
          <w:szCs w:val="28"/>
        </w:rPr>
        <w:t xml:space="preserve"> </w:t>
      </w:r>
      <w:r w:rsidRPr="001549B4">
        <w:rPr>
          <w:rFonts w:ascii="Times New Roman" w:hAnsi="Times New Roman" w:cs="Times New Roman" w:hint="eastAsia"/>
          <w:szCs w:val="28"/>
        </w:rPr>
        <w:t>технологии</w:t>
      </w:r>
      <w:r w:rsidRPr="001549B4">
        <w:rPr>
          <w:rFonts w:ascii="Times New Roman" w:hAnsi="Times New Roman" w:cs="Times New Roman"/>
          <w:szCs w:val="28"/>
        </w:rPr>
        <w:t xml:space="preserve"> </w:t>
      </w:r>
      <w:r w:rsidRPr="001549B4">
        <w:rPr>
          <w:rFonts w:ascii="Times New Roman" w:hAnsi="Times New Roman" w:cs="Times New Roman" w:hint="eastAsia"/>
          <w:szCs w:val="28"/>
        </w:rPr>
        <w:t>управления</w:t>
      </w:r>
      <w:proofErr w:type="gramStart"/>
      <w:r w:rsidRPr="001549B4">
        <w:rPr>
          <w:rFonts w:ascii="Times New Roman" w:hAnsi="Times New Roman" w:cs="Times New Roman"/>
          <w:szCs w:val="28"/>
        </w:rPr>
        <w:t xml:space="preserve"> :</w:t>
      </w:r>
      <w:proofErr w:type="gramEnd"/>
      <w:r w:rsidRPr="001549B4">
        <w:rPr>
          <w:rFonts w:ascii="Times New Roman" w:hAnsi="Times New Roman" w:cs="Times New Roman"/>
          <w:szCs w:val="28"/>
        </w:rPr>
        <w:t xml:space="preserve"> </w:t>
      </w:r>
      <w:proofErr w:type="spellStart"/>
      <w:r w:rsidRPr="001549B4">
        <w:rPr>
          <w:rFonts w:ascii="Times New Roman" w:hAnsi="Times New Roman" w:cs="Times New Roman" w:hint="eastAsia"/>
          <w:szCs w:val="28"/>
        </w:rPr>
        <w:t>учебноепособие</w:t>
      </w:r>
      <w:proofErr w:type="spellEnd"/>
      <w:r w:rsidRPr="001549B4">
        <w:rPr>
          <w:rFonts w:ascii="Times New Roman" w:hAnsi="Times New Roman" w:cs="Times New Roman"/>
          <w:szCs w:val="28"/>
        </w:rPr>
        <w:t xml:space="preserve"> / </w:t>
      </w:r>
      <w:r w:rsidRPr="001549B4">
        <w:rPr>
          <w:rFonts w:ascii="Times New Roman" w:hAnsi="Times New Roman" w:cs="Times New Roman" w:hint="eastAsia"/>
          <w:szCs w:val="28"/>
        </w:rPr>
        <w:t>В</w:t>
      </w:r>
      <w:r w:rsidRPr="001549B4">
        <w:rPr>
          <w:rFonts w:ascii="Times New Roman" w:hAnsi="Times New Roman" w:cs="Times New Roman"/>
          <w:szCs w:val="28"/>
        </w:rPr>
        <w:t xml:space="preserve">. </w:t>
      </w:r>
      <w:r w:rsidRPr="001549B4">
        <w:rPr>
          <w:rFonts w:ascii="Times New Roman" w:hAnsi="Times New Roman" w:cs="Times New Roman" w:hint="eastAsia"/>
          <w:szCs w:val="28"/>
        </w:rPr>
        <w:t>С</w:t>
      </w:r>
      <w:r w:rsidRPr="001549B4">
        <w:rPr>
          <w:rFonts w:ascii="Times New Roman" w:hAnsi="Times New Roman" w:cs="Times New Roman"/>
          <w:szCs w:val="28"/>
        </w:rPr>
        <w:t xml:space="preserve">. </w:t>
      </w:r>
      <w:r w:rsidRPr="001549B4">
        <w:rPr>
          <w:rFonts w:ascii="Times New Roman" w:hAnsi="Times New Roman" w:cs="Times New Roman" w:hint="eastAsia"/>
          <w:szCs w:val="28"/>
        </w:rPr>
        <w:t>Провалов</w:t>
      </w:r>
      <w:r w:rsidRPr="001549B4">
        <w:rPr>
          <w:rFonts w:ascii="Times New Roman" w:hAnsi="Times New Roman" w:cs="Times New Roman"/>
          <w:szCs w:val="28"/>
        </w:rPr>
        <w:t>. – 4-</w:t>
      </w:r>
      <w:r w:rsidRPr="001549B4">
        <w:rPr>
          <w:rFonts w:ascii="Times New Roman" w:hAnsi="Times New Roman" w:cs="Times New Roman" w:hint="eastAsia"/>
          <w:szCs w:val="28"/>
        </w:rPr>
        <w:t>е</w:t>
      </w:r>
      <w:r w:rsidRPr="001549B4">
        <w:rPr>
          <w:rFonts w:ascii="Times New Roman" w:hAnsi="Times New Roman" w:cs="Times New Roman"/>
          <w:szCs w:val="28"/>
        </w:rPr>
        <w:t xml:space="preserve"> </w:t>
      </w:r>
      <w:r w:rsidRPr="001549B4">
        <w:rPr>
          <w:rFonts w:ascii="Times New Roman" w:hAnsi="Times New Roman" w:cs="Times New Roman" w:hint="eastAsia"/>
          <w:szCs w:val="28"/>
        </w:rPr>
        <w:t>изд</w:t>
      </w:r>
      <w:r w:rsidRPr="001549B4">
        <w:rPr>
          <w:rFonts w:ascii="Times New Roman" w:hAnsi="Times New Roman" w:cs="Times New Roman"/>
          <w:szCs w:val="28"/>
        </w:rPr>
        <w:t xml:space="preserve">., </w:t>
      </w:r>
      <w:r w:rsidRPr="001549B4">
        <w:rPr>
          <w:rFonts w:ascii="Times New Roman" w:hAnsi="Times New Roman" w:cs="Times New Roman" w:hint="eastAsia"/>
          <w:szCs w:val="28"/>
        </w:rPr>
        <w:t>стер</w:t>
      </w:r>
      <w:r w:rsidRPr="001549B4">
        <w:rPr>
          <w:rFonts w:ascii="Times New Roman" w:hAnsi="Times New Roman" w:cs="Times New Roman"/>
          <w:szCs w:val="28"/>
        </w:rPr>
        <w:t xml:space="preserve">. – </w:t>
      </w:r>
      <w:r w:rsidRPr="001549B4">
        <w:rPr>
          <w:rFonts w:ascii="Times New Roman" w:hAnsi="Times New Roman" w:cs="Times New Roman" w:hint="eastAsia"/>
          <w:szCs w:val="28"/>
        </w:rPr>
        <w:t>Москва</w:t>
      </w:r>
      <w:proofErr w:type="gramStart"/>
      <w:r w:rsidRPr="001549B4">
        <w:rPr>
          <w:rFonts w:ascii="Times New Roman" w:hAnsi="Times New Roman" w:cs="Times New Roman"/>
          <w:szCs w:val="28"/>
        </w:rPr>
        <w:t xml:space="preserve"> :</w:t>
      </w:r>
      <w:proofErr w:type="gramEnd"/>
      <w:r w:rsidRPr="001549B4">
        <w:rPr>
          <w:rFonts w:ascii="Times New Roman" w:hAnsi="Times New Roman" w:cs="Times New Roman"/>
          <w:szCs w:val="28"/>
        </w:rPr>
        <w:t xml:space="preserve"> </w:t>
      </w:r>
      <w:r w:rsidRPr="001549B4">
        <w:rPr>
          <w:rFonts w:ascii="Times New Roman" w:hAnsi="Times New Roman" w:cs="Times New Roman" w:hint="eastAsia"/>
          <w:szCs w:val="28"/>
        </w:rPr>
        <w:t>ФЛИНТА</w:t>
      </w:r>
      <w:r>
        <w:rPr>
          <w:rFonts w:ascii="Times New Roman" w:hAnsi="Times New Roman" w:cs="Times New Roman"/>
          <w:szCs w:val="28"/>
        </w:rPr>
        <w:t xml:space="preserve">, 2018. </w:t>
      </w:r>
      <w:r w:rsidRPr="001549B4">
        <w:rPr>
          <w:rFonts w:ascii="Times New Roman" w:hAnsi="Times New Roman" w:cs="Times New Roman"/>
          <w:szCs w:val="28"/>
        </w:rPr>
        <w:t xml:space="preserve">374 </w:t>
      </w:r>
      <w:r w:rsidRPr="001549B4">
        <w:rPr>
          <w:rFonts w:ascii="Times New Roman" w:hAnsi="Times New Roman" w:cs="Times New Roman" w:hint="eastAsia"/>
          <w:szCs w:val="28"/>
        </w:rPr>
        <w:t>с</w:t>
      </w:r>
      <w:r w:rsidRPr="001549B4">
        <w:rPr>
          <w:rFonts w:ascii="Times New Roman" w:hAnsi="Times New Roman" w:cs="Times New Roman"/>
          <w:szCs w:val="28"/>
        </w:rPr>
        <w:t>. – (</w:t>
      </w:r>
      <w:r w:rsidRPr="001549B4">
        <w:rPr>
          <w:rFonts w:ascii="Times New Roman" w:hAnsi="Times New Roman" w:cs="Times New Roman" w:hint="eastAsia"/>
          <w:szCs w:val="28"/>
        </w:rPr>
        <w:t>Экономика</w:t>
      </w:r>
      <w:r w:rsidRPr="001549B4">
        <w:rPr>
          <w:rFonts w:ascii="Times New Roman" w:hAnsi="Times New Roman" w:cs="Times New Roman"/>
          <w:szCs w:val="28"/>
        </w:rPr>
        <w:t xml:space="preserve"> </w:t>
      </w:r>
      <w:r w:rsidRPr="001549B4">
        <w:rPr>
          <w:rFonts w:ascii="Times New Roman" w:hAnsi="Times New Roman" w:cs="Times New Roman" w:hint="eastAsia"/>
          <w:szCs w:val="28"/>
        </w:rPr>
        <w:t>и</w:t>
      </w:r>
      <w:r w:rsidRPr="001549B4">
        <w:rPr>
          <w:rFonts w:ascii="Times New Roman" w:hAnsi="Times New Roman" w:cs="Times New Roman"/>
          <w:szCs w:val="28"/>
        </w:rPr>
        <w:t xml:space="preserve"> </w:t>
      </w:r>
      <w:r w:rsidRPr="001549B4">
        <w:rPr>
          <w:rFonts w:ascii="Times New Roman" w:hAnsi="Times New Roman" w:cs="Times New Roman" w:hint="eastAsia"/>
          <w:szCs w:val="28"/>
        </w:rPr>
        <w:t>управление</w:t>
      </w:r>
      <w:r w:rsidRPr="001549B4">
        <w:rPr>
          <w:rFonts w:ascii="Times New Roman" w:hAnsi="Times New Roman" w:cs="Times New Roman"/>
          <w:szCs w:val="28"/>
        </w:rPr>
        <w:t xml:space="preserve">). – </w:t>
      </w:r>
      <w:r w:rsidRPr="001549B4">
        <w:rPr>
          <w:rFonts w:ascii="Times New Roman" w:hAnsi="Times New Roman" w:cs="Times New Roman" w:hint="eastAsia"/>
          <w:szCs w:val="28"/>
        </w:rPr>
        <w:t>ЭБС</w:t>
      </w:r>
      <w:r w:rsidRPr="001549B4">
        <w:rPr>
          <w:rFonts w:ascii="Times New Roman" w:hAnsi="Times New Roman" w:cs="Times New Roman"/>
          <w:szCs w:val="28"/>
        </w:rPr>
        <w:t xml:space="preserve"> </w:t>
      </w:r>
      <w:r w:rsidRPr="001549B4">
        <w:rPr>
          <w:rFonts w:ascii="Times New Roman" w:hAnsi="Times New Roman" w:cs="Times New Roman" w:hint="eastAsia"/>
          <w:szCs w:val="28"/>
        </w:rPr>
        <w:t>Университетская</w:t>
      </w:r>
      <w:r w:rsidRPr="001549B4">
        <w:rPr>
          <w:rFonts w:ascii="Times New Roman" w:hAnsi="Times New Roman" w:cs="Times New Roman"/>
          <w:szCs w:val="28"/>
        </w:rPr>
        <w:t xml:space="preserve"> </w:t>
      </w:r>
      <w:r w:rsidRPr="001549B4">
        <w:rPr>
          <w:rFonts w:ascii="Times New Roman" w:hAnsi="Times New Roman" w:cs="Times New Roman" w:hint="eastAsia"/>
          <w:szCs w:val="28"/>
        </w:rPr>
        <w:t>библиотека</w:t>
      </w:r>
      <w:r w:rsidRPr="001549B4">
        <w:rPr>
          <w:rFonts w:ascii="Times New Roman" w:hAnsi="Times New Roman" w:cs="Times New Roman"/>
          <w:szCs w:val="28"/>
        </w:rPr>
        <w:t xml:space="preserve"> </w:t>
      </w:r>
      <w:r w:rsidRPr="001549B4">
        <w:rPr>
          <w:rFonts w:ascii="Times New Roman" w:hAnsi="Times New Roman" w:cs="Times New Roman"/>
          <w:szCs w:val="28"/>
          <w:lang w:val="en-US"/>
        </w:rPr>
        <w:t>online</w:t>
      </w:r>
      <w:r w:rsidRPr="001549B4">
        <w:rPr>
          <w:rFonts w:ascii="Times New Roman" w:hAnsi="Times New Roman" w:cs="Times New Roman"/>
          <w:szCs w:val="28"/>
        </w:rPr>
        <w:t xml:space="preserve">. – </w:t>
      </w:r>
      <w:r w:rsidRPr="001549B4">
        <w:rPr>
          <w:rFonts w:ascii="Times New Roman" w:hAnsi="Times New Roman" w:cs="Times New Roman"/>
          <w:szCs w:val="28"/>
          <w:lang w:val="en-US"/>
        </w:rPr>
        <w:t>URL</w:t>
      </w:r>
      <w:r w:rsidRPr="001549B4">
        <w:rPr>
          <w:rFonts w:ascii="Times New Roman" w:hAnsi="Times New Roman" w:cs="Times New Roman"/>
          <w:szCs w:val="28"/>
        </w:rPr>
        <w:t xml:space="preserve">: </w:t>
      </w:r>
      <w:r w:rsidRPr="001549B4">
        <w:rPr>
          <w:rFonts w:ascii="Times New Roman" w:hAnsi="Times New Roman" w:cs="Times New Roman"/>
          <w:szCs w:val="28"/>
          <w:lang w:val="en-US"/>
        </w:rPr>
        <w:t>https</w:t>
      </w:r>
      <w:r w:rsidRPr="001549B4">
        <w:rPr>
          <w:rFonts w:ascii="Times New Roman" w:hAnsi="Times New Roman" w:cs="Times New Roman"/>
          <w:szCs w:val="28"/>
        </w:rPr>
        <w:t>://</w:t>
      </w:r>
      <w:proofErr w:type="spellStart"/>
      <w:r w:rsidRPr="001549B4">
        <w:rPr>
          <w:rFonts w:ascii="Times New Roman" w:hAnsi="Times New Roman" w:cs="Times New Roman"/>
          <w:szCs w:val="28"/>
          <w:lang w:val="en-US"/>
        </w:rPr>
        <w:t>biblioclub</w:t>
      </w:r>
      <w:proofErr w:type="spellEnd"/>
      <w:r w:rsidRPr="001549B4">
        <w:rPr>
          <w:rFonts w:ascii="Times New Roman" w:hAnsi="Times New Roman" w:cs="Times New Roman"/>
          <w:szCs w:val="28"/>
        </w:rPr>
        <w:t>.</w:t>
      </w:r>
      <w:proofErr w:type="spellStart"/>
      <w:r w:rsidRPr="001549B4">
        <w:rPr>
          <w:rFonts w:ascii="Times New Roman" w:hAnsi="Times New Roman" w:cs="Times New Roman"/>
          <w:szCs w:val="28"/>
          <w:lang w:val="en-US"/>
        </w:rPr>
        <w:t>ru</w:t>
      </w:r>
      <w:proofErr w:type="spellEnd"/>
      <w:r w:rsidRPr="001549B4">
        <w:rPr>
          <w:rFonts w:ascii="Times New Roman" w:hAnsi="Times New Roman" w:cs="Times New Roman"/>
          <w:szCs w:val="28"/>
        </w:rPr>
        <w:t>/</w:t>
      </w:r>
      <w:r w:rsidRPr="001549B4">
        <w:rPr>
          <w:rFonts w:ascii="Times New Roman" w:hAnsi="Times New Roman" w:cs="Times New Roman"/>
          <w:szCs w:val="28"/>
          <w:lang w:val="en-US"/>
        </w:rPr>
        <w:t>index</w:t>
      </w:r>
      <w:r w:rsidRPr="001549B4">
        <w:rPr>
          <w:rFonts w:ascii="Times New Roman" w:hAnsi="Times New Roman" w:cs="Times New Roman"/>
          <w:szCs w:val="28"/>
        </w:rPr>
        <w:t>.</w:t>
      </w:r>
      <w:proofErr w:type="spellStart"/>
      <w:r w:rsidRPr="001549B4">
        <w:rPr>
          <w:rFonts w:ascii="Times New Roman" w:hAnsi="Times New Roman" w:cs="Times New Roman"/>
          <w:szCs w:val="28"/>
          <w:lang w:val="en-US"/>
        </w:rPr>
        <w:t>php</w:t>
      </w:r>
      <w:proofErr w:type="spellEnd"/>
      <w:r w:rsidRPr="001549B4">
        <w:rPr>
          <w:rFonts w:ascii="Times New Roman" w:hAnsi="Times New Roman" w:cs="Times New Roman"/>
          <w:szCs w:val="28"/>
        </w:rPr>
        <w:t>?</w:t>
      </w:r>
      <w:r w:rsidRPr="001549B4">
        <w:rPr>
          <w:rFonts w:ascii="Times New Roman" w:hAnsi="Times New Roman" w:cs="Times New Roman"/>
          <w:szCs w:val="28"/>
          <w:lang w:val="en-US"/>
        </w:rPr>
        <w:t>page</w:t>
      </w:r>
      <w:r w:rsidRPr="001549B4">
        <w:rPr>
          <w:rFonts w:ascii="Times New Roman" w:hAnsi="Times New Roman" w:cs="Times New Roman"/>
          <w:szCs w:val="28"/>
        </w:rPr>
        <w:t>=</w:t>
      </w:r>
      <w:r w:rsidRPr="001549B4">
        <w:rPr>
          <w:rFonts w:ascii="Times New Roman" w:hAnsi="Times New Roman" w:cs="Times New Roman"/>
          <w:szCs w:val="28"/>
          <w:lang w:val="en-US"/>
        </w:rPr>
        <w:t>book</w:t>
      </w:r>
      <w:r w:rsidRPr="001549B4">
        <w:rPr>
          <w:rFonts w:ascii="Times New Roman" w:hAnsi="Times New Roman" w:cs="Times New Roman"/>
          <w:szCs w:val="28"/>
        </w:rPr>
        <w:t>&amp;</w:t>
      </w:r>
      <w:r w:rsidRPr="001549B4">
        <w:rPr>
          <w:rFonts w:ascii="Times New Roman" w:hAnsi="Times New Roman" w:cs="Times New Roman"/>
          <w:szCs w:val="28"/>
          <w:lang w:val="en-US"/>
        </w:rPr>
        <w:t>id</w:t>
      </w:r>
      <w:r w:rsidRPr="001549B4">
        <w:rPr>
          <w:rFonts w:ascii="Times New Roman" w:hAnsi="Times New Roman" w:cs="Times New Roman"/>
          <w:szCs w:val="28"/>
        </w:rPr>
        <w:t>=69111 (</w:t>
      </w:r>
      <w:r w:rsidRPr="001549B4">
        <w:rPr>
          <w:rFonts w:ascii="Times New Roman" w:hAnsi="Times New Roman" w:cs="Times New Roman" w:hint="eastAsia"/>
          <w:szCs w:val="28"/>
        </w:rPr>
        <w:t>дата</w:t>
      </w:r>
      <w:r w:rsidRPr="001549B4">
        <w:rPr>
          <w:rFonts w:ascii="Times New Roman" w:hAnsi="Times New Roman" w:cs="Times New Roman"/>
          <w:szCs w:val="28"/>
        </w:rPr>
        <w:t xml:space="preserve"> </w:t>
      </w:r>
      <w:r w:rsidRPr="001549B4">
        <w:rPr>
          <w:rFonts w:ascii="Times New Roman" w:hAnsi="Times New Roman" w:cs="Times New Roman" w:hint="eastAsia"/>
          <w:szCs w:val="28"/>
        </w:rPr>
        <w:t>обращения</w:t>
      </w:r>
      <w:r w:rsidRPr="001549B4">
        <w:rPr>
          <w:rFonts w:ascii="Times New Roman" w:hAnsi="Times New Roman" w:cs="Times New Roman"/>
          <w:szCs w:val="28"/>
        </w:rPr>
        <w:t xml:space="preserve">: 04.03.2024). – </w:t>
      </w:r>
      <w:r w:rsidRPr="001549B4">
        <w:rPr>
          <w:rFonts w:ascii="Times New Roman" w:hAnsi="Times New Roman" w:cs="Times New Roman" w:hint="eastAsia"/>
          <w:szCs w:val="28"/>
        </w:rPr>
        <w:t>Текст</w:t>
      </w:r>
      <w:proofErr w:type="gramStart"/>
      <w:r w:rsidRPr="001549B4">
        <w:rPr>
          <w:rFonts w:ascii="Times New Roman" w:hAnsi="Times New Roman" w:cs="Times New Roman"/>
          <w:szCs w:val="28"/>
        </w:rPr>
        <w:t xml:space="preserve"> :</w:t>
      </w:r>
      <w:proofErr w:type="gramEnd"/>
      <w:r w:rsidRPr="001549B4">
        <w:rPr>
          <w:rFonts w:ascii="Times New Roman" w:hAnsi="Times New Roman" w:cs="Times New Roman"/>
          <w:szCs w:val="28"/>
        </w:rPr>
        <w:t xml:space="preserve"> </w:t>
      </w:r>
      <w:r w:rsidRPr="001549B4">
        <w:rPr>
          <w:rFonts w:ascii="Times New Roman" w:hAnsi="Times New Roman" w:cs="Times New Roman" w:hint="eastAsia"/>
          <w:szCs w:val="28"/>
        </w:rPr>
        <w:t>электронный</w:t>
      </w:r>
      <w:r w:rsidRPr="001549B4">
        <w:rPr>
          <w:rFonts w:ascii="Times New Roman" w:hAnsi="Times New Roman" w:cs="Times New Roman"/>
          <w:szCs w:val="28"/>
        </w:rPr>
        <w:t>.</w:t>
      </w:r>
    </w:p>
    <w:p w14:paraId="4B8ED634" w14:textId="176ABFE9" w:rsidR="00A26012" w:rsidRDefault="001549B4" w:rsidP="001549B4">
      <w:pPr>
        <w:shd w:val="clear" w:color="auto" w:fill="FFFFFF"/>
        <w:tabs>
          <w:tab w:val="num" w:pos="360"/>
          <w:tab w:val="left" w:pos="709"/>
          <w:tab w:val="left" w:pos="993"/>
        </w:tabs>
        <w:spacing w:line="276" w:lineRule="auto"/>
        <w:ind w:firstLine="426"/>
        <w:jc w:val="both"/>
        <w:rPr>
          <w:rFonts w:ascii="Times New Roman" w:hAnsi="Times New Roman" w:cs="Times New Roman"/>
          <w:szCs w:val="28"/>
        </w:rPr>
      </w:pPr>
      <w:r>
        <w:rPr>
          <w:rFonts w:ascii="Times New Roman" w:hAnsi="Times New Roman" w:cs="Times New Roman"/>
          <w:szCs w:val="28"/>
        </w:rPr>
        <w:t xml:space="preserve"> 7.</w:t>
      </w:r>
      <w:r w:rsidRPr="001549B4">
        <w:rPr>
          <w:rFonts w:ascii="Times New Roman" w:hAnsi="Times New Roman" w:cs="Times New Roman"/>
          <w:szCs w:val="28"/>
        </w:rPr>
        <w:t xml:space="preserve"> </w:t>
      </w:r>
      <w:r w:rsidRPr="001549B4">
        <w:rPr>
          <w:rFonts w:ascii="Times New Roman" w:hAnsi="Times New Roman" w:cs="Times New Roman" w:hint="eastAsia"/>
          <w:szCs w:val="28"/>
        </w:rPr>
        <w:t>Рябко</w:t>
      </w:r>
      <w:r w:rsidRPr="001549B4">
        <w:rPr>
          <w:rFonts w:ascii="Times New Roman" w:hAnsi="Times New Roman" w:cs="Times New Roman"/>
          <w:szCs w:val="28"/>
        </w:rPr>
        <w:t xml:space="preserve">, </w:t>
      </w:r>
      <w:r w:rsidRPr="001549B4">
        <w:rPr>
          <w:rFonts w:ascii="Times New Roman" w:hAnsi="Times New Roman" w:cs="Times New Roman" w:hint="eastAsia"/>
          <w:szCs w:val="28"/>
        </w:rPr>
        <w:t>Б</w:t>
      </w:r>
      <w:r w:rsidRPr="001549B4">
        <w:rPr>
          <w:rFonts w:ascii="Times New Roman" w:hAnsi="Times New Roman" w:cs="Times New Roman"/>
          <w:szCs w:val="28"/>
        </w:rPr>
        <w:t xml:space="preserve">. </w:t>
      </w:r>
      <w:r w:rsidRPr="001549B4">
        <w:rPr>
          <w:rFonts w:ascii="Times New Roman" w:hAnsi="Times New Roman" w:cs="Times New Roman" w:hint="eastAsia"/>
          <w:szCs w:val="28"/>
        </w:rPr>
        <w:t>Я</w:t>
      </w:r>
      <w:r w:rsidRPr="001549B4">
        <w:rPr>
          <w:rFonts w:ascii="Times New Roman" w:hAnsi="Times New Roman" w:cs="Times New Roman"/>
          <w:szCs w:val="28"/>
        </w:rPr>
        <w:t xml:space="preserve">. </w:t>
      </w:r>
      <w:r w:rsidRPr="001549B4">
        <w:rPr>
          <w:rFonts w:ascii="Times New Roman" w:hAnsi="Times New Roman" w:cs="Times New Roman" w:hint="eastAsia"/>
          <w:szCs w:val="28"/>
        </w:rPr>
        <w:t>Основы</w:t>
      </w:r>
      <w:r w:rsidRPr="001549B4">
        <w:rPr>
          <w:rFonts w:ascii="Times New Roman" w:hAnsi="Times New Roman" w:cs="Times New Roman"/>
          <w:szCs w:val="28"/>
        </w:rPr>
        <w:t xml:space="preserve"> </w:t>
      </w:r>
      <w:r w:rsidRPr="001549B4">
        <w:rPr>
          <w:rFonts w:ascii="Times New Roman" w:hAnsi="Times New Roman" w:cs="Times New Roman" w:hint="eastAsia"/>
          <w:szCs w:val="28"/>
        </w:rPr>
        <w:t>современной</w:t>
      </w:r>
      <w:r w:rsidRPr="001549B4">
        <w:rPr>
          <w:rFonts w:ascii="Times New Roman" w:hAnsi="Times New Roman" w:cs="Times New Roman"/>
          <w:szCs w:val="28"/>
        </w:rPr>
        <w:t xml:space="preserve"> </w:t>
      </w:r>
      <w:r w:rsidRPr="001549B4">
        <w:rPr>
          <w:rFonts w:ascii="Times New Roman" w:hAnsi="Times New Roman" w:cs="Times New Roman" w:hint="eastAsia"/>
          <w:szCs w:val="28"/>
        </w:rPr>
        <w:t>криптографии</w:t>
      </w:r>
      <w:r w:rsidRPr="001549B4">
        <w:rPr>
          <w:rFonts w:ascii="Times New Roman" w:hAnsi="Times New Roman" w:cs="Times New Roman"/>
          <w:szCs w:val="28"/>
        </w:rPr>
        <w:t xml:space="preserve"> </w:t>
      </w:r>
      <w:r w:rsidRPr="001549B4">
        <w:rPr>
          <w:rFonts w:ascii="Times New Roman" w:hAnsi="Times New Roman" w:cs="Times New Roman" w:hint="eastAsia"/>
          <w:szCs w:val="28"/>
        </w:rPr>
        <w:t>и</w:t>
      </w:r>
      <w:r w:rsidRPr="001549B4">
        <w:rPr>
          <w:rFonts w:ascii="Times New Roman" w:hAnsi="Times New Roman" w:cs="Times New Roman"/>
          <w:szCs w:val="28"/>
        </w:rPr>
        <w:t xml:space="preserve"> </w:t>
      </w:r>
      <w:r w:rsidRPr="001549B4">
        <w:rPr>
          <w:rFonts w:ascii="Times New Roman" w:hAnsi="Times New Roman" w:cs="Times New Roman" w:hint="eastAsia"/>
          <w:szCs w:val="28"/>
        </w:rPr>
        <w:t>стеганографии</w:t>
      </w:r>
      <w:r>
        <w:rPr>
          <w:rFonts w:ascii="Times New Roman" w:hAnsi="Times New Roman" w:cs="Times New Roman"/>
          <w:szCs w:val="28"/>
        </w:rPr>
        <w:t>:</w:t>
      </w:r>
      <w:r w:rsidRPr="001549B4">
        <w:rPr>
          <w:rFonts w:ascii="Times New Roman" w:hAnsi="Times New Roman" w:cs="Times New Roman"/>
          <w:szCs w:val="28"/>
        </w:rPr>
        <w:t xml:space="preserve"> </w:t>
      </w:r>
      <w:r w:rsidRPr="001549B4">
        <w:rPr>
          <w:rFonts w:ascii="Times New Roman" w:hAnsi="Times New Roman" w:cs="Times New Roman" w:hint="eastAsia"/>
          <w:szCs w:val="28"/>
        </w:rPr>
        <w:t>монография</w:t>
      </w:r>
      <w:r w:rsidRPr="001549B4">
        <w:rPr>
          <w:rFonts w:ascii="Times New Roman" w:hAnsi="Times New Roman" w:cs="Times New Roman"/>
          <w:szCs w:val="28"/>
        </w:rPr>
        <w:t xml:space="preserve"> / </w:t>
      </w:r>
      <w:r w:rsidRPr="001549B4">
        <w:rPr>
          <w:rFonts w:ascii="Times New Roman" w:hAnsi="Times New Roman" w:cs="Times New Roman" w:hint="eastAsia"/>
          <w:szCs w:val="28"/>
        </w:rPr>
        <w:t>Б</w:t>
      </w:r>
      <w:r w:rsidRPr="001549B4">
        <w:rPr>
          <w:rFonts w:ascii="Times New Roman" w:hAnsi="Times New Roman" w:cs="Times New Roman"/>
          <w:szCs w:val="28"/>
        </w:rPr>
        <w:t xml:space="preserve">. </w:t>
      </w:r>
      <w:r w:rsidRPr="001549B4">
        <w:rPr>
          <w:rFonts w:ascii="Times New Roman" w:hAnsi="Times New Roman" w:cs="Times New Roman" w:hint="eastAsia"/>
          <w:szCs w:val="28"/>
        </w:rPr>
        <w:t>Я</w:t>
      </w:r>
      <w:r w:rsidRPr="001549B4">
        <w:rPr>
          <w:rFonts w:ascii="Times New Roman" w:hAnsi="Times New Roman" w:cs="Times New Roman"/>
          <w:szCs w:val="28"/>
        </w:rPr>
        <w:t xml:space="preserve">. </w:t>
      </w:r>
      <w:r w:rsidRPr="001549B4">
        <w:rPr>
          <w:rFonts w:ascii="Times New Roman" w:hAnsi="Times New Roman" w:cs="Times New Roman" w:hint="eastAsia"/>
          <w:szCs w:val="28"/>
        </w:rPr>
        <w:t>Рябко</w:t>
      </w:r>
      <w:r w:rsidRPr="001549B4">
        <w:rPr>
          <w:rFonts w:ascii="Times New Roman" w:hAnsi="Times New Roman" w:cs="Times New Roman"/>
          <w:szCs w:val="28"/>
        </w:rPr>
        <w:t xml:space="preserve"> </w:t>
      </w:r>
      <w:r w:rsidRPr="001549B4">
        <w:rPr>
          <w:rFonts w:ascii="Times New Roman" w:hAnsi="Times New Roman" w:cs="Times New Roman" w:hint="eastAsia"/>
          <w:szCs w:val="28"/>
        </w:rPr>
        <w:t>А</w:t>
      </w:r>
      <w:r w:rsidRPr="001549B4">
        <w:rPr>
          <w:rFonts w:ascii="Times New Roman" w:hAnsi="Times New Roman" w:cs="Times New Roman"/>
          <w:szCs w:val="28"/>
        </w:rPr>
        <w:t xml:space="preserve">. </w:t>
      </w:r>
      <w:r w:rsidRPr="001549B4">
        <w:rPr>
          <w:rFonts w:ascii="Times New Roman" w:hAnsi="Times New Roman" w:cs="Times New Roman" w:hint="eastAsia"/>
          <w:szCs w:val="28"/>
        </w:rPr>
        <w:t>Н</w:t>
      </w:r>
      <w:r w:rsidRPr="001549B4">
        <w:rPr>
          <w:rFonts w:ascii="Times New Roman" w:hAnsi="Times New Roman" w:cs="Times New Roman"/>
          <w:szCs w:val="28"/>
        </w:rPr>
        <w:t xml:space="preserve">. </w:t>
      </w:r>
      <w:proofErr w:type="spellStart"/>
      <w:r w:rsidRPr="001549B4">
        <w:rPr>
          <w:rFonts w:ascii="Times New Roman" w:hAnsi="Times New Roman" w:cs="Times New Roman" w:hint="eastAsia"/>
          <w:szCs w:val="28"/>
        </w:rPr>
        <w:t>Фионов</w:t>
      </w:r>
      <w:proofErr w:type="spellEnd"/>
      <w:r w:rsidRPr="001549B4">
        <w:rPr>
          <w:rFonts w:ascii="Times New Roman" w:hAnsi="Times New Roman" w:cs="Times New Roman"/>
          <w:szCs w:val="28"/>
        </w:rPr>
        <w:t>. — 2-</w:t>
      </w:r>
      <w:r w:rsidRPr="001549B4">
        <w:rPr>
          <w:rFonts w:ascii="Times New Roman" w:hAnsi="Times New Roman" w:cs="Times New Roman" w:hint="eastAsia"/>
          <w:szCs w:val="28"/>
        </w:rPr>
        <w:t>е</w:t>
      </w:r>
      <w:r w:rsidRPr="001549B4">
        <w:rPr>
          <w:rFonts w:ascii="Times New Roman" w:hAnsi="Times New Roman" w:cs="Times New Roman"/>
          <w:szCs w:val="28"/>
        </w:rPr>
        <w:t xml:space="preserve"> </w:t>
      </w:r>
      <w:r w:rsidRPr="001549B4">
        <w:rPr>
          <w:rFonts w:ascii="Times New Roman" w:hAnsi="Times New Roman" w:cs="Times New Roman" w:hint="eastAsia"/>
          <w:szCs w:val="28"/>
        </w:rPr>
        <w:t>изд</w:t>
      </w:r>
      <w:r w:rsidRPr="001549B4">
        <w:rPr>
          <w:rFonts w:ascii="Times New Roman" w:hAnsi="Times New Roman" w:cs="Times New Roman"/>
          <w:szCs w:val="28"/>
        </w:rPr>
        <w:t xml:space="preserve">. — </w:t>
      </w:r>
      <w:r w:rsidRPr="001549B4">
        <w:rPr>
          <w:rFonts w:ascii="Times New Roman" w:hAnsi="Times New Roman" w:cs="Times New Roman" w:hint="eastAsia"/>
          <w:szCs w:val="28"/>
        </w:rPr>
        <w:t>Москва</w:t>
      </w:r>
      <w:proofErr w:type="gramStart"/>
      <w:r w:rsidRPr="001549B4">
        <w:rPr>
          <w:rFonts w:ascii="Times New Roman" w:hAnsi="Times New Roman" w:cs="Times New Roman"/>
          <w:szCs w:val="28"/>
        </w:rPr>
        <w:t xml:space="preserve"> :</w:t>
      </w:r>
      <w:proofErr w:type="gramEnd"/>
      <w:r w:rsidRPr="001549B4">
        <w:rPr>
          <w:rFonts w:ascii="Times New Roman" w:hAnsi="Times New Roman" w:cs="Times New Roman"/>
          <w:szCs w:val="28"/>
        </w:rPr>
        <w:t xml:space="preserve"> </w:t>
      </w:r>
      <w:r w:rsidRPr="001549B4">
        <w:rPr>
          <w:rFonts w:ascii="Times New Roman" w:hAnsi="Times New Roman" w:cs="Times New Roman" w:hint="eastAsia"/>
          <w:szCs w:val="28"/>
        </w:rPr>
        <w:t>Горячая</w:t>
      </w:r>
      <w:r w:rsidRPr="001549B4">
        <w:rPr>
          <w:rFonts w:ascii="Times New Roman" w:hAnsi="Times New Roman" w:cs="Times New Roman"/>
          <w:szCs w:val="28"/>
        </w:rPr>
        <w:t xml:space="preserve"> </w:t>
      </w:r>
      <w:r w:rsidRPr="001549B4">
        <w:rPr>
          <w:rFonts w:ascii="Times New Roman" w:hAnsi="Times New Roman" w:cs="Times New Roman" w:hint="eastAsia"/>
          <w:szCs w:val="28"/>
        </w:rPr>
        <w:t>линия</w:t>
      </w:r>
      <w:r w:rsidRPr="001549B4">
        <w:rPr>
          <w:rFonts w:ascii="Times New Roman" w:hAnsi="Times New Roman" w:cs="Times New Roman"/>
          <w:szCs w:val="28"/>
        </w:rPr>
        <w:t>-</w:t>
      </w:r>
      <w:r w:rsidRPr="001549B4">
        <w:rPr>
          <w:rFonts w:ascii="Times New Roman" w:hAnsi="Times New Roman" w:cs="Times New Roman" w:hint="eastAsia"/>
          <w:szCs w:val="28"/>
        </w:rPr>
        <w:t>Телеком</w:t>
      </w:r>
      <w:r w:rsidRPr="001549B4">
        <w:rPr>
          <w:rFonts w:ascii="Times New Roman" w:hAnsi="Times New Roman" w:cs="Times New Roman"/>
          <w:szCs w:val="28"/>
        </w:rPr>
        <w:t xml:space="preserve">, 2013. — 232 </w:t>
      </w:r>
      <w:r w:rsidRPr="001549B4">
        <w:rPr>
          <w:rFonts w:ascii="Times New Roman" w:hAnsi="Times New Roman" w:cs="Times New Roman" w:hint="eastAsia"/>
          <w:szCs w:val="28"/>
        </w:rPr>
        <w:t>с</w:t>
      </w:r>
      <w:r w:rsidRPr="001549B4">
        <w:rPr>
          <w:rFonts w:ascii="Times New Roman" w:hAnsi="Times New Roman" w:cs="Times New Roman"/>
          <w:szCs w:val="28"/>
        </w:rPr>
        <w:t xml:space="preserve">. — </w:t>
      </w:r>
      <w:r w:rsidRPr="001549B4">
        <w:rPr>
          <w:rFonts w:ascii="Times New Roman" w:hAnsi="Times New Roman" w:cs="Times New Roman" w:hint="eastAsia"/>
          <w:szCs w:val="28"/>
        </w:rPr>
        <w:t>ЭБС</w:t>
      </w:r>
      <w:r>
        <w:rPr>
          <w:rFonts w:ascii="Times New Roman" w:hAnsi="Times New Roman" w:cs="Times New Roman"/>
          <w:szCs w:val="28"/>
        </w:rPr>
        <w:t xml:space="preserve"> ZNANIUM. — URL:</w:t>
      </w:r>
      <w:r w:rsidRPr="001549B4">
        <w:rPr>
          <w:rFonts w:ascii="Times New Roman" w:hAnsi="Times New Roman" w:cs="Times New Roman"/>
          <w:szCs w:val="28"/>
        </w:rPr>
        <w:t xml:space="preserve"> http://znanium.com/catalog/product/427831(</w:t>
      </w:r>
      <w:r w:rsidRPr="001549B4">
        <w:rPr>
          <w:rFonts w:ascii="Times New Roman" w:hAnsi="Times New Roman" w:cs="Times New Roman" w:hint="eastAsia"/>
          <w:szCs w:val="28"/>
        </w:rPr>
        <w:t>дата</w:t>
      </w:r>
      <w:r w:rsidRPr="001549B4">
        <w:rPr>
          <w:rFonts w:ascii="Times New Roman" w:hAnsi="Times New Roman" w:cs="Times New Roman"/>
          <w:szCs w:val="28"/>
        </w:rPr>
        <w:t xml:space="preserve"> </w:t>
      </w:r>
      <w:r w:rsidRPr="001549B4">
        <w:rPr>
          <w:rFonts w:ascii="Times New Roman" w:hAnsi="Times New Roman" w:cs="Times New Roman" w:hint="eastAsia"/>
          <w:szCs w:val="28"/>
        </w:rPr>
        <w:t>обращения</w:t>
      </w:r>
      <w:r>
        <w:rPr>
          <w:rFonts w:ascii="Times New Roman" w:hAnsi="Times New Roman" w:cs="Times New Roman"/>
          <w:szCs w:val="28"/>
        </w:rPr>
        <w:t>: 04.03.2024).</w:t>
      </w:r>
      <w:r w:rsidRPr="001549B4">
        <w:rPr>
          <w:rFonts w:ascii="Times New Roman" w:hAnsi="Times New Roman" w:cs="Times New Roman"/>
          <w:szCs w:val="28"/>
        </w:rPr>
        <w:t xml:space="preserve"> — </w:t>
      </w:r>
      <w:r w:rsidRPr="001549B4">
        <w:rPr>
          <w:rFonts w:ascii="Times New Roman" w:hAnsi="Times New Roman" w:cs="Times New Roman" w:hint="eastAsia"/>
          <w:szCs w:val="28"/>
        </w:rPr>
        <w:t>Текст</w:t>
      </w:r>
      <w:proofErr w:type="gramStart"/>
      <w:r w:rsidRPr="001549B4">
        <w:rPr>
          <w:rFonts w:ascii="Times New Roman" w:hAnsi="Times New Roman" w:cs="Times New Roman"/>
          <w:szCs w:val="28"/>
        </w:rPr>
        <w:t xml:space="preserve"> :</w:t>
      </w:r>
      <w:proofErr w:type="gramEnd"/>
      <w:r w:rsidRPr="001549B4">
        <w:rPr>
          <w:rFonts w:ascii="Times New Roman" w:hAnsi="Times New Roman" w:cs="Times New Roman"/>
          <w:szCs w:val="28"/>
        </w:rPr>
        <w:t xml:space="preserve"> </w:t>
      </w:r>
      <w:r w:rsidRPr="001549B4">
        <w:rPr>
          <w:rFonts w:ascii="Times New Roman" w:hAnsi="Times New Roman" w:cs="Times New Roman" w:hint="eastAsia"/>
          <w:szCs w:val="28"/>
        </w:rPr>
        <w:t>электронный</w:t>
      </w:r>
      <w:r w:rsidRPr="001549B4">
        <w:rPr>
          <w:rFonts w:ascii="Times New Roman" w:hAnsi="Times New Roman" w:cs="Times New Roman"/>
          <w:szCs w:val="28"/>
        </w:rPr>
        <w:t>.</w:t>
      </w:r>
    </w:p>
    <w:p w14:paraId="7B7349CE" w14:textId="77777777" w:rsidR="00845D91" w:rsidRPr="000A3404" w:rsidRDefault="00845D91" w:rsidP="001A318A">
      <w:pPr>
        <w:shd w:val="clear" w:color="auto" w:fill="FFFFFF"/>
        <w:tabs>
          <w:tab w:val="num" w:pos="360"/>
          <w:tab w:val="left" w:pos="709"/>
          <w:tab w:val="left" w:pos="993"/>
        </w:tabs>
        <w:spacing w:line="276" w:lineRule="auto"/>
        <w:jc w:val="both"/>
        <w:rPr>
          <w:rFonts w:ascii="Times New Roman" w:hAnsi="Times New Roman" w:cs="Times New Roman"/>
          <w:szCs w:val="28"/>
        </w:rPr>
      </w:pPr>
    </w:p>
    <w:p w14:paraId="41BC5518" w14:textId="70ABDF5E" w:rsidR="00A26012" w:rsidRPr="001D1C48" w:rsidRDefault="003F6393" w:rsidP="001A318A">
      <w:pPr>
        <w:pStyle w:val="1"/>
        <w:keepNext w:val="0"/>
        <w:widowControl w:val="0"/>
        <w:spacing w:before="0" w:line="276" w:lineRule="auto"/>
        <w:ind w:left="360"/>
        <w:jc w:val="both"/>
        <w:rPr>
          <w:rFonts w:ascii="Times New Roman" w:hAnsi="Times New Roman" w:cs="Times New Roman"/>
          <w:color w:val="auto"/>
        </w:rPr>
      </w:pPr>
      <w:r>
        <w:rPr>
          <w:rFonts w:ascii="Times New Roman" w:hAnsi="Times New Roman" w:cs="Times New Roman"/>
          <w:color w:val="auto"/>
        </w:rPr>
        <w:t>8</w:t>
      </w:r>
      <w:r w:rsidR="00A26012" w:rsidRPr="001D1C48">
        <w:rPr>
          <w:rFonts w:ascii="Times New Roman" w:hAnsi="Times New Roman" w:cs="Times New Roman"/>
          <w:color w:val="auto"/>
        </w:rPr>
        <w:t>. Перечень ресурсов информационно-телекоммуникационной сети «Интернет», необходимых для освоения дисциплины</w:t>
      </w:r>
    </w:p>
    <w:p w14:paraId="71194924" w14:textId="77777777" w:rsidR="00A26012" w:rsidRPr="001D1C48" w:rsidRDefault="00EA63EA" w:rsidP="001A318A">
      <w:pPr>
        <w:widowControl w:val="0"/>
        <w:numPr>
          <w:ilvl w:val="0"/>
          <w:numId w:val="19"/>
        </w:numPr>
        <w:tabs>
          <w:tab w:val="left" w:pos="1134"/>
          <w:tab w:val="left" w:pos="1470"/>
        </w:tabs>
        <w:spacing w:line="276" w:lineRule="auto"/>
        <w:jc w:val="both"/>
        <w:rPr>
          <w:rFonts w:ascii="Times New Roman" w:hAnsi="Times New Roman" w:cs="Times New Roman"/>
          <w:szCs w:val="28"/>
        </w:rPr>
      </w:pPr>
      <w:hyperlink r:id="rId13" w:history="1">
        <w:r w:rsidR="00A26012" w:rsidRPr="001D1C48">
          <w:rPr>
            <w:rStyle w:val="afe"/>
            <w:rFonts w:ascii="Times New Roman" w:hAnsi="Times New Roman" w:cs="Times New Roman"/>
            <w:szCs w:val="28"/>
          </w:rPr>
          <w:t>http://www.book.ru</w:t>
        </w:r>
      </w:hyperlink>
      <w:r w:rsidR="00A26012" w:rsidRPr="001D1C48">
        <w:rPr>
          <w:rFonts w:ascii="Times New Roman" w:hAnsi="Times New Roman" w:cs="Times New Roman"/>
          <w:szCs w:val="28"/>
        </w:rPr>
        <w:t xml:space="preserve">/ </w:t>
      </w:r>
      <w:r w:rsidR="00A26012" w:rsidRPr="001D1C48">
        <w:rPr>
          <w:rFonts w:ascii="Times New Roman" w:hAnsi="Times New Roman" w:cs="Times New Roman"/>
          <w:b/>
          <w:szCs w:val="28"/>
        </w:rPr>
        <w:t>–</w:t>
      </w:r>
      <w:r w:rsidR="00A26012" w:rsidRPr="001D1C48">
        <w:rPr>
          <w:rFonts w:ascii="Times New Roman" w:hAnsi="Times New Roman" w:cs="Times New Roman"/>
          <w:szCs w:val="28"/>
        </w:rPr>
        <w:t xml:space="preserve"> Электронно-библиотечная система BOOK.ru</w:t>
      </w:r>
    </w:p>
    <w:p w14:paraId="7217D898" w14:textId="77777777" w:rsidR="00A26012" w:rsidRPr="001D1C48" w:rsidRDefault="00EA63EA" w:rsidP="001A318A">
      <w:pPr>
        <w:widowControl w:val="0"/>
        <w:numPr>
          <w:ilvl w:val="0"/>
          <w:numId w:val="19"/>
        </w:numPr>
        <w:tabs>
          <w:tab w:val="left" w:pos="0"/>
          <w:tab w:val="left" w:pos="1134"/>
          <w:tab w:val="left" w:pos="1470"/>
        </w:tabs>
        <w:spacing w:line="276" w:lineRule="auto"/>
        <w:jc w:val="both"/>
        <w:rPr>
          <w:rFonts w:ascii="Times New Roman" w:hAnsi="Times New Roman" w:cs="Times New Roman"/>
          <w:szCs w:val="28"/>
        </w:rPr>
      </w:pPr>
      <w:hyperlink r:id="rId14" w:history="1">
        <w:r w:rsidR="00A26012" w:rsidRPr="001D1C48">
          <w:rPr>
            <w:rStyle w:val="afe"/>
            <w:rFonts w:ascii="Times New Roman" w:hAnsi="Times New Roman" w:cs="Times New Roman"/>
            <w:szCs w:val="28"/>
          </w:rPr>
          <w:t>http://znanium.com</w:t>
        </w:r>
      </w:hyperlink>
      <w:r w:rsidR="00A26012" w:rsidRPr="001D1C48">
        <w:rPr>
          <w:rFonts w:ascii="Times New Roman" w:hAnsi="Times New Roman" w:cs="Times New Roman"/>
          <w:szCs w:val="28"/>
        </w:rPr>
        <w:t xml:space="preserve">/ </w:t>
      </w:r>
      <w:r w:rsidR="00A26012" w:rsidRPr="001D1C48">
        <w:rPr>
          <w:rFonts w:ascii="Times New Roman" w:hAnsi="Times New Roman" w:cs="Times New Roman"/>
          <w:b/>
          <w:szCs w:val="28"/>
        </w:rPr>
        <w:t>–</w:t>
      </w:r>
      <w:r w:rsidR="00A26012" w:rsidRPr="001D1C48">
        <w:rPr>
          <w:rFonts w:ascii="Times New Roman" w:hAnsi="Times New Roman" w:cs="Times New Roman"/>
          <w:szCs w:val="28"/>
        </w:rPr>
        <w:t xml:space="preserve"> </w:t>
      </w:r>
      <w:r w:rsidR="00A26012" w:rsidRPr="000A3404">
        <w:rPr>
          <w:rFonts w:ascii="Times New Roman" w:hAnsi="Times New Roman" w:cs="Times New Roman"/>
          <w:szCs w:val="28"/>
        </w:rPr>
        <w:t xml:space="preserve">Электронно-библиотечная система </w:t>
      </w:r>
      <w:proofErr w:type="spellStart"/>
      <w:r w:rsidR="00A26012" w:rsidRPr="000A3404">
        <w:rPr>
          <w:rFonts w:ascii="Times New Roman" w:hAnsi="Times New Roman" w:cs="Times New Roman"/>
          <w:szCs w:val="28"/>
        </w:rPr>
        <w:t>Znanium</w:t>
      </w:r>
      <w:proofErr w:type="spellEnd"/>
    </w:p>
    <w:p w14:paraId="17DD3C6D" w14:textId="77777777" w:rsidR="00A26012" w:rsidRPr="001D1C48" w:rsidRDefault="00EA63EA" w:rsidP="001A318A">
      <w:pPr>
        <w:widowControl w:val="0"/>
        <w:numPr>
          <w:ilvl w:val="0"/>
          <w:numId w:val="19"/>
        </w:numPr>
        <w:tabs>
          <w:tab w:val="left" w:pos="1134"/>
          <w:tab w:val="left" w:pos="1470"/>
        </w:tabs>
        <w:spacing w:line="276" w:lineRule="auto"/>
        <w:jc w:val="both"/>
        <w:rPr>
          <w:rFonts w:ascii="Times New Roman" w:hAnsi="Times New Roman" w:cs="Times New Roman"/>
          <w:szCs w:val="28"/>
        </w:rPr>
      </w:pPr>
      <w:hyperlink r:id="rId15" w:history="1">
        <w:r w:rsidR="00A26012" w:rsidRPr="001D1C48">
          <w:rPr>
            <w:rStyle w:val="afe"/>
            <w:rFonts w:ascii="Times New Roman" w:hAnsi="Times New Roman" w:cs="Times New Roman"/>
            <w:szCs w:val="28"/>
          </w:rPr>
          <w:t>http://grebennikon.ru/</w:t>
        </w:r>
      </w:hyperlink>
      <w:r w:rsidR="00A26012" w:rsidRPr="001D1C48">
        <w:rPr>
          <w:rFonts w:ascii="Times New Roman" w:hAnsi="Times New Roman" w:cs="Times New Roman"/>
          <w:szCs w:val="28"/>
        </w:rPr>
        <w:t xml:space="preserve"> </w:t>
      </w:r>
      <w:r w:rsidR="00A26012" w:rsidRPr="001D1C48">
        <w:rPr>
          <w:rFonts w:ascii="Times New Roman" w:hAnsi="Times New Roman" w:cs="Times New Roman"/>
          <w:b/>
          <w:szCs w:val="28"/>
        </w:rPr>
        <w:t>–</w:t>
      </w:r>
      <w:r w:rsidR="00A26012" w:rsidRPr="001D1C48">
        <w:rPr>
          <w:rFonts w:ascii="Times New Roman" w:hAnsi="Times New Roman" w:cs="Times New Roman"/>
          <w:szCs w:val="28"/>
        </w:rPr>
        <w:t xml:space="preserve"> Электронная библиотека Издательского дома Гребенников</w:t>
      </w:r>
    </w:p>
    <w:p w14:paraId="1D63E928" w14:textId="77777777" w:rsidR="00A26012" w:rsidRPr="001D1C48" w:rsidRDefault="00EA63EA" w:rsidP="001A318A">
      <w:pPr>
        <w:widowControl w:val="0"/>
        <w:numPr>
          <w:ilvl w:val="0"/>
          <w:numId w:val="19"/>
        </w:numPr>
        <w:tabs>
          <w:tab w:val="left" w:pos="1134"/>
          <w:tab w:val="left" w:pos="1470"/>
        </w:tabs>
        <w:spacing w:line="276" w:lineRule="auto"/>
        <w:jc w:val="both"/>
        <w:rPr>
          <w:rFonts w:ascii="Times New Roman" w:hAnsi="Times New Roman" w:cs="Times New Roman"/>
          <w:szCs w:val="28"/>
        </w:rPr>
      </w:pPr>
      <w:hyperlink r:id="rId16" w:history="1">
        <w:r w:rsidR="00A26012" w:rsidRPr="001D1C48">
          <w:rPr>
            <w:rStyle w:val="afe"/>
            <w:rFonts w:ascii="Times New Roman" w:hAnsi="Times New Roman" w:cs="Times New Roman"/>
            <w:szCs w:val="28"/>
          </w:rPr>
          <w:t>http://www.biblioclub.ru</w:t>
        </w:r>
      </w:hyperlink>
      <w:r w:rsidR="00A26012" w:rsidRPr="001D1C48">
        <w:rPr>
          <w:rFonts w:ascii="Times New Roman" w:hAnsi="Times New Roman" w:cs="Times New Roman"/>
          <w:szCs w:val="28"/>
        </w:rPr>
        <w:t xml:space="preserve">/ </w:t>
      </w:r>
      <w:r w:rsidR="00A26012" w:rsidRPr="001D1C48">
        <w:rPr>
          <w:rFonts w:ascii="Times New Roman" w:hAnsi="Times New Roman" w:cs="Times New Roman"/>
          <w:b/>
          <w:szCs w:val="28"/>
        </w:rPr>
        <w:t>–</w:t>
      </w:r>
      <w:r w:rsidR="00A26012" w:rsidRPr="001D1C48">
        <w:rPr>
          <w:rFonts w:ascii="Times New Roman" w:hAnsi="Times New Roman" w:cs="Times New Roman"/>
          <w:szCs w:val="28"/>
        </w:rPr>
        <w:t xml:space="preserve"> Университетская библиотека ONLINE</w:t>
      </w:r>
    </w:p>
    <w:p w14:paraId="1CF468EB" w14:textId="77777777" w:rsidR="00A26012" w:rsidRPr="000A3404" w:rsidRDefault="00A26012" w:rsidP="001A318A">
      <w:pPr>
        <w:numPr>
          <w:ilvl w:val="0"/>
          <w:numId w:val="19"/>
        </w:numPr>
        <w:spacing w:line="276" w:lineRule="auto"/>
        <w:rPr>
          <w:rFonts w:ascii="Times New Roman" w:hAnsi="Times New Roman" w:cs="Times New Roman"/>
        </w:rPr>
      </w:pPr>
      <w:r w:rsidRPr="000A3404">
        <w:rPr>
          <w:rFonts w:ascii="Times New Roman" w:hAnsi="Times New Roman" w:cs="Times New Roman"/>
        </w:rPr>
        <w:t xml:space="preserve">https://vak.minobrnauki.gov.ru/ – Диссертации и авторефераты на сайте Высшей аттестационной комиссии (ВАК) </w:t>
      </w:r>
    </w:p>
    <w:p w14:paraId="6769BA7D" w14:textId="77777777" w:rsidR="00A26012" w:rsidRPr="001D1C48" w:rsidRDefault="00EA63EA" w:rsidP="001A318A">
      <w:pPr>
        <w:widowControl w:val="0"/>
        <w:numPr>
          <w:ilvl w:val="0"/>
          <w:numId w:val="19"/>
        </w:numPr>
        <w:tabs>
          <w:tab w:val="left" w:pos="1134"/>
          <w:tab w:val="left" w:pos="1470"/>
        </w:tabs>
        <w:spacing w:line="276" w:lineRule="auto"/>
        <w:jc w:val="both"/>
        <w:rPr>
          <w:rFonts w:ascii="Times New Roman" w:hAnsi="Times New Roman" w:cs="Times New Roman"/>
          <w:szCs w:val="28"/>
        </w:rPr>
      </w:pPr>
      <w:hyperlink r:id="rId17" w:history="1">
        <w:r w:rsidR="00A26012" w:rsidRPr="001D1C48">
          <w:rPr>
            <w:rStyle w:val="afe"/>
            <w:rFonts w:ascii="Times New Roman" w:hAnsi="Times New Roman" w:cs="Times New Roman"/>
            <w:szCs w:val="28"/>
          </w:rPr>
          <w:t>http://elibrary.ru/</w:t>
        </w:r>
      </w:hyperlink>
      <w:r w:rsidR="00A26012" w:rsidRPr="001D1C48">
        <w:rPr>
          <w:rFonts w:ascii="Times New Roman" w:hAnsi="Times New Roman" w:cs="Times New Roman"/>
          <w:szCs w:val="28"/>
        </w:rPr>
        <w:t xml:space="preserve"> </w:t>
      </w:r>
      <w:r w:rsidR="00A26012" w:rsidRPr="001D1C48">
        <w:rPr>
          <w:rFonts w:ascii="Times New Roman" w:hAnsi="Times New Roman" w:cs="Times New Roman"/>
          <w:b/>
          <w:szCs w:val="28"/>
        </w:rPr>
        <w:t>–</w:t>
      </w:r>
      <w:r w:rsidR="00A26012" w:rsidRPr="001D1C48">
        <w:rPr>
          <w:rFonts w:ascii="Times New Roman" w:hAnsi="Times New Roman" w:cs="Times New Roman"/>
          <w:szCs w:val="28"/>
        </w:rPr>
        <w:t xml:space="preserve"> Научная электронная библиотека</w:t>
      </w:r>
    </w:p>
    <w:p w14:paraId="5E243350" w14:textId="77777777" w:rsidR="00A26012" w:rsidRDefault="00EA63EA" w:rsidP="001A318A">
      <w:pPr>
        <w:widowControl w:val="0"/>
        <w:numPr>
          <w:ilvl w:val="0"/>
          <w:numId w:val="19"/>
        </w:numPr>
        <w:tabs>
          <w:tab w:val="left" w:pos="1134"/>
          <w:tab w:val="left" w:pos="1470"/>
        </w:tabs>
        <w:spacing w:line="276" w:lineRule="auto"/>
        <w:jc w:val="both"/>
        <w:rPr>
          <w:rFonts w:ascii="Times New Roman" w:hAnsi="Times New Roman" w:cs="Times New Roman"/>
          <w:szCs w:val="28"/>
        </w:rPr>
      </w:pPr>
      <w:hyperlink r:id="rId18" w:history="1">
        <w:r w:rsidR="00A26012" w:rsidRPr="001D1C48">
          <w:rPr>
            <w:rStyle w:val="afe"/>
            <w:rFonts w:ascii="Times New Roman" w:hAnsi="Times New Roman" w:cs="Times New Roman"/>
            <w:szCs w:val="28"/>
          </w:rPr>
          <w:t>http://elib.</w:t>
        </w:r>
        <w:proofErr w:type="spellStart"/>
        <w:r w:rsidR="00A26012" w:rsidRPr="001D1C48">
          <w:rPr>
            <w:rStyle w:val="afe"/>
            <w:rFonts w:ascii="Times New Roman" w:hAnsi="Times New Roman" w:cs="Times New Roman"/>
            <w:szCs w:val="28"/>
            <w:lang w:val="en-US"/>
          </w:rPr>
          <w:t>fa</w:t>
        </w:r>
        <w:proofErr w:type="spellEnd"/>
        <w:r w:rsidR="00A26012" w:rsidRPr="001D1C48">
          <w:rPr>
            <w:rStyle w:val="afe"/>
            <w:rFonts w:ascii="Times New Roman" w:hAnsi="Times New Roman" w:cs="Times New Roman"/>
            <w:szCs w:val="28"/>
          </w:rPr>
          <w:t>.</w:t>
        </w:r>
        <w:proofErr w:type="spellStart"/>
        <w:r w:rsidR="00A26012" w:rsidRPr="001D1C48">
          <w:rPr>
            <w:rStyle w:val="afe"/>
            <w:rFonts w:ascii="Times New Roman" w:hAnsi="Times New Roman" w:cs="Times New Roman"/>
            <w:szCs w:val="28"/>
          </w:rPr>
          <w:t>ru</w:t>
        </w:r>
        <w:proofErr w:type="spellEnd"/>
        <w:r w:rsidR="00A26012" w:rsidRPr="001D1C48">
          <w:rPr>
            <w:rStyle w:val="afe"/>
            <w:rFonts w:ascii="Times New Roman" w:hAnsi="Times New Roman" w:cs="Times New Roman"/>
            <w:szCs w:val="28"/>
          </w:rPr>
          <w:t>/</w:t>
        </w:r>
      </w:hyperlink>
      <w:r w:rsidR="00A26012" w:rsidRPr="001D1C48">
        <w:rPr>
          <w:rFonts w:ascii="Times New Roman" w:hAnsi="Times New Roman" w:cs="Times New Roman"/>
          <w:szCs w:val="28"/>
        </w:rPr>
        <w:t xml:space="preserve"> </w:t>
      </w:r>
      <w:r w:rsidR="00A26012" w:rsidRPr="001D1C48">
        <w:rPr>
          <w:rFonts w:ascii="Times New Roman" w:hAnsi="Times New Roman" w:cs="Times New Roman"/>
          <w:b/>
          <w:szCs w:val="28"/>
        </w:rPr>
        <w:t xml:space="preserve">– </w:t>
      </w:r>
      <w:r w:rsidR="00A26012" w:rsidRPr="001D1C48">
        <w:rPr>
          <w:rFonts w:ascii="Times New Roman" w:hAnsi="Times New Roman" w:cs="Times New Roman"/>
          <w:szCs w:val="28"/>
        </w:rPr>
        <w:t>Электронная библиотека Финансового университета (ЭБ)</w:t>
      </w:r>
    </w:p>
    <w:p w14:paraId="2DD15F1A" w14:textId="77777777" w:rsidR="00A26012" w:rsidRDefault="00A26012" w:rsidP="001A318A">
      <w:pPr>
        <w:widowControl w:val="0"/>
        <w:numPr>
          <w:ilvl w:val="0"/>
          <w:numId w:val="19"/>
        </w:numPr>
        <w:tabs>
          <w:tab w:val="left" w:pos="1134"/>
          <w:tab w:val="left" w:pos="1470"/>
        </w:tabs>
        <w:spacing w:line="276" w:lineRule="auto"/>
        <w:jc w:val="both"/>
        <w:rPr>
          <w:rFonts w:ascii="Times New Roman" w:hAnsi="Times New Roman" w:cs="Times New Roman"/>
          <w:szCs w:val="28"/>
        </w:rPr>
      </w:pPr>
      <w:r w:rsidRPr="000A3404">
        <w:rPr>
          <w:rFonts w:ascii="Times New Roman" w:hAnsi="Times New Roman" w:cs="Times New Roman"/>
          <w:szCs w:val="28"/>
        </w:rPr>
        <w:t xml:space="preserve">Образовательная платформа </w:t>
      </w:r>
      <w:proofErr w:type="spellStart"/>
      <w:r w:rsidRPr="000A3404">
        <w:rPr>
          <w:rFonts w:ascii="Times New Roman" w:hAnsi="Times New Roman" w:cs="Times New Roman"/>
          <w:szCs w:val="28"/>
        </w:rPr>
        <w:t>Юрайт</w:t>
      </w:r>
      <w:proofErr w:type="spellEnd"/>
      <w:r w:rsidRPr="000A3404">
        <w:rPr>
          <w:rFonts w:ascii="Times New Roman" w:hAnsi="Times New Roman" w:cs="Times New Roman"/>
          <w:szCs w:val="28"/>
        </w:rPr>
        <w:t xml:space="preserve"> </w:t>
      </w:r>
      <w:hyperlink r:id="rId19" w:history="1">
        <w:r w:rsidRPr="001A6B26">
          <w:rPr>
            <w:rStyle w:val="afe"/>
            <w:rFonts w:ascii="Times New Roman" w:hAnsi="Times New Roman" w:cs="Times New Roman"/>
            <w:szCs w:val="28"/>
          </w:rPr>
          <w:t>https://urait.ru/</w:t>
        </w:r>
      </w:hyperlink>
    </w:p>
    <w:p w14:paraId="543A3685" w14:textId="77777777" w:rsidR="00A26012" w:rsidRDefault="00A26012" w:rsidP="001A318A">
      <w:pPr>
        <w:widowControl w:val="0"/>
        <w:numPr>
          <w:ilvl w:val="0"/>
          <w:numId w:val="19"/>
        </w:numPr>
        <w:tabs>
          <w:tab w:val="left" w:pos="1134"/>
          <w:tab w:val="left" w:pos="1470"/>
        </w:tabs>
        <w:spacing w:line="276" w:lineRule="auto"/>
        <w:jc w:val="both"/>
        <w:rPr>
          <w:rFonts w:ascii="Times New Roman" w:hAnsi="Times New Roman" w:cs="Times New Roman"/>
          <w:szCs w:val="28"/>
        </w:rPr>
      </w:pPr>
      <w:r w:rsidRPr="000A3404">
        <w:rPr>
          <w:rFonts w:ascii="Times New Roman" w:hAnsi="Times New Roman" w:cs="Times New Roman"/>
          <w:szCs w:val="28"/>
        </w:rPr>
        <w:t>Электронно-библиотечная система издательства Лань https://e.lanbook.com/</w:t>
      </w:r>
    </w:p>
    <w:p w14:paraId="7F73DE56" w14:textId="77777777" w:rsidR="00D94E02" w:rsidRPr="001D1C48" w:rsidRDefault="00D94E02" w:rsidP="001A318A">
      <w:pPr>
        <w:spacing w:line="276" w:lineRule="auto"/>
        <w:ind w:left="720" w:right="-1"/>
        <w:jc w:val="both"/>
        <w:rPr>
          <w:rFonts w:ascii="Times New Roman" w:hAnsi="Times New Roman" w:cs="Times New Roman"/>
          <w:szCs w:val="28"/>
        </w:rPr>
      </w:pPr>
    </w:p>
    <w:p w14:paraId="32FD63F4" w14:textId="3296FCCB" w:rsidR="00974110" w:rsidRDefault="003F6393" w:rsidP="003F6393">
      <w:pPr>
        <w:pStyle w:val="1"/>
        <w:keepNext w:val="0"/>
        <w:widowControl w:val="0"/>
        <w:spacing w:before="0" w:line="276" w:lineRule="auto"/>
        <w:ind w:left="426"/>
        <w:jc w:val="both"/>
        <w:rPr>
          <w:rFonts w:ascii="Times New Roman" w:hAnsi="Times New Roman" w:cs="Times New Roman"/>
          <w:color w:val="auto"/>
        </w:rPr>
      </w:pPr>
      <w:r>
        <w:rPr>
          <w:rFonts w:ascii="Times New Roman" w:hAnsi="Times New Roman" w:cs="Times New Roman"/>
          <w:color w:val="auto"/>
        </w:rPr>
        <w:t>9.</w:t>
      </w:r>
      <w:r w:rsidR="001A318A">
        <w:rPr>
          <w:rFonts w:ascii="Times New Roman" w:hAnsi="Times New Roman" w:cs="Times New Roman"/>
          <w:color w:val="auto"/>
        </w:rPr>
        <w:t xml:space="preserve"> </w:t>
      </w:r>
      <w:r w:rsidR="00974110" w:rsidRPr="001D1C48">
        <w:rPr>
          <w:rFonts w:ascii="Times New Roman" w:hAnsi="Times New Roman" w:cs="Times New Roman"/>
          <w:color w:val="auto"/>
        </w:rPr>
        <w:t xml:space="preserve">Методические указания для </w:t>
      </w:r>
      <w:proofErr w:type="gramStart"/>
      <w:r w:rsidR="00974110" w:rsidRPr="001D1C48">
        <w:rPr>
          <w:rFonts w:ascii="Times New Roman" w:hAnsi="Times New Roman" w:cs="Times New Roman"/>
          <w:color w:val="auto"/>
        </w:rPr>
        <w:t>обучающихся</w:t>
      </w:r>
      <w:proofErr w:type="gramEnd"/>
      <w:r w:rsidR="00974110" w:rsidRPr="001D1C48">
        <w:rPr>
          <w:rFonts w:ascii="Times New Roman" w:hAnsi="Times New Roman" w:cs="Times New Roman"/>
          <w:color w:val="auto"/>
        </w:rPr>
        <w:t xml:space="preserve"> по освоению дисциплины</w:t>
      </w:r>
    </w:p>
    <w:p w14:paraId="6DE6AF24" w14:textId="77777777" w:rsidR="00A26012" w:rsidRPr="00A26012" w:rsidRDefault="00A26012" w:rsidP="001A318A">
      <w:pPr>
        <w:pStyle w:val="af9"/>
        <w:spacing w:line="276" w:lineRule="auto"/>
        <w:ind w:left="786"/>
        <w:rPr>
          <w:rFonts w:asciiTheme="minorHAnsi" w:hAnsiTheme="minorHAnsi"/>
        </w:rPr>
      </w:pPr>
    </w:p>
    <w:p w14:paraId="3DF04B00" w14:textId="77777777" w:rsidR="00974110" w:rsidRPr="001D1C48" w:rsidRDefault="00974110" w:rsidP="001A318A">
      <w:pPr>
        <w:spacing w:line="276" w:lineRule="auto"/>
        <w:ind w:firstLine="709"/>
        <w:jc w:val="both"/>
        <w:rPr>
          <w:rFonts w:ascii="Times New Roman" w:hAnsi="Times New Roman" w:cs="Times New Roman"/>
          <w:szCs w:val="28"/>
        </w:rPr>
      </w:pPr>
      <w:r w:rsidRPr="001D1C48">
        <w:rPr>
          <w:rFonts w:ascii="Times New Roman" w:hAnsi="Times New Roman" w:cs="Times New Roman"/>
          <w:szCs w:val="28"/>
        </w:rPr>
        <w:t>Для успешного усвоения дисциплины необходимо материалы, изложенные преподавателем на лекциях, закреплять в процессе выполнения практических занятий и в процессе самостоятельной работы, которой уделяется большое внимание. В процессе изучения данной дисциплины комплексно используются традиционные и инновационные технологии, активные и интерактивные формы занятий: лекции-беседы, лекции с элементами проблемного изложения, лекции-дискуссии, семинары, решение практических ситуаций и расчетно-аналитических задач, самостоятельная работа с элементами научно-исследовательской и творческой деятельности и др.</w:t>
      </w:r>
    </w:p>
    <w:p w14:paraId="467A2427" w14:textId="77777777" w:rsidR="00974110" w:rsidRPr="001D1C48" w:rsidRDefault="00974110" w:rsidP="001A318A">
      <w:pPr>
        <w:spacing w:line="276" w:lineRule="auto"/>
        <w:ind w:firstLine="709"/>
        <w:jc w:val="both"/>
        <w:rPr>
          <w:rFonts w:ascii="Times New Roman" w:hAnsi="Times New Roman" w:cs="Times New Roman"/>
          <w:szCs w:val="28"/>
        </w:rPr>
      </w:pPr>
      <w:r w:rsidRPr="001D1C48">
        <w:rPr>
          <w:rFonts w:ascii="Times New Roman" w:hAnsi="Times New Roman" w:cs="Times New Roman"/>
          <w:szCs w:val="28"/>
        </w:rPr>
        <w:t>Задачами интерактивных форм обучения являются:</w:t>
      </w:r>
    </w:p>
    <w:p w14:paraId="56C9CE3F" w14:textId="77777777" w:rsidR="00974110" w:rsidRPr="001D1C48" w:rsidRDefault="00974110" w:rsidP="001A318A">
      <w:pPr>
        <w:spacing w:line="276" w:lineRule="auto"/>
        <w:ind w:firstLine="709"/>
        <w:jc w:val="both"/>
        <w:rPr>
          <w:rFonts w:ascii="Times New Roman" w:hAnsi="Times New Roman" w:cs="Times New Roman"/>
          <w:szCs w:val="28"/>
        </w:rPr>
      </w:pPr>
      <w:r w:rsidRPr="001D1C48">
        <w:rPr>
          <w:rFonts w:ascii="Times New Roman" w:hAnsi="Times New Roman" w:cs="Times New Roman"/>
          <w:szCs w:val="28"/>
        </w:rPr>
        <w:t>˗ эффективное усвоение учебного материала;</w:t>
      </w:r>
    </w:p>
    <w:p w14:paraId="16FA3E2D" w14:textId="77777777" w:rsidR="00974110" w:rsidRPr="001D1C48" w:rsidRDefault="00974110" w:rsidP="001A318A">
      <w:pPr>
        <w:spacing w:line="276" w:lineRule="auto"/>
        <w:ind w:firstLine="709"/>
        <w:jc w:val="both"/>
        <w:rPr>
          <w:rFonts w:ascii="Times New Roman" w:hAnsi="Times New Roman" w:cs="Times New Roman"/>
          <w:szCs w:val="28"/>
        </w:rPr>
      </w:pPr>
      <w:r w:rsidRPr="001D1C48">
        <w:rPr>
          <w:rFonts w:ascii="Times New Roman" w:hAnsi="Times New Roman" w:cs="Times New Roman"/>
          <w:szCs w:val="28"/>
        </w:rPr>
        <w:t>˗ самостоятельный поиск студентами путей и вариантов решения поставленной учебной задачи;</w:t>
      </w:r>
    </w:p>
    <w:p w14:paraId="192FFE6B" w14:textId="77777777" w:rsidR="00974110" w:rsidRPr="001D1C48" w:rsidRDefault="00974110" w:rsidP="001A318A">
      <w:pPr>
        <w:spacing w:line="276" w:lineRule="auto"/>
        <w:ind w:firstLine="709"/>
        <w:jc w:val="both"/>
        <w:rPr>
          <w:rFonts w:ascii="Times New Roman" w:hAnsi="Times New Roman" w:cs="Times New Roman"/>
          <w:szCs w:val="28"/>
        </w:rPr>
      </w:pPr>
      <w:r w:rsidRPr="001D1C48">
        <w:rPr>
          <w:rFonts w:ascii="Times New Roman" w:hAnsi="Times New Roman" w:cs="Times New Roman"/>
          <w:szCs w:val="28"/>
        </w:rPr>
        <w:t>˗ установление воздействия между студентами, обучение работать в команде;</w:t>
      </w:r>
    </w:p>
    <w:p w14:paraId="61401FF1" w14:textId="77777777" w:rsidR="00974110" w:rsidRPr="001D1C48" w:rsidRDefault="00974110" w:rsidP="001A318A">
      <w:pPr>
        <w:spacing w:line="276" w:lineRule="auto"/>
        <w:ind w:firstLine="709"/>
        <w:jc w:val="both"/>
        <w:rPr>
          <w:rFonts w:ascii="Times New Roman" w:hAnsi="Times New Roman" w:cs="Times New Roman"/>
          <w:szCs w:val="28"/>
        </w:rPr>
      </w:pPr>
      <w:r w:rsidRPr="001D1C48">
        <w:rPr>
          <w:rFonts w:ascii="Times New Roman" w:hAnsi="Times New Roman" w:cs="Times New Roman"/>
          <w:szCs w:val="28"/>
        </w:rPr>
        <w:t>˗ формирование у студентов объективного мнения по изучаемой тематике;</w:t>
      </w:r>
    </w:p>
    <w:p w14:paraId="74164EEB" w14:textId="77777777" w:rsidR="00974110" w:rsidRPr="001D1C48" w:rsidRDefault="00974110" w:rsidP="001A318A">
      <w:pPr>
        <w:spacing w:line="276" w:lineRule="auto"/>
        <w:ind w:firstLine="709"/>
        <w:jc w:val="both"/>
        <w:rPr>
          <w:rFonts w:ascii="Times New Roman" w:hAnsi="Times New Roman" w:cs="Times New Roman"/>
          <w:szCs w:val="28"/>
        </w:rPr>
      </w:pPr>
      <w:r w:rsidRPr="001D1C48">
        <w:rPr>
          <w:rFonts w:ascii="Times New Roman" w:hAnsi="Times New Roman" w:cs="Times New Roman"/>
          <w:szCs w:val="28"/>
        </w:rPr>
        <w:t>˗ формирование жизненных и профессиональных навыков.</w:t>
      </w:r>
    </w:p>
    <w:p w14:paraId="16DE7C91" w14:textId="77777777" w:rsidR="00974110" w:rsidRPr="001D1C48" w:rsidRDefault="00974110" w:rsidP="001A318A">
      <w:pPr>
        <w:spacing w:line="276" w:lineRule="auto"/>
        <w:ind w:firstLine="709"/>
        <w:jc w:val="both"/>
        <w:rPr>
          <w:rFonts w:ascii="Times New Roman" w:hAnsi="Times New Roman" w:cs="Times New Roman"/>
          <w:szCs w:val="28"/>
        </w:rPr>
      </w:pPr>
      <w:r w:rsidRPr="001D1C48">
        <w:rPr>
          <w:rFonts w:ascii="Times New Roman" w:hAnsi="Times New Roman" w:cs="Times New Roman"/>
          <w:szCs w:val="28"/>
        </w:rPr>
        <w:t xml:space="preserve">Студентам предоставляются лекционные материалы преподавателя с вопросами для закрепления материала по каждой изучаемой теме. Для выполнения практических заданий студенты получают условия практико-ориентированных, расчетно-аналитических и </w:t>
      </w:r>
      <w:proofErr w:type="spellStart"/>
      <w:r w:rsidRPr="001D1C48">
        <w:rPr>
          <w:rFonts w:ascii="Times New Roman" w:hAnsi="Times New Roman" w:cs="Times New Roman"/>
          <w:szCs w:val="28"/>
        </w:rPr>
        <w:t>кейсовых</w:t>
      </w:r>
      <w:proofErr w:type="spellEnd"/>
      <w:r w:rsidRPr="001D1C48">
        <w:rPr>
          <w:rFonts w:ascii="Times New Roman" w:hAnsi="Times New Roman" w:cs="Times New Roman"/>
          <w:szCs w:val="28"/>
        </w:rPr>
        <w:t xml:space="preserve"> заданий, решение которых будет способствовать получению практических навыков в области инструментария и методологии решения проблем и поиска новых идей решения задач.</w:t>
      </w:r>
    </w:p>
    <w:p w14:paraId="705D8F6E" w14:textId="77777777" w:rsidR="00974110" w:rsidRPr="001D1C48" w:rsidRDefault="00974110" w:rsidP="001A318A">
      <w:pPr>
        <w:spacing w:line="276" w:lineRule="auto"/>
        <w:ind w:firstLine="709"/>
        <w:jc w:val="both"/>
        <w:rPr>
          <w:rFonts w:ascii="Times New Roman" w:hAnsi="Times New Roman" w:cs="Times New Roman"/>
          <w:szCs w:val="28"/>
        </w:rPr>
      </w:pPr>
      <w:r w:rsidRPr="001D1C48">
        <w:rPr>
          <w:rFonts w:ascii="Times New Roman" w:hAnsi="Times New Roman" w:cs="Times New Roman"/>
          <w:szCs w:val="28"/>
        </w:rPr>
        <w:lastRenderedPageBreak/>
        <w:t>Цель организации самостоятельной работы по дисциплине – это углубление и расширение знаний в области решения нестандартных задач и поиска идей. Самостоятельная работа студентов (СРС) является важнейшим видом освоения содержания дисциплины, подготовки к практическим занятиям и к экзамену. Сюда же относятся и самостоятельное углубленное изучение тем дисциплины. Самостоятельная работа студентов предполагает работу студентов, выполняемую по заданию и при методическом руководстве преподавателя, но без его непосредственного участия. Выделяется два вида самостоятельных работ:</w:t>
      </w:r>
    </w:p>
    <w:p w14:paraId="5054571C" w14:textId="77777777" w:rsidR="00974110" w:rsidRPr="001D1C48" w:rsidRDefault="00974110" w:rsidP="001A318A">
      <w:pPr>
        <w:spacing w:line="276" w:lineRule="auto"/>
        <w:ind w:firstLine="709"/>
        <w:jc w:val="both"/>
        <w:rPr>
          <w:rFonts w:ascii="Times New Roman" w:hAnsi="Times New Roman" w:cs="Times New Roman"/>
          <w:szCs w:val="28"/>
        </w:rPr>
      </w:pPr>
      <w:r w:rsidRPr="001D1C48">
        <w:rPr>
          <w:rFonts w:ascii="Times New Roman" w:hAnsi="Times New Roman" w:cs="Times New Roman"/>
          <w:szCs w:val="28"/>
        </w:rPr>
        <w:t>˗ контролируемая самостоятельная работа (КСР), направленная на углубление и закрепление знаний студентов по проблематике учебной дисциплины;</w:t>
      </w:r>
    </w:p>
    <w:p w14:paraId="4E9EB998" w14:textId="77777777" w:rsidR="00974110" w:rsidRPr="001D1C48" w:rsidRDefault="00974110" w:rsidP="001A318A">
      <w:pPr>
        <w:spacing w:line="276" w:lineRule="auto"/>
        <w:ind w:firstLine="709"/>
        <w:jc w:val="both"/>
        <w:rPr>
          <w:rFonts w:ascii="Times New Roman" w:hAnsi="Times New Roman" w:cs="Times New Roman"/>
          <w:szCs w:val="28"/>
        </w:rPr>
      </w:pPr>
      <w:r w:rsidRPr="001D1C48">
        <w:rPr>
          <w:rFonts w:ascii="Times New Roman" w:hAnsi="Times New Roman" w:cs="Times New Roman"/>
          <w:szCs w:val="28"/>
        </w:rPr>
        <w:t>˗ обязательная самостоятельная работа (СРС), обеспечивающая подготовку студентов к текущим аудиторным занятиям.</w:t>
      </w:r>
    </w:p>
    <w:p w14:paraId="3A42CFB1" w14:textId="77777777" w:rsidR="00974110" w:rsidRPr="001D1C48" w:rsidRDefault="00974110" w:rsidP="001A318A">
      <w:pPr>
        <w:spacing w:line="276" w:lineRule="auto"/>
        <w:ind w:firstLine="709"/>
        <w:jc w:val="both"/>
        <w:rPr>
          <w:rFonts w:ascii="Times New Roman" w:hAnsi="Times New Roman" w:cs="Times New Roman"/>
          <w:szCs w:val="28"/>
        </w:rPr>
      </w:pPr>
      <w:r w:rsidRPr="001D1C48">
        <w:rPr>
          <w:rFonts w:ascii="Times New Roman" w:hAnsi="Times New Roman" w:cs="Times New Roman"/>
          <w:szCs w:val="28"/>
        </w:rPr>
        <w:t>Самостоятельная работа реализуется:</w:t>
      </w:r>
    </w:p>
    <w:p w14:paraId="30267A1D" w14:textId="77777777" w:rsidR="00974110" w:rsidRPr="001D1C48" w:rsidRDefault="00974110" w:rsidP="001A318A">
      <w:pPr>
        <w:spacing w:line="276" w:lineRule="auto"/>
        <w:ind w:firstLine="709"/>
        <w:jc w:val="both"/>
        <w:rPr>
          <w:rFonts w:ascii="Times New Roman" w:hAnsi="Times New Roman" w:cs="Times New Roman"/>
          <w:szCs w:val="28"/>
        </w:rPr>
      </w:pPr>
      <w:r w:rsidRPr="001D1C48">
        <w:rPr>
          <w:rFonts w:ascii="Times New Roman" w:hAnsi="Times New Roman" w:cs="Times New Roman"/>
          <w:szCs w:val="28"/>
        </w:rPr>
        <w:t>˗ непосредственно в процессе аудиторных занятий – на лекциях, практических и семинарских занятиях;</w:t>
      </w:r>
    </w:p>
    <w:p w14:paraId="4F2788F2" w14:textId="77777777" w:rsidR="00974110" w:rsidRPr="001D1C48" w:rsidRDefault="00974110" w:rsidP="001A318A">
      <w:pPr>
        <w:spacing w:line="276" w:lineRule="auto"/>
        <w:ind w:firstLine="709"/>
        <w:jc w:val="both"/>
        <w:rPr>
          <w:rFonts w:ascii="Times New Roman" w:hAnsi="Times New Roman" w:cs="Times New Roman"/>
          <w:szCs w:val="28"/>
        </w:rPr>
      </w:pPr>
      <w:r w:rsidRPr="001D1C48">
        <w:rPr>
          <w:rFonts w:ascii="Times New Roman" w:hAnsi="Times New Roman" w:cs="Times New Roman"/>
          <w:szCs w:val="28"/>
        </w:rPr>
        <w:t>˗ в контакте с преподавателем вне рамок расписания - на консультациях по учебным вопросам, в ходе творческих контактов, при ликвидации задолженностей, при выполнении индивидуальных заданий и т.д.;</w:t>
      </w:r>
    </w:p>
    <w:p w14:paraId="3ABD80A9" w14:textId="77777777" w:rsidR="00974110" w:rsidRPr="001D1C48" w:rsidRDefault="00974110" w:rsidP="001A318A">
      <w:pPr>
        <w:spacing w:line="276" w:lineRule="auto"/>
        <w:ind w:firstLine="709"/>
        <w:jc w:val="both"/>
        <w:rPr>
          <w:rFonts w:ascii="Times New Roman" w:hAnsi="Times New Roman" w:cs="Times New Roman"/>
          <w:szCs w:val="28"/>
        </w:rPr>
      </w:pPr>
      <w:r w:rsidRPr="001D1C48">
        <w:rPr>
          <w:rFonts w:ascii="Times New Roman" w:hAnsi="Times New Roman" w:cs="Times New Roman"/>
          <w:szCs w:val="28"/>
        </w:rPr>
        <w:t>˗ в электронной образовательной среде – библиотеке, дома, в Департаменте при выполнении студентом учебных задач. Выделенные часы для СРС используются для знакомства с дополнительной научной литературой по проблематике дисциплины, анализа научных концепций и современных подходов к решению рассматриваемых проблем. Задание к каждому занятию в рамках обязательной самостоятельной работы предполагает более углубленное изучение отдельных вопросов темы, подготовку к решению практических ситуаций на аудиторных занятиях. К самостоятельной работе студентов относится также работа в библиотеке, электронных поисковых системах и т.п. по сбору материалов, необходимых для выполнения конкретных заданий преподавателя по изучаемым темам.</w:t>
      </w:r>
    </w:p>
    <w:p w14:paraId="12FD9795" w14:textId="77777777" w:rsidR="00974110" w:rsidRPr="001D1C48" w:rsidRDefault="00974110" w:rsidP="001A318A">
      <w:pPr>
        <w:spacing w:line="276" w:lineRule="auto"/>
        <w:ind w:firstLine="709"/>
        <w:jc w:val="both"/>
        <w:rPr>
          <w:rFonts w:ascii="Times New Roman" w:hAnsi="Times New Roman" w:cs="Times New Roman"/>
          <w:szCs w:val="28"/>
        </w:rPr>
      </w:pPr>
      <w:r w:rsidRPr="001D1C48">
        <w:rPr>
          <w:rFonts w:ascii="Times New Roman" w:hAnsi="Times New Roman" w:cs="Times New Roman"/>
          <w:b/>
          <w:szCs w:val="28"/>
        </w:rPr>
        <w:t>Подготовка к занятиям и работа с материалом</w:t>
      </w:r>
    </w:p>
    <w:p w14:paraId="25ACEDD9" w14:textId="77777777" w:rsidR="00974110" w:rsidRPr="001D1C48" w:rsidRDefault="00974110" w:rsidP="001A318A">
      <w:pPr>
        <w:spacing w:line="276" w:lineRule="auto"/>
        <w:ind w:firstLine="709"/>
        <w:jc w:val="both"/>
        <w:rPr>
          <w:rFonts w:ascii="Times New Roman" w:hAnsi="Times New Roman" w:cs="Times New Roman"/>
          <w:szCs w:val="28"/>
        </w:rPr>
      </w:pPr>
      <w:r w:rsidRPr="001D1C48">
        <w:rPr>
          <w:rFonts w:ascii="Times New Roman" w:hAnsi="Times New Roman" w:cs="Times New Roman"/>
          <w:szCs w:val="28"/>
        </w:rPr>
        <w:t>Продуктивность усвоения учебного материала во многом определяется интенсивностью и качеством работы студента. Практические занятия и самостоятельная работа предполагают формирование культуры умственного труда, самостоятельности и инициативы в поиске и приобретении знаний; закрепление знаний и навыков, полученных на всех видах учебных занятий; подготовку к предстоящим занятиям, экзаменам.</w:t>
      </w:r>
    </w:p>
    <w:p w14:paraId="762D5294" w14:textId="77777777" w:rsidR="00974110" w:rsidRPr="001D1C48" w:rsidRDefault="00974110" w:rsidP="001A318A">
      <w:pPr>
        <w:spacing w:line="276" w:lineRule="auto"/>
        <w:ind w:right="-1" w:firstLine="709"/>
        <w:jc w:val="both"/>
        <w:rPr>
          <w:rFonts w:ascii="Times New Roman" w:hAnsi="Times New Roman" w:cs="Times New Roman"/>
          <w:szCs w:val="28"/>
        </w:rPr>
      </w:pPr>
      <w:r w:rsidRPr="001D1C48">
        <w:rPr>
          <w:rFonts w:ascii="Times New Roman" w:hAnsi="Times New Roman" w:cs="Times New Roman"/>
          <w:szCs w:val="28"/>
        </w:rPr>
        <w:lastRenderedPageBreak/>
        <w:t>Основу работы студента составляет работа с учебной и научной литературой. Из опыта работы с научными источниками следует определенная последовательность действий, которой целесообразно придерживаться. Сначала прочитать весь текст в быстром темпе. Цель такого чтения в том, чтобы создать общее представление об изучаемом (не запоминать, а понять общий смысл прочитанного). Затем прочитать вторично, более медленно, чтобы в ходе чтения понять и запомнить смысл каждой фразы, каждого положения и вопроса в целом.</w:t>
      </w:r>
    </w:p>
    <w:p w14:paraId="43C5F32C" w14:textId="77777777" w:rsidR="00974110" w:rsidRPr="001D1C48" w:rsidRDefault="00974110" w:rsidP="001A318A">
      <w:pPr>
        <w:spacing w:line="276" w:lineRule="auto"/>
        <w:ind w:right="-1" w:firstLine="709"/>
        <w:jc w:val="both"/>
        <w:rPr>
          <w:rFonts w:ascii="Times New Roman" w:hAnsi="Times New Roman" w:cs="Times New Roman"/>
          <w:szCs w:val="28"/>
        </w:rPr>
      </w:pPr>
      <w:r w:rsidRPr="001D1C48">
        <w:rPr>
          <w:rFonts w:ascii="Times New Roman" w:hAnsi="Times New Roman" w:cs="Times New Roman"/>
          <w:szCs w:val="28"/>
        </w:rPr>
        <w:t>Чтение приносит пользу и становится продуктивным, когда сопровождается записями. Это может быть составление плана прочитанного текста, тезисы или выписки, конспектирование и др.</w:t>
      </w:r>
    </w:p>
    <w:p w14:paraId="1C0EBF1F" w14:textId="77777777" w:rsidR="00974110" w:rsidRPr="001D1C48" w:rsidRDefault="00974110" w:rsidP="001A318A">
      <w:pPr>
        <w:spacing w:line="276" w:lineRule="auto"/>
        <w:ind w:right="-1" w:firstLine="709"/>
        <w:jc w:val="both"/>
        <w:rPr>
          <w:rFonts w:ascii="Times New Roman" w:hAnsi="Times New Roman" w:cs="Times New Roman"/>
          <w:szCs w:val="28"/>
        </w:rPr>
      </w:pPr>
      <w:r w:rsidRPr="001D1C48">
        <w:rPr>
          <w:rFonts w:ascii="Times New Roman" w:hAnsi="Times New Roman" w:cs="Times New Roman"/>
          <w:szCs w:val="28"/>
        </w:rPr>
        <w:t>Выбор вида записи зависит от характера изучаемого материала и целей работы с ним.</w:t>
      </w:r>
    </w:p>
    <w:p w14:paraId="7CC6BD75" w14:textId="77777777" w:rsidR="00974110" w:rsidRPr="001D1C48" w:rsidRDefault="00974110" w:rsidP="001A318A">
      <w:pPr>
        <w:spacing w:line="276" w:lineRule="auto"/>
        <w:ind w:right="-1" w:firstLine="709"/>
        <w:jc w:val="both"/>
        <w:rPr>
          <w:rFonts w:ascii="Times New Roman" w:hAnsi="Times New Roman" w:cs="Times New Roman"/>
          <w:szCs w:val="28"/>
        </w:rPr>
      </w:pPr>
      <w:r w:rsidRPr="001D1C48">
        <w:rPr>
          <w:rFonts w:ascii="Times New Roman" w:hAnsi="Times New Roman" w:cs="Times New Roman"/>
          <w:szCs w:val="28"/>
        </w:rPr>
        <w:t>Если содержание материала несложное, легко усваиваемое, можно ограничиться составлением плана.</w:t>
      </w:r>
    </w:p>
    <w:p w14:paraId="6F5F305B" w14:textId="77777777" w:rsidR="00974110" w:rsidRPr="001D1C48" w:rsidRDefault="00974110" w:rsidP="001A318A">
      <w:pPr>
        <w:spacing w:line="276" w:lineRule="auto"/>
        <w:ind w:right="-1" w:firstLine="709"/>
        <w:jc w:val="both"/>
        <w:rPr>
          <w:rFonts w:ascii="Times New Roman" w:hAnsi="Times New Roman" w:cs="Times New Roman"/>
          <w:szCs w:val="28"/>
        </w:rPr>
      </w:pPr>
      <w:r w:rsidRPr="001D1C48">
        <w:rPr>
          <w:rFonts w:ascii="Times New Roman" w:hAnsi="Times New Roman" w:cs="Times New Roman"/>
          <w:szCs w:val="28"/>
        </w:rPr>
        <w:t>Если материал содержит новую и трудно усваиваемую информацию, целесообразно его законспектировать. Результаты конспектирования могут быть представлены в различных формах.</w:t>
      </w:r>
    </w:p>
    <w:p w14:paraId="31CF00D4" w14:textId="77777777" w:rsidR="00974110" w:rsidRPr="001D1C48" w:rsidRDefault="00974110" w:rsidP="001A318A">
      <w:pPr>
        <w:spacing w:line="276" w:lineRule="auto"/>
        <w:ind w:right="-1" w:firstLine="709"/>
        <w:jc w:val="both"/>
        <w:rPr>
          <w:rFonts w:ascii="Times New Roman" w:hAnsi="Times New Roman" w:cs="Times New Roman"/>
          <w:szCs w:val="28"/>
        </w:rPr>
      </w:pPr>
      <w:r w:rsidRPr="001D1C48">
        <w:rPr>
          <w:rFonts w:ascii="Times New Roman" w:hAnsi="Times New Roman" w:cs="Times New Roman"/>
          <w:bCs/>
          <w:i/>
          <w:szCs w:val="28"/>
        </w:rPr>
        <w:t>План</w:t>
      </w:r>
      <w:r w:rsidRPr="001D1C48">
        <w:rPr>
          <w:rFonts w:ascii="Times New Roman" w:hAnsi="Times New Roman" w:cs="Times New Roman"/>
          <w:i/>
          <w:szCs w:val="28"/>
        </w:rPr>
        <w:t xml:space="preserve"> – </w:t>
      </w:r>
      <w:r w:rsidRPr="001D1C48">
        <w:rPr>
          <w:rFonts w:ascii="Times New Roman" w:hAnsi="Times New Roman" w:cs="Times New Roman"/>
          <w:szCs w:val="28"/>
        </w:rPr>
        <w:t>это схема прочитанного материала, краткий (или подробный) перечень вопросов, отражающих структуру и последовательность материала. Подробно составленный план вполне заменяет конспект.</w:t>
      </w:r>
    </w:p>
    <w:p w14:paraId="6D5FA2E6" w14:textId="77777777" w:rsidR="00974110" w:rsidRPr="001D1C48" w:rsidRDefault="00974110" w:rsidP="001A318A">
      <w:pPr>
        <w:spacing w:line="276" w:lineRule="auto"/>
        <w:ind w:right="-1" w:firstLine="709"/>
        <w:jc w:val="both"/>
        <w:rPr>
          <w:rFonts w:ascii="Times New Roman" w:hAnsi="Times New Roman" w:cs="Times New Roman"/>
          <w:szCs w:val="28"/>
        </w:rPr>
      </w:pPr>
      <w:r w:rsidRPr="001D1C48">
        <w:rPr>
          <w:rFonts w:ascii="Times New Roman" w:hAnsi="Times New Roman" w:cs="Times New Roman"/>
          <w:bCs/>
          <w:i/>
          <w:szCs w:val="28"/>
        </w:rPr>
        <w:t xml:space="preserve">Конспект </w:t>
      </w:r>
      <w:r w:rsidRPr="001D1C48">
        <w:rPr>
          <w:rFonts w:ascii="Times New Roman" w:hAnsi="Times New Roman" w:cs="Times New Roman"/>
          <w:i/>
          <w:szCs w:val="28"/>
        </w:rPr>
        <w:t>–</w:t>
      </w:r>
      <w:r w:rsidRPr="001D1C48">
        <w:rPr>
          <w:rFonts w:ascii="Times New Roman" w:hAnsi="Times New Roman" w:cs="Times New Roman"/>
          <w:szCs w:val="28"/>
        </w:rPr>
        <w:t xml:space="preserve"> это систематизированное, логичное изложение материала источника. Различаются четыре типа конспектов.</w:t>
      </w:r>
    </w:p>
    <w:p w14:paraId="08F94240" w14:textId="77777777" w:rsidR="00974110" w:rsidRPr="001D1C48" w:rsidRDefault="00974110" w:rsidP="001A318A">
      <w:pPr>
        <w:spacing w:line="276" w:lineRule="auto"/>
        <w:ind w:right="-1" w:firstLine="709"/>
        <w:jc w:val="both"/>
        <w:rPr>
          <w:rFonts w:ascii="Times New Roman" w:hAnsi="Times New Roman" w:cs="Times New Roman"/>
          <w:szCs w:val="28"/>
        </w:rPr>
      </w:pPr>
      <w:r w:rsidRPr="001D1C48">
        <w:rPr>
          <w:rFonts w:ascii="Times New Roman" w:hAnsi="Times New Roman" w:cs="Times New Roman"/>
          <w:bCs/>
          <w:i/>
          <w:szCs w:val="28"/>
        </w:rPr>
        <w:t xml:space="preserve">План-конспект </w:t>
      </w:r>
      <w:r w:rsidRPr="001D1C48">
        <w:rPr>
          <w:rFonts w:ascii="Times New Roman" w:hAnsi="Times New Roman" w:cs="Times New Roman"/>
          <w:szCs w:val="28"/>
        </w:rPr>
        <w:t>– это развернутый детализированный план, в котором достаточно подробные записи приводятся по тем пунктам плана, которые нуждаются в пояснении.</w:t>
      </w:r>
    </w:p>
    <w:p w14:paraId="5D6F4BEB" w14:textId="77777777" w:rsidR="00974110" w:rsidRPr="001D1C48" w:rsidRDefault="00974110" w:rsidP="001A318A">
      <w:pPr>
        <w:spacing w:line="276" w:lineRule="auto"/>
        <w:ind w:right="-1" w:firstLine="709"/>
        <w:jc w:val="both"/>
        <w:rPr>
          <w:rFonts w:ascii="Times New Roman" w:hAnsi="Times New Roman" w:cs="Times New Roman"/>
          <w:szCs w:val="28"/>
        </w:rPr>
      </w:pPr>
      <w:r w:rsidRPr="001D1C48">
        <w:rPr>
          <w:rFonts w:ascii="Times New Roman" w:hAnsi="Times New Roman" w:cs="Times New Roman"/>
          <w:bCs/>
          <w:i/>
          <w:szCs w:val="28"/>
        </w:rPr>
        <w:t xml:space="preserve">Текстуальный конспект </w:t>
      </w:r>
      <w:r w:rsidRPr="001D1C48">
        <w:rPr>
          <w:rFonts w:ascii="Times New Roman" w:hAnsi="Times New Roman" w:cs="Times New Roman"/>
          <w:szCs w:val="28"/>
        </w:rPr>
        <w:t>– это воспроизведение наиболее важных положений и фактов источника.</w:t>
      </w:r>
    </w:p>
    <w:p w14:paraId="11C058D4" w14:textId="77777777" w:rsidR="00974110" w:rsidRPr="001D1C48" w:rsidRDefault="00974110" w:rsidP="001A318A">
      <w:pPr>
        <w:spacing w:line="276" w:lineRule="auto"/>
        <w:ind w:right="-1" w:firstLine="709"/>
        <w:jc w:val="both"/>
        <w:rPr>
          <w:rFonts w:ascii="Times New Roman" w:hAnsi="Times New Roman" w:cs="Times New Roman"/>
          <w:szCs w:val="28"/>
        </w:rPr>
      </w:pPr>
      <w:r w:rsidRPr="001D1C48">
        <w:rPr>
          <w:rFonts w:ascii="Times New Roman" w:hAnsi="Times New Roman" w:cs="Times New Roman"/>
          <w:bCs/>
          <w:i/>
          <w:szCs w:val="28"/>
        </w:rPr>
        <w:t xml:space="preserve">Свободный конспект </w:t>
      </w:r>
      <w:r w:rsidRPr="001D1C48">
        <w:rPr>
          <w:rFonts w:ascii="Times New Roman" w:hAnsi="Times New Roman" w:cs="Times New Roman"/>
          <w:szCs w:val="28"/>
        </w:rPr>
        <w:t>– это четко и кратко сформулированные (изложенные) основные положения в результате глубокого осмысливания материала. В нем могут присутствовать выписки, цитаты, тезисы; часть материала может быть представлена планом.</w:t>
      </w:r>
    </w:p>
    <w:p w14:paraId="1B1C8A6B" w14:textId="77777777" w:rsidR="00974110" w:rsidRPr="001D1C48" w:rsidRDefault="00974110" w:rsidP="001A318A">
      <w:pPr>
        <w:spacing w:line="276" w:lineRule="auto"/>
        <w:ind w:right="-1" w:firstLine="709"/>
        <w:jc w:val="both"/>
        <w:rPr>
          <w:rFonts w:ascii="Times New Roman" w:hAnsi="Times New Roman" w:cs="Times New Roman"/>
          <w:szCs w:val="28"/>
        </w:rPr>
      </w:pPr>
      <w:r w:rsidRPr="001D1C48">
        <w:rPr>
          <w:rFonts w:ascii="Times New Roman" w:hAnsi="Times New Roman" w:cs="Times New Roman"/>
          <w:bCs/>
          <w:i/>
          <w:szCs w:val="28"/>
        </w:rPr>
        <w:t xml:space="preserve">Тематический конспект </w:t>
      </w:r>
      <w:r w:rsidRPr="001D1C48">
        <w:rPr>
          <w:rFonts w:ascii="Times New Roman" w:hAnsi="Times New Roman" w:cs="Times New Roman"/>
          <w:szCs w:val="28"/>
        </w:rPr>
        <w:t>– составляется на основе изучения ряда источников и дает более или менее исчерпывающий ответ по какой-то схеме (вопросу).</w:t>
      </w:r>
    </w:p>
    <w:p w14:paraId="30F6F6B3" w14:textId="77777777" w:rsidR="00974110" w:rsidRPr="001D1C48" w:rsidRDefault="00974110" w:rsidP="001A318A">
      <w:pPr>
        <w:spacing w:line="276" w:lineRule="auto"/>
        <w:ind w:right="-1" w:firstLine="709"/>
        <w:jc w:val="both"/>
        <w:rPr>
          <w:rFonts w:ascii="Times New Roman" w:hAnsi="Times New Roman" w:cs="Times New Roman"/>
          <w:szCs w:val="28"/>
        </w:rPr>
      </w:pPr>
      <w:r w:rsidRPr="001D1C48">
        <w:rPr>
          <w:rFonts w:ascii="Times New Roman" w:hAnsi="Times New Roman" w:cs="Times New Roman"/>
          <w:szCs w:val="28"/>
        </w:rPr>
        <w:t>В процессе изучения материала источника, составления конспекта нужно обязательно применять различные выделения, подзаголовки, создавая блочную структуру конспекта. Это делает конспект легко воспринимаемым, удобным для работы.</w:t>
      </w:r>
    </w:p>
    <w:p w14:paraId="0D6303FA" w14:textId="77777777" w:rsidR="00974110" w:rsidRPr="001D1C48" w:rsidRDefault="00974110" w:rsidP="001A318A">
      <w:pPr>
        <w:spacing w:line="276" w:lineRule="auto"/>
        <w:ind w:right="-1" w:firstLine="709"/>
        <w:jc w:val="both"/>
        <w:rPr>
          <w:rFonts w:ascii="Times New Roman" w:hAnsi="Times New Roman" w:cs="Times New Roman"/>
          <w:szCs w:val="28"/>
        </w:rPr>
      </w:pPr>
      <w:r w:rsidRPr="001D1C48">
        <w:rPr>
          <w:rFonts w:ascii="Times New Roman" w:hAnsi="Times New Roman" w:cs="Times New Roman"/>
          <w:i/>
          <w:iCs/>
          <w:color w:val="000000"/>
          <w:szCs w:val="28"/>
        </w:rPr>
        <w:lastRenderedPageBreak/>
        <w:t xml:space="preserve">Подготовка информационного сообщения – </w:t>
      </w:r>
      <w:r w:rsidRPr="001D1C48">
        <w:rPr>
          <w:rFonts w:ascii="Times New Roman" w:hAnsi="Times New Roman" w:cs="Times New Roman"/>
          <w:iCs/>
          <w:color w:val="000000"/>
          <w:szCs w:val="28"/>
        </w:rPr>
        <w:t>в</w:t>
      </w:r>
      <w:r w:rsidRPr="001D1C48">
        <w:rPr>
          <w:rFonts w:ascii="Times New Roman" w:hAnsi="Times New Roman" w:cs="Times New Roman"/>
          <w:color w:val="000000"/>
          <w:szCs w:val="28"/>
        </w:rPr>
        <w:t>ид внеаудиторной самостоятельной работы по подготовке небольшого по объёму устного сообщения для озвучивания на семинаре, практическом занятии. Сообщаемая информация носит характер уточнения или обобщения, несёт новизну, отражает современный взгляд по определённым проблемам.</w:t>
      </w:r>
    </w:p>
    <w:p w14:paraId="2A9C4438" w14:textId="77777777" w:rsidR="00974110" w:rsidRPr="001D1C48" w:rsidRDefault="00974110" w:rsidP="001A318A">
      <w:pPr>
        <w:spacing w:line="276" w:lineRule="auto"/>
        <w:ind w:right="-1" w:firstLine="709"/>
        <w:jc w:val="both"/>
        <w:rPr>
          <w:rFonts w:ascii="Times New Roman" w:hAnsi="Times New Roman" w:cs="Times New Roman"/>
          <w:szCs w:val="28"/>
        </w:rPr>
      </w:pPr>
      <w:r w:rsidRPr="001D1C48">
        <w:rPr>
          <w:rFonts w:ascii="Times New Roman" w:hAnsi="Times New Roman" w:cs="Times New Roman"/>
          <w:color w:val="000000"/>
          <w:szCs w:val="28"/>
        </w:rPr>
        <w:t>Сообщение отличается от докладов и рефератов не только объёмом информации, но и её характером – сообщения дополняют изучаемый вопрос фактическими или статистическими материалами. Оформляется задание письменно, оно может включать элементы наглядности (иллюстрации, демонстрацию).</w:t>
      </w:r>
    </w:p>
    <w:p w14:paraId="47F1ED3D" w14:textId="77777777" w:rsidR="00974110" w:rsidRPr="001D1C48" w:rsidRDefault="00974110" w:rsidP="001A318A">
      <w:pPr>
        <w:spacing w:line="276" w:lineRule="auto"/>
        <w:ind w:right="-1" w:firstLine="709"/>
        <w:jc w:val="both"/>
        <w:rPr>
          <w:rFonts w:ascii="Times New Roman" w:hAnsi="Times New Roman" w:cs="Times New Roman"/>
          <w:szCs w:val="28"/>
        </w:rPr>
      </w:pPr>
      <w:r w:rsidRPr="001D1C48">
        <w:rPr>
          <w:rFonts w:ascii="Times New Roman" w:hAnsi="Times New Roman" w:cs="Times New Roman"/>
          <w:i/>
          <w:iCs/>
          <w:color w:val="000000"/>
          <w:szCs w:val="28"/>
        </w:rPr>
        <w:t xml:space="preserve">Составление обобщающей таблицы по теме – </w:t>
      </w:r>
      <w:r w:rsidRPr="001D1C48">
        <w:rPr>
          <w:rFonts w:ascii="Times New Roman" w:hAnsi="Times New Roman" w:cs="Times New Roman"/>
          <w:color w:val="000000"/>
          <w:szCs w:val="28"/>
        </w:rPr>
        <w:t>это</w:t>
      </w:r>
      <w:r w:rsidRPr="001D1C48">
        <w:rPr>
          <w:rFonts w:ascii="Times New Roman" w:hAnsi="Times New Roman" w:cs="Times New Roman"/>
          <w:i/>
          <w:iCs/>
          <w:color w:val="000000"/>
          <w:szCs w:val="28"/>
        </w:rPr>
        <w:t xml:space="preserve"> </w:t>
      </w:r>
      <w:r w:rsidRPr="001D1C48">
        <w:rPr>
          <w:rFonts w:ascii="Times New Roman" w:hAnsi="Times New Roman" w:cs="Times New Roman"/>
          <w:iCs/>
          <w:color w:val="000000"/>
          <w:szCs w:val="28"/>
        </w:rPr>
        <w:t>в</w:t>
      </w:r>
      <w:r w:rsidRPr="001D1C48">
        <w:rPr>
          <w:rFonts w:ascii="Times New Roman" w:hAnsi="Times New Roman" w:cs="Times New Roman"/>
          <w:color w:val="000000"/>
          <w:szCs w:val="28"/>
        </w:rPr>
        <w:t>ид самостоятельной работы студента по систематизации объёмной информации, которая сводится (обобщается) в рамки таблицы. Формирование структуры таблицы отражает склонность студента к систематизации материала и развивает его умения по структурированию информации.</w:t>
      </w:r>
    </w:p>
    <w:p w14:paraId="27270F49" w14:textId="77777777" w:rsidR="00974110" w:rsidRPr="001D1C48" w:rsidRDefault="00974110" w:rsidP="001A318A">
      <w:pPr>
        <w:spacing w:line="276" w:lineRule="auto"/>
        <w:ind w:right="-1" w:firstLine="709"/>
        <w:jc w:val="both"/>
        <w:rPr>
          <w:rFonts w:ascii="Times New Roman" w:hAnsi="Times New Roman" w:cs="Times New Roman"/>
          <w:szCs w:val="28"/>
        </w:rPr>
      </w:pPr>
      <w:r w:rsidRPr="001D1C48">
        <w:rPr>
          <w:rFonts w:ascii="Times New Roman" w:hAnsi="Times New Roman" w:cs="Times New Roman"/>
          <w:i/>
          <w:iCs/>
          <w:color w:val="000000"/>
          <w:szCs w:val="28"/>
        </w:rPr>
        <w:t xml:space="preserve">Составление графологической структуры – </w:t>
      </w:r>
      <w:r w:rsidRPr="001D1C48">
        <w:rPr>
          <w:rFonts w:ascii="Times New Roman" w:hAnsi="Times New Roman" w:cs="Times New Roman"/>
          <w:color w:val="000000"/>
          <w:szCs w:val="28"/>
        </w:rPr>
        <w:t>это</w:t>
      </w:r>
      <w:r w:rsidRPr="001D1C48">
        <w:rPr>
          <w:rFonts w:ascii="Times New Roman" w:hAnsi="Times New Roman" w:cs="Times New Roman"/>
          <w:i/>
          <w:iCs/>
          <w:color w:val="000000"/>
          <w:szCs w:val="28"/>
        </w:rPr>
        <w:t xml:space="preserve"> </w:t>
      </w:r>
      <w:r w:rsidRPr="001D1C48">
        <w:rPr>
          <w:rFonts w:ascii="Times New Roman" w:hAnsi="Times New Roman" w:cs="Times New Roman"/>
          <w:iCs/>
          <w:color w:val="000000"/>
          <w:szCs w:val="28"/>
        </w:rPr>
        <w:t>п</w:t>
      </w:r>
      <w:r w:rsidRPr="001D1C48">
        <w:rPr>
          <w:rFonts w:ascii="Times New Roman" w:hAnsi="Times New Roman" w:cs="Times New Roman"/>
          <w:color w:val="000000"/>
          <w:szCs w:val="28"/>
        </w:rPr>
        <w:t>родуктивный вид самостоятельной работы студента по систе</w:t>
      </w:r>
      <w:r w:rsidRPr="001D1C48">
        <w:rPr>
          <w:rFonts w:ascii="Times New Roman" w:hAnsi="Times New Roman" w:cs="Times New Roman"/>
          <w:color w:val="000000"/>
          <w:szCs w:val="28"/>
        </w:rPr>
        <w:softHyphen/>
        <w:t>матизации информации в рамках логической схемы с наглядным графическим её изображением. Графологическая структура как способ систематизации информации ярко и наглядно представляет её содержание. Работа по созданию даже самых простых логических структур способствует развитию у студентов приёмов системного анализа, выделения общих элементов и фиксирования дополнительных, умения абстрагироваться от них в нужной ситуации. В отличие от других способов графического отображения информации (таблиц, рисунков, схем) графологическая структура делает упор на логическую связь элементов между собой, графика выступает в роли средства выражения (наглядности).</w:t>
      </w:r>
    </w:p>
    <w:p w14:paraId="208219FF" w14:textId="77777777" w:rsidR="00974110" w:rsidRPr="001D1C48" w:rsidRDefault="00974110" w:rsidP="001A318A">
      <w:pPr>
        <w:spacing w:line="276" w:lineRule="auto"/>
        <w:ind w:right="-1" w:firstLine="709"/>
        <w:jc w:val="both"/>
        <w:rPr>
          <w:rFonts w:ascii="Times New Roman" w:hAnsi="Times New Roman" w:cs="Times New Roman"/>
          <w:szCs w:val="28"/>
        </w:rPr>
      </w:pPr>
      <w:r w:rsidRPr="001D1C48">
        <w:rPr>
          <w:rFonts w:ascii="Times New Roman" w:hAnsi="Times New Roman" w:cs="Times New Roman"/>
          <w:b/>
          <w:szCs w:val="28"/>
        </w:rPr>
        <w:t>Подготовка к семинарским и практическим занятиям</w:t>
      </w:r>
    </w:p>
    <w:p w14:paraId="3A2C0123" w14:textId="77777777" w:rsidR="00974110" w:rsidRPr="001D1C48" w:rsidRDefault="00974110" w:rsidP="001A318A">
      <w:pPr>
        <w:spacing w:line="276" w:lineRule="auto"/>
        <w:ind w:right="-1" w:firstLine="709"/>
        <w:jc w:val="both"/>
        <w:rPr>
          <w:rFonts w:ascii="Times New Roman" w:hAnsi="Times New Roman" w:cs="Times New Roman"/>
          <w:szCs w:val="28"/>
        </w:rPr>
      </w:pPr>
      <w:r w:rsidRPr="001D1C48">
        <w:rPr>
          <w:rFonts w:ascii="Times New Roman" w:hAnsi="Times New Roman" w:cs="Times New Roman"/>
          <w:bCs/>
          <w:szCs w:val="28"/>
          <w:lang w:bidi="ru-RU"/>
        </w:rPr>
        <w:t>При подготовке к семинарам и практическим занятиям следует изучить основную литературу, ознакомиться с дополнительной литературой, а также новыми публикациями в периодических изданиях: журналах, газетах и т.д. Это позволит:</w:t>
      </w:r>
    </w:p>
    <w:p w14:paraId="453469B7" w14:textId="77777777" w:rsidR="00974110" w:rsidRPr="001D1C48" w:rsidRDefault="00974110" w:rsidP="001A318A">
      <w:pPr>
        <w:numPr>
          <w:ilvl w:val="0"/>
          <w:numId w:val="21"/>
        </w:numPr>
        <w:spacing w:line="276" w:lineRule="auto"/>
        <w:ind w:right="-1"/>
        <w:jc w:val="both"/>
        <w:rPr>
          <w:rFonts w:ascii="Times New Roman" w:hAnsi="Times New Roman" w:cs="Times New Roman"/>
          <w:szCs w:val="28"/>
        </w:rPr>
      </w:pPr>
      <w:r w:rsidRPr="001D1C48">
        <w:rPr>
          <w:rFonts w:ascii="Times New Roman" w:hAnsi="Times New Roman" w:cs="Times New Roman"/>
          <w:bCs/>
          <w:szCs w:val="28"/>
          <w:lang w:bidi="ru-RU"/>
        </w:rPr>
        <w:t>обобщить и систематизировать ранее изученный материал, внеся в него соответствующие записи из литературы, рекомендованной преподавателем и предусмотренной учебной программой;</w:t>
      </w:r>
    </w:p>
    <w:p w14:paraId="06C86EB2" w14:textId="77777777" w:rsidR="00974110" w:rsidRPr="001D1C48" w:rsidRDefault="00974110" w:rsidP="001A318A">
      <w:pPr>
        <w:numPr>
          <w:ilvl w:val="0"/>
          <w:numId w:val="21"/>
        </w:numPr>
        <w:spacing w:line="276" w:lineRule="auto"/>
        <w:ind w:right="-1"/>
        <w:jc w:val="both"/>
        <w:rPr>
          <w:rFonts w:ascii="Times New Roman" w:hAnsi="Times New Roman" w:cs="Times New Roman"/>
          <w:szCs w:val="28"/>
        </w:rPr>
      </w:pPr>
      <w:r w:rsidRPr="001D1C48">
        <w:rPr>
          <w:rFonts w:ascii="Times New Roman" w:hAnsi="Times New Roman" w:cs="Times New Roman"/>
          <w:bCs/>
          <w:szCs w:val="28"/>
          <w:lang w:bidi="ru-RU"/>
        </w:rPr>
        <w:t>подготовить тезисы выступлений по вопросам, выносимым на семинар.</w:t>
      </w:r>
    </w:p>
    <w:p w14:paraId="524B54A4" w14:textId="77777777" w:rsidR="00974110" w:rsidRPr="001D1C48" w:rsidRDefault="00974110" w:rsidP="001A318A">
      <w:pPr>
        <w:spacing w:line="276" w:lineRule="auto"/>
        <w:ind w:right="-1"/>
        <w:jc w:val="both"/>
        <w:rPr>
          <w:rFonts w:ascii="Times New Roman" w:hAnsi="Times New Roman" w:cs="Times New Roman"/>
          <w:szCs w:val="28"/>
        </w:rPr>
      </w:pPr>
      <w:r w:rsidRPr="001D1C48">
        <w:rPr>
          <w:rFonts w:ascii="Times New Roman" w:hAnsi="Times New Roman" w:cs="Times New Roman"/>
          <w:bCs/>
          <w:szCs w:val="28"/>
          <w:lang w:bidi="ru-RU"/>
        </w:rPr>
        <w:t>Начиная подготовку к семинару, следует:</w:t>
      </w:r>
    </w:p>
    <w:p w14:paraId="2EFAF756" w14:textId="77777777" w:rsidR="00974110" w:rsidRPr="001D1C48" w:rsidRDefault="00974110" w:rsidP="001A318A">
      <w:pPr>
        <w:numPr>
          <w:ilvl w:val="0"/>
          <w:numId w:val="20"/>
        </w:numPr>
        <w:spacing w:line="276" w:lineRule="auto"/>
        <w:ind w:right="-1"/>
        <w:jc w:val="both"/>
        <w:rPr>
          <w:rFonts w:ascii="Times New Roman" w:hAnsi="Times New Roman" w:cs="Times New Roman"/>
          <w:szCs w:val="28"/>
        </w:rPr>
      </w:pPr>
      <w:r w:rsidRPr="001D1C48">
        <w:rPr>
          <w:rFonts w:ascii="Times New Roman" w:hAnsi="Times New Roman" w:cs="Times New Roman"/>
          <w:bCs/>
          <w:szCs w:val="28"/>
          <w:lang w:bidi="ru-RU"/>
        </w:rPr>
        <w:t>четко определить смысл заданий, которые предстоит выполнить;</w:t>
      </w:r>
    </w:p>
    <w:p w14:paraId="6CEF7D53" w14:textId="77777777" w:rsidR="00974110" w:rsidRPr="001D1C48" w:rsidRDefault="00974110" w:rsidP="001A318A">
      <w:pPr>
        <w:numPr>
          <w:ilvl w:val="0"/>
          <w:numId w:val="20"/>
        </w:numPr>
        <w:spacing w:line="276" w:lineRule="auto"/>
        <w:ind w:right="-1"/>
        <w:jc w:val="both"/>
        <w:rPr>
          <w:rFonts w:ascii="Times New Roman" w:hAnsi="Times New Roman" w:cs="Times New Roman"/>
          <w:szCs w:val="28"/>
        </w:rPr>
      </w:pPr>
      <w:r w:rsidRPr="001D1C48">
        <w:rPr>
          <w:rFonts w:ascii="Times New Roman" w:hAnsi="Times New Roman" w:cs="Times New Roman"/>
          <w:bCs/>
          <w:szCs w:val="28"/>
          <w:lang w:bidi="ru-RU"/>
        </w:rPr>
        <w:lastRenderedPageBreak/>
        <w:t>составить план, позволяющий установить ключевые моменты подготовки и их последовательность. Данное действие позволит студенту повысить свою дисциплинированность и организованность.</w:t>
      </w:r>
    </w:p>
    <w:p w14:paraId="3AA7C640" w14:textId="77777777" w:rsidR="00974110" w:rsidRPr="001D1C48" w:rsidRDefault="00974110" w:rsidP="001A318A">
      <w:pPr>
        <w:spacing w:line="276" w:lineRule="auto"/>
        <w:ind w:right="-1" w:firstLine="709"/>
        <w:jc w:val="both"/>
        <w:rPr>
          <w:rFonts w:ascii="Times New Roman" w:hAnsi="Times New Roman" w:cs="Times New Roman"/>
          <w:szCs w:val="28"/>
        </w:rPr>
      </w:pPr>
      <w:r w:rsidRPr="001D1C48">
        <w:rPr>
          <w:rFonts w:ascii="Times New Roman" w:hAnsi="Times New Roman" w:cs="Times New Roman"/>
          <w:bCs/>
          <w:szCs w:val="28"/>
          <w:lang w:bidi="ru-RU"/>
        </w:rPr>
        <w:t>Начинать подготовку следует с изучения рекомендованной литературы. Необходимо помнить, что лекционный материал носит обзорный характер и содержит наиболее значимые вопросы по рассматриваемой теме. Остальные, более детальные, но не менее значимые вопросы должны быть разобраны студентом самостоятельно. В этой связи работа с рекомендованной литературой обязательна. В ходе работы следует обратить особое внимание на объяснение явлений и фактов практической действительности с точки зрения анализируемых теоретических положений, а также соотнести их с содержанием основных выводов. В ходе данной работы студент должен стремиться понять и запомнить основные положения рассматриваемого материала, поясняющие его примеры, а также разобраться в иллюстративном материале.</w:t>
      </w:r>
    </w:p>
    <w:p w14:paraId="516D4AB5" w14:textId="77777777" w:rsidR="00974110" w:rsidRPr="001D1C48" w:rsidRDefault="00974110" w:rsidP="001A318A">
      <w:pPr>
        <w:spacing w:line="276" w:lineRule="auto"/>
        <w:ind w:right="-1" w:firstLine="709"/>
        <w:jc w:val="both"/>
        <w:rPr>
          <w:rFonts w:ascii="Times New Roman" w:hAnsi="Times New Roman" w:cs="Times New Roman"/>
          <w:szCs w:val="28"/>
        </w:rPr>
      </w:pPr>
      <w:r w:rsidRPr="001D1C48">
        <w:rPr>
          <w:rFonts w:ascii="Times New Roman" w:hAnsi="Times New Roman" w:cs="Times New Roman"/>
          <w:bCs/>
          <w:szCs w:val="28"/>
          <w:lang w:bidi="ru-RU"/>
        </w:rPr>
        <w:t>Заканчивать подготовку к семинару следует составлением конспекта, позволяющим составить концентрированное (сжатое) представление об изученном вопросе. Конспект можно представить, как в текстовом формате, так и в виде схемы или алгоритма.</w:t>
      </w:r>
    </w:p>
    <w:p w14:paraId="68D7EA34" w14:textId="77777777" w:rsidR="00974110" w:rsidRPr="001D1C48" w:rsidRDefault="00974110" w:rsidP="001A318A">
      <w:pPr>
        <w:spacing w:line="276" w:lineRule="auto"/>
        <w:ind w:right="-1" w:firstLine="709"/>
        <w:jc w:val="both"/>
        <w:rPr>
          <w:rFonts w:ascii="Times New Roman" w:hAnsi="Times New Roman" w:cs="Times New Roman"/>
          <w:szCs w:val="28"/>
        </w:rPr>
      </w:pPr>
      <w:r w:rsidRPr="001D1C48">
        <w:rPr>
          <w:rFonts w:ascii="Times New Roman" w:hAnsi="Times New Roman" w:cs="Times New Roman"/>
          <w:b/>
          <w:bCs/>
          <w:szCs w:val="28"/>
          <w:lang w:bidi="ru-RU"/>
        </w:rPr>
        <w:t>Подготовка к групповой дискуссии</w:t>
      </w:r>
    </w:p>
    <w:p w14:paraId="3E40AEAC" w14:textId="77777777" w:rsidR="00974110" w:rsidRPr="001D1C48" w:rsidRDefault="00974110" w:rsidP="001A318A">
      <w:pPr>
        <w:spacing w:line="276" w:lineRule="auto"/>
        <w:ind w:right="-1" w:firstLine="709"/>
        <w:jc w:val="both"/>
        <w:rPr>
          <w:rFonts w:ascii="Times New Roman" w:hAnsi="Times New Roman" w:cs="Times New Roman"/>
          <w:szCs w:val="28"/>
        </w:rPr>
      </w:pPr>
      <w:r w:rsidRPr="001D1C48">
        <w:rPr>
          <w:rFonts w:ascii="Times New Roman" w:hAnsi="Times New Roman" w:cs="Times New Roman"/>
          <w:bCs/>
          <w:szCs w:val="28"/>
          <w:lang w:bidi="ru-RU"/>
        </w:rPr>
        <w:t>Подготовка к групповой дискуссии строиться по тому же принципу, что и подготовка к семинару. Вначале студенту рекомендуется изучить соответствующую литературу, и далее, составить план-конспект своего выступления.</w:t>
      </w:r>
    </w:p>
    <w:p w14:paraId="5279D7E5" w14:textId="77777777" w:rsidR="00974110" w:rsidRPr="001D1C48" w:rsidRDefault="00974110" w:rsidP="001A318A">
      <w:pPr>
        <w:spacing w:line="276" w:lineRule="auto"/>
        <w:ind w:right="-1" w:firstLine="709"/>
        <w:jc w:val="both"/>
        <w:rPr>
          <w:rFonts w:ascii="Times New Roman" w:hAnsi="Times New Roman" w:cs="Times New Roman"/>
          <w:szCs w:val="28"/>
        </w:rPr>
      </w:pPr>
      <w:r w:rsidRPr="001D1C48">
        <w:rPr>
          <w:rFonts w:ascii="Times New Roman" w:hAnsi="Times New Roman" w:cs="Times New Roman"/>
          <w:bCs/>
          <w:szCs w:val="28"/>
          <w:lang w:bidi="ru-RU"/>
        </w:rPr>
        <w:t>При работе с литературой рекомендуется делать выписки наиболее интересных и показательных положений с точным указанием выходных данных: авторов книг и статей, года и места издания, страниц, названий сайтов и др. Данная информация будет необходима для оформления ссылок и библиографического списка.</w:t>
      </w:r>
    </w:p>
    <w:p w14:paraId="275C5D1C" w14:textId="77777777" w:rsidR="00974110" w:rsidRPr="001D1C48" w:rsidRDefault="00974110" w:rsidP="001A318A">
      <w:pPr>
        <w:spacing w:line="276" w:lineRule="auto"/>
        <w:ind w:right="-1" w:firstLine="709"/>
        <w:jc w:val="both"/>
        <w:rPr>
          <w:rFonts w:ascii="Times New Roman" w:hAnsi="Times New Roman" w:cs="Times New Roman"/>
          <w:szCs w:val="28"/>
        </w:rPr>
      </w:pPr>
      <w:r w:rsidRPr="001D1C48">
        <w:rPr>
          <w:rFonts w:ascii="Times New Roman" w:hAnsi="Times New Roman" w:cs="Times New Roman"/>
          <w:szCs w:val="28"/>
          <w:lang w:bidi="ru-RU"/>
        </w:rPr>
        <w:t>Студент может дополнить список использованной литературы современными источниками, не представленными в списке рекомендованной литературы, и в дальнейшем использовать собственные подготовленные учебные материалы при написании курсовых и дипломных работ.</w:t>
      </w:r>
    </w:p>
    <w:p w14:paraId="1D6CCAC0" w14:textId="77777777" w:rsidR="00974110" w:rsidRPr="001D1C48" w:rsidRDefault="00974110" w:rsidP="001A318A">
      <w:pPr>
        <w:spacing w:line="276" w:lineRule="auto"/>
        <w:ind w:right="-1" w:firstLine="709"/>
        <w:jc w:val="both"/>
        <w:rPr>
          <w:rFonts w:ascii="Times New Roman" w:hAnsi="Times New Roman" w:cs="Times New Roman"/>
          <w:szCs w:val="28"/>
        </w:rPr>
      </w:pPr>
      <w:r w:rsidRPr="001D1C48">
        <w:rPr>
          <w:rFonts w:ascii="Times New Roman" w:hAnsi="Times New Roman" w:cs="Times New Roman"/>
          <w:bCs/>
          <w:szCs w:val="28"/>
          <w:lang w:bidi="ru-RU"/>
        </w:rPr>
        <w:t>Также необходимо продумать примеры с целью аргументации тесной связи излагаемого в дискуссии теоретического материала с реальной жизнью и обеспечения заинтересованности аудитории студентов, для которых готовится сообщение.</w:t>
      </w:r>
    </w:p>
    <w:p w14:paraId="71AAD77A" w14:textId="77777777" w:rsidR="00974110" w:rsidRPr="001D1C48" w:rsidRDefault="00974110" w:rsidP="001A318A">
      <w:pPr>
        <w:spacing w:line="276" w:lineRule="auto"/>
        <w:ind w:right="-1" w:firstLine="709"/>
        <w:jc w:val="both"/>
        <w:rPr>
          <w:rFonts w:ascii="Times New Roman" w:hAnsi="Times New Roman" w:cs="Times New Roman"/>
          <w:szCs w:val="28"/>
        </w:rPr>
      </w:pPr>
      <w:r w:rsidRPr="001D1C48">
        <w:rPr>
          <w:rFonts w:ascii="Times New Roman" w:hAnsi="Times New Roman" w:cs="Times New Roman"/>
          <w:bCs/>
          <w:szCs w:val="28"/>
          <w:lang w:bidi="ru-RU"/>
        </w:rPr>
        <w:t xml:space="preserve">Следует учитывать, что ориентировочная продолжительность выступления в дискуссии должна составлять 3-5 минут, поэтому из найденного по теме </w:t>
      </w:r>
      <w:r w:rsidRPr="001D1C48">
        <w:rPr>
          <w:rFonts w:ascii="Times New Roman" w:hAnsi="Times New Roman" w:cs="Times New Roman"/>
          <w:bCs/>
          <w:szCs w:val="28"/>
          <w:lang w:bidi="ru-RU"/>
        </w:rPr>
        <w:lastRenderedPageBreak/>
        <w:t>материала следует сделать «жесткую выжимку», проиллюстрировав ее примерами.</w:t>
      </w:r>
    </w:p>
    <w:p w14:paraId="42195835" w14:textId="77777777" w:rsidR="00974110" w:rsidRPr="001D1C48" w:rsidRDefault="00974110" w:rsidP="001A318A">
      <w:pPr>
        <w:spacing w:line="276" w:lineRule="auto"/>
        <w:ind w:right="-1" w:firstLine="709"/>
        <w:jc w:val="both"/>
        <w:rPr>
          <w:rFonts w:ascii="Times New Roman" w:hAnsi="Times New Roman" w:cs="Times New Roman"/>
          <w:szCs w:val="28"/>
        </w:rPr>
      </w:pPr>
      <w:r w:rsidRPr="001D1C48">
        <w:rPr>
          <w:rFonts w:ascii="Times New Roman" w:hAnsi="Times New Roman" w:cs="Times New Roman"/>
          <w:bCs/>
          <w:szCs w:val="28"/>
          <w:lang w:bidi="ru-RU"/>
        </w:rPr>
        <w:t>Следует помнить, что задача докладчика – построить свое выступление так, чтобы оно стало фундаментом для последующей дискуссии.</w:t>
      </w:r>
    </w:p>
    <w:p w14:paraId="6159D0E1" w14:textId="77777777" w:rsidR="00974110" w:rsidRPr="001D1C48" w:rsidRDefault="00974110" w:rsidP="001A318A">
      <w:pPr>
        <w:spacing w:line="276" w:lineRule="auto"/>
        <w:ind w:right="-1" w:firstLine="709"/>
        <w:jc w:val="both"/>
        <w:rPr>
          <w:rFonts w:ascii="Times New Roman" w:hAnsi="Times New Roman" w:cs="Times New Roman"/>
          <w:szCs w:val="28"/>
        </w:rPr>
      </w:pPr>
      <w:r w:rsidRPr="001D1C48">
        <w:rPr>
          <w:rFonts w:ascii="Times New Roman" w:hAnsi="Times New Roman" w:cs="Times New Roman"/>
          <w:b/>
          <w:szCs w:val="28"/>
        </w:rPr>
        <w:t>Подготовка к решению кейсов</w:t>
      </w:r>
    </w:p>
    <w:p w14:paraId="4DAF2998" w14:textId="77777777" w:rsidR="00974110" w:rsidRPr="001D1C48" w:rsidRDefault="00974110" w:rsidP="001A318A">
      <w:pPr>
        <w:spacing w:line="276" w:lineRule="auto"/>
        <w:ind w:right="-1" w:firstLine="709"/>
        <w:jc w:val="both"/>
        <w:rPr>
          <w:rFonts w:ascii="Times New Roman" w:hAnsi="Times New Roman" w:cs="Times New Roman"/>
          <w:szCs w:val="28"/>
        </w:rPr>
      </w:pPr>
      <w:r w:rsidRPr="001D1C48">
        <w:rPr>
          <w:rFonts w:ascii="Times New Roman" w:hAnsi="Times New Roman" w:cs="Times New Roman"/>
          <w:szCs w:val="28"/>
        </w:rPr>
        <w:t xml:space="preserve">Одной из особенностей обучения бакалавров является активное использование метода выполнения </w:t>
      </w:r>
      <w:proofErr w:type="spellStart"/>
      <w:r w:rsidRPr="001D1C48">
        <w:rPr>
          <w:rFonts w:ascii="Times New Roman" w:hAnsi="Times New Roman" w:cs="Times New Roman"/>
          <w:szCs w:val="28"/>
        </w:rPr>
        <w:t>кейсовых</w:t>
      </w:r>
      <w:proofErr w:type="spellEnd"/>
      <w:r w:rsidRPr="001D1C48">
        <w:rPr>
          <w:rFonts w:ascii="Times New Roman" w:hAnsi="Times New Roman" w:cs="Times New Roman"/>
          <w:szCs w:val="28"/>
        </w:rPr>
        <w:t xml:space="preserve"> заданий. Подготовка к кейсу осуществляется в процессе изучения учебного пособия и лекционного материала по дисциплине и ответов на тестовые задания, предлагаемые студентам после каждой темы. При этом переход к изучению следующей темы возможен только после правильного выполнения </w:t>
      </w:r>
      <w:proofErr w:type="spellStart"/>
      <w:r w:rsidRPr="001D1C48">
        <w:rPr>
          <w:rFonts w:ascii="Times New Roman" w:hAnsi="Times New Roman" w:cs="Times New Roman"/>
          <w:szCs w:val="28"/>
        </w:rPr>
        <w:t>кейсовых</w:t>
      </w:r>
      <w:proofErr w:type="spellEnd"/>
      <w:r w:rsidRPr="001D1C48">
        <w:rPr>
          <w:rFonts w:ascii="Times New Roman" w:hAnsi="Times New Roman" w:cs="Times New Roman"/>
          <w:szCs w:val="28"/>
        </w:rPr>
        <w:t xml:space="preserve"> заданий по предыдущей теме.</w:t>
      </w:r>
    </w:p>
    <w:p w14:paraId="06CE789D" w14:textId="77777777" w:rsidR="00D65F17" w:rsidRPr="00D65F17" w:rsidRDefault="00D65F17" w:rsidP="001A318A">
      <w:pPr>
        <w:spacing w:line="276" w:lineRule="auto"/>
        <w:ind w:firstLine="709"/>
        <w:jc w:val="both"/>
        <w:rPr>
          <w:rFonts w:ascii="Times New Roman" w:hAnsi="Times New Roman" w:cs="Times New Roman"/>
          <w:b/>
          <w:szCs w:val="28"/>
        </w:rPr>
      </w:pPr>
      <w:r w:rsidRPr="00D65F17">
        <w:rPr>
          <w:rFonts w:ascii="Times New Roman" w:hAnsi="Times New Roman" w:cs="Times New Roman"/>
          <w:b/>
          <w:szCs w:val="28"/>
        </w:rPr>
        <w:t xml:space="preserve">Методические рекомендации по подготовке к зачету </w:t>
      </w:r>
    </w:p>
    <w:p w14:paraId="6CAAE084" w14:textId="77777777" w:rsidR="00D65F17" w:rsidRDefault="00D65F17" w:rsidP="001A318A">
      <w:pPr>
        <w:spacing w:line="276" w:lineRule="auto"/>
        <w:ind w:firstLine="709"/>
        <w:jc w:val="both"/>
        <w:rPr>
          <w:rFonts w:ascii="Times New Roman" w:hAnsi="Times New Roman" w:cs="Times New Roman"/>
          <w:szCs w:val="28"/>
        </w:rPr>
      </w:pPr>
      <w:r w:rsidRPr="00D65F17">
        <w:rPr>
          <w:rFonts w:ascii="Times New Roman" w:hAnsi="Times New Roman" w:cs="Times New Roman"/>
          <w:szCs w:val="28"/>
        </w:rPr>
        <w:t xml:space="preserve">Обязательным условием допуска студента к зачету является посещение лекций, систематическая работа на семинарских занятиях, выполнение, 26 представление в срок преподавателю и успешная защита домашнего творческого задания на положительную оценку. Активная работа студента в семестре будет способствовать успешной сдаче зачета. Желательно готовиться к итоговому контролю по курсу по следующему плану: </w:t>
      </w:r>
    </w:p>
    <w:p w14:paraId="6D1B7984" w14:textId="77777777" w:rsidR="00D65F17" w:rsidRDefault="00D65F17" w:rsidP="001A318A">
      <w:pPr>
        <w:spacing w:line="276" w:lineRule="auto"/>
        <w:ind w:firstLine="709"/>
        <w:jc w:val="both"/>
        <w:rPr>
          <w:rFonts w:ascii="Times New Roman" w:hAnsi="Times New Roman" w:cs="Times New Roman"/>
          <w:szCs w:val="28"/>
        </w:rPr>
      </w:pPr>
      <w:r w:rsidRPr="00D65F17">
        <w:rPr>
          <w:rFonts w:ascii="Times New Roman" w:hAnsi="Times New Roman" w:cs="Times New Roman"/>
          <w:szCs w:val="28"/>
        </w:rPr>
        <w:t xml:space="preserve">1. Внимательно изучить вопросы по курсу. </w:t>
      </w:r>
    </w:p>
    <w:p w14:paraId="09AA2649" w14:textId="77777777" w:rsidR="00D65F17" w:rsidRDefault="00D65F17" w:rsidP="001A318A">
      <w:pPr>
        <w:spacing w:line="276" w:lineRule="auto"/>
        <w:ind w:firstLine="709"/>
        <w:jc w:val="both"/>
        <w:rPr>
          <w:rFonts w:ascii="Times New Roman" w:hAnsi="Times New Roman" w:cs="Times New Roman"/>
          <w:szCs w:val="28"/>
        </w:rPr>
      </w:pPr>
      <w:r w:rsidRPr="00D65F17">
        <w:rPr>
          <w:rFonts w:ascii="Times New Roman" w:hAnsi="Times New Roman" w:cs="Times New Roman"/>
          <w:szCs w:val="28"/>
        </w:rPr>
        <w:t xml:space="preserve">2. Распределить темы подготовки по блокам и дням. </w:t>
      </w:r>
    </w:p>
    <w:p w14:paraId="06CE90B7" w14:textId="77777777" w:rsidR="00D65F17" w:rsidRDefault="00D65F17" w:rsidP="001A318A">
      <w:pPr>
        <w:spacing w:line="276" w:lineRule="auto"/>
        <w:ind w:firstLine="709"/>
        <w:jc w:val="both"/>
        <w:rPr>
          <w:rFonts w:ascii="Times New Roman" w:hAnsi="Times New Roman" w:cs="Times New Roman"/>
          <w:szCs w:val="28"/>
        </w:rPr>
      </w:pPr>
      <w:r w:rsidRPr="00D65F17">
        <w:rPr>
          <w:rFonts w:ascii="Times New Roman" w:hAnsi="Times New Roman" w:cs="Times New Roman"/>
          <w:szCs w:val="28"/>
        </w:rPr>
        <w:t xml:space="preserve">3. Выделить ключевые моменты, структурировать логику изложения материала. </w:t>
      </w:r>
    </w:p>
    <w:p w14:paraId="337F56F7" w14:textId="77777777" w:rsidR="00D65F17" w:rsidRDefault="00D65F17" w:rsidP="001A318A">
      <w:pPr>
        <w:spacing w:line="276" w:lineRule="auto"/>
        <w:ind w:firstLine="709"/>
        <w:jc w:val="both"/>
        <w:rPr>
          <w:rFonts w:ascii="Times New Roman" w:hAnsi="Times New Roman" w:cs="Times New Roman"/>
          <w:szCs w:val="28"/>
        </w:rPr>
      </w:pPr>
      <w:r w:rsidRPr="00D65F17">
        <w:rPr>
          <w:rFonts w:ascii="Times New Roman" w:hAnsi="Times New Roman" w:cs="Times New Roman"/>
          <w:szCs w:val="28"/>
        </w:rPr>
        <w:t xml:space="preserve">4. Составить план ответа на каждый вопрос. </w:t>
      </w:r>
    </w:p>
    <w:p w14:paraId="4A09A597" w14:textId="0CE1D18E" w:rsidR="003C04B0" w:rsidRDefault="00D65F17" w:rsidP="001A318A">
      <w:pPr>
        <w:spacing w:line="276" w:lineRule="auto"/>
        <w:ind w:firstLine="709"/>
        <w:jc w:val="both"/>
        <w:rPr>
          <w:rFonts w:ascii="Times New Roman" w:hAnsi="Times New Roman" w:cs="Times New Roman"/>
          <w:szCs w:val="28"/>
        </w:rPr>
      </w:pPr>
      <w:r w:rsidRPr="00D65F17">
        <w:rPr>
          <w:rFonts w:ascii="Times New Roman" w:hAnsi="Times New Roman" w:cs="Times New Roman"/>
          <w:szCs w:val="28"/>
        </w:rPr>
        <w:t>5. Изучив несколько вопросов, обсудить их с другими студентами группы, проговорить основные положения ответа вслух. Положительная оценка при ответе на теоретический вопрос складывается из умения оперировать понятиями, из знания конкретного материала и знания контекста вопроса. Ответ должен быть развернутым и аргументированным. Для подготовки к решению задач необходимо разбирать типовые или полученные на практических занятиях задачи.</w:t>
      </w:r>
    </w:p>
    <w:p w14:paraId="16DF7ECA" w14:textId="77777777" w:rsidR="009009C3" w:rsidRPr="009009C3" w:rsidRDefault="009009C3" w:rsidP="001A318A">
      <w:pPr>
        <w:spacing w:line="276" w:lineRule="auto"/>
        <w:ind w:firstLine="708"/>
        <w:jc w:val="both"/>
        <w:rPr>
          <w:rFonts w:ascii="Times New Roman" w:hAnsi="Times New Roman" w:cs="Times New Roman"/>
          <w:b/>
        </w:rPr>
      </w:pPr>
      <w:r w:rsidRPr="009009C3">
        <w:rPr>
          <w:rFonts w:ascii="Times New Roman" w:hAnsi="Times New Roman" w:cs="Times New Roman"/>
          <w:b/>
        </w:rPr>
        <w:t>Методические рекомендации по выполнению домашнего творческого задания.</w:t>
      </w:r>
    </w:p>
    <w:p w14:paraId="170FD125" w14:textId="090B1F10" w:rsidR="009009C3" w:rsidRPr="009009C3" w:rsidRDefault="009009C3" w:rsidP="001A318A">
      <w:pPr>
        <w:spacing w:line="276" w:lineRule="auto"/>
        <w:ind w:firstLine="708"/>
        <w:contextualSpacing/>
        <w:jc w:val="both"/>
        <w:rPr>
          <w:rFonts w:ascii="Times New Roman" w:hAnsi="Times New Roman" w:cs="Times New Roman"/>
          <w:szCs w:val="28"/>
        </w:rPr>
      </w:pPr>
      <w:r w:rsidRPr="009009C3">
        <w:rPr>
          <w:rFonts w:ascii="Times New Roman" w:hAnsi="Times New Roman" w:cs="Times New Roman"/>
          <w:szCs w:val="28"/>
        </w:rPr>
        <w:t>Цель выполнения домашнего творческого задания заключается в закреплении, углублении и систематизации теоретических знаний и практических навыков, полученных студентами в ходе изучения дисциплины «</w:t>
      </w:r>
      <w:r w:rsidRPr="009009C3">
        <w:rPr>
          <w:rFonts w:ascii="Times New Roman" w:eastAsia="TimesNewRomanPS-BoldMT" w:hAnsi="Times New Roman" w:cs="Times New Roman"/>
          <w:bCs/>
          <w:szCs w:val="28"/>
        </w:rPr>
        <w:t>Технологии аддитивного производства</w:t>
      </w:r>
      <w:r w:rsidRPr="009009C3">
        <w:rPr>
          <w:rFonts w:ascii="Times New Roman" w:hAnsi="Times New Roman" w:cs="Times New Roman"/>
          <w:szCs w:val="28"/>
        </w:rPr>
        <w:t>».</w:t>
      </w:r>
    </w:p>
    <w:p w14:paraId="54D7300A" w14:textId="77777777" w:rsidR="009009C3" w:rsidRPr="009009C3" w:rsidRDefault="009009C3" w:rsidP="001A318A">
      <w:pPr>
        <w:spacing w:line="276" w:lineRule="auto"/>
        <w:ind w:firstLine="708"/>
        <w:jc w:val="both"/>
        <w:rPr>
          <w:rFonts w:ascii="Times New Roman" w:hAnsi="Times New Roman" w:cs="Times New Roman"/>
        </w:rPr>
      </w:pPr>
      <w:r w:rsidRPr="009009C3">
        <w:rPr>
          <w:rFonts w:ascii="Times New Roman" w:hAnsi="Times New Roman" w:cs="Times New Roman"/>
        </w:rPr>
        <w:t xml:space="preserve">Домашнее творческое задание должно содержать: четкое изложение сути поставленной проблемы, включать самостоятельно проведенный анализ этой проблемы с использованием концепций и аналитического инструментария, </w:t>
      </w:r>
      <w:r w:rsidRPr="009009C3">
        <w:rPr>
          <w:rFonts w:ascii="Times New Roman" w:hAnsi="Times New Roman" w:cs="Times New Roman"/>
        </w:rPr>
        <w:lastRenderedPageBreak/>
        <w:t xml:space="preserve">рассматриваемого в рамках дисциплины, выводы, обобщающие авторскую позицию по поставленной проблеме. </w:t>
      </w:r>
    </w:p>
    <w:p w14:paraId="5E5AC0EE" w14:textId="77777777" w:rsidR="009009C3" w:rsidRPr="009009C3" w:rsidRDefault="009009C3" w:rsidP="001A318A">
      <w:pPr>
        <w:spacing w:line="276" w:lineRule="auto"/>
        <w:ind w:firstLine="708"/>
        <w:jc w:val="both"/>
        <w:rPr>
          <w:rFonts w:ascii="Times New Roman" w:hAnsi="Times New Roman" w:cs="Times New Roman"/>
        </w:rPr>
      </w:pPr>
      <w:r w:rsidRPr="009009C3">
        <w:rPr>
          <w:rFonts w:ascii="Times New Roman" w:hAnsi="Times New Roman" w:cs="Times New Roman"/>
        </w:rPr>
        <w:t>Основные элементы домашней творческой работы:</w:t>
      </w:r>
    </w:p>
    <w:p w14:paraId="5AA8475F" w14:textId="77777777" w:rsidR="009009C3" w:rsidRPr="009009C3" w:rsidRDefault="009009C3" w:rsidP="001A318A">
      <w:pPr>
        <w:spacing w:line="276" w:lineRule="auto"/>
        <w:ind w:firstLine="708"/>
        <w:jc w:val="both"/>
        <w:rPr>
          <w:rFonts w:ascii="Times New Roman" w:hAnsi="Times New Roman" w:cs="Times New Roman"/>
        </w:rPr>
      </w:pPr>
      <w:r w:rsidRPr="009009C3">
        <w:rPr>
          <w:rFonts w:ascii="Times New Roman" w:hAnsi="Times New Roman" w:cs="Times New Roman"/>
        </w:rPr>
        <w:t>- Титульный лист;</w:t>
      </w:r>
    </w:p>
    <w:p w14:paraId="04C6EA59" w14:textId="77777777" w:rsidR="009009C3" w:rsidRPr="009009C3" w:rsidRDefault="009009C3" w:rsidP="001A318A">
      <w:pPr>
        <w:spacing w:line="276" w:lineRule="auto"/>
        <w:ind w:firstLine="708"/>
        <w:jc w:val="both"/>
        <w:rPr>
          <w:rFonts w:ascii="Times New Roman" w:hAnsi="Times New Roman" w:cs="Times New Roman"/>
        </w:rPr>
      </w:pPr>
      <w:r w:rsidRPr="009009C3">
        <w:rPr>
          <w:rFonts w:ascii="Times New Roman" w:hAnsi="Times New Roman" w:cs="Times New Roman"/>
        </w:rPr>
        <w:t>- Оглавление;</w:t>
      </w:r>
    </w:p>
    <w:p w14:paraId="5E18FBD9" w14:textId="77777777" w:rsidR="009009C3" w:rsidRPr="009009C3" w:rsidRDefault="009009C3" w:rsidP="001A318A">
      <w:pPr>
        <w:spacing w:line="276" w:lineRule="auto"/>
        <w:ind w:firstLine="708"/>
        <w:jc w:val="both"/>
        <w:rPr>
          <w:rFonts w:ascii="Times New Roman" w:hAnsi="Times New Roman" w:cs="Times New Roman"/>
        </w:rPr>
      </w:pPr>
      <w:r w:rsidRPr="009009C3">
        <w:rPr>
          <w:rFonts w:ascii="Times New Roman" w:hAnsi="Times New Roman" w:cs="Times New Roman"/>
        </w:rPr>
        <w:t>- Введение;</w:t>
      </w:r>
    </w:p>
    <w:p w14:paraId="7F82916A" w14:textId="77777777" w:rsidR="009009C3" w:rsidRPr="009009C3" w:rsidRDefault="009009C3" w:rsidP="001A318A">
      <w:pPr>
        <w:spacing w:line="276" w:lineRule="auto"/>
        <w:ind w:firstLine="708"/>
        <w:jc w:val="both"/>
        <w:rPr>
          <w:rFonts w:ascii="Times New Roman" w:hAnsi="Times New Roman" w:cs="Times New Roman"/>
        </w:rPr>
      </w:pPr>
      <w:r w:rsidRPr="009009C3">
        <w:rPr>
          <w:rFonts w:ascii="Times New Roman" w:hAnsi="Times New Roman" w:cs="Times New Roman"/>
        </w:rPr>
        <w:t>- Основная часть;</w:t>
      </w:r>
    </w:p>
    <w:p w14:paraId="4F118AB0" w14:textId="77777777" w:rsidR="009009C3" w:rsidRPr="009009C3" w:rsidRDefault="009009C3" w:rsidP="001A318A">
      <w:pPr>
        <w:spacing w:line="276" w:lineRule="auto"/>
        <w:ind w:firstLine="708"/>
        <w:jc w:val="both"/>
        <w:rPr>
          <w:rFonts w:ascii="Times New Roman" w:hAnsi="Times New Roman" w:cs="Times New Roman"/>
        </w:rPr>
      </w:pPr>
      <w:r w:rsidRPr="009009C3">
        <w:rPr>
          <w:rFonts w:ascii="Times New Roman" w:hAnsi="Times New Roman" w:cs="Times New Roman"/>
        </w:rPr>
        <w:t>- Заключение;</w:t>
      </w:r>
    </w:p>
    <w:p w14:paraId="6F027374" w14:textId="77777777" w:rsidR="009009C3" w:rsidRPr="009009C3" w:rsidRDefault="009009C3" w:rsidP="001A318A">
      <w:pPr>
        <w:spacing w:line="276" w:lineRule="auto"/>
        <w:ind w:firstLine="708"/>
        <w:jc w:val="both"/>
        <w:rPr>
          <w:rFonts w:ascii="Times New Roman" w:hAnsi="Times New Roman" w:cs="Times New Roman"/>
        </w:rPr>
      </w:pPr>
      <w:r w:rsidRPr="009009C3">
        <w:rPr>
          <w:rFonts w:ascii="Times New Roman" w:hAnsi="Times New Roman" w:cs="Times New Roman"/>
        </w:rPr>
        <w:t>- Список использованной литературы;</w:t>
      </w:r>
    </w:p>
    <w:p w14:paraId="4C140A19" w14:textId="77777777" w:rsidR="009009C3" w:rsidRPr="009009C3" w:rsidRDefault="009009C3" w:rsidP="001A318A">
      <w:pPr>
        <w:spacing w:line="276" w:lineRule="auto"/>
        <w:ind w:firstLine="708"/>
        <w:jc w:val="both"/>
        <w:rPr>
          <w:rFonts w:ascii="Times New Roman" w:hAnsi="Times New Roman" w:cs="Times New Roman"/>
        </w:rPr>
      </w:pPr>
      <w:r w:rsidRPr="009009C3">
        <w:rPr>
          <w:rFonts w:ascii="Times New Roman" w:hAnsi="Times New Roman" w:cs="Times New Roman"/>
        </w:rPr>
        <w:t>- Приложения (при необходимости).</w:t>
      </w:r>
    </w:p>
    <w:p w14:paraId="37D43CB8" w14:textId="77777777" w:rsidR="009009C3" w:rsidRPr="009009C3" w:rsidRDefault="009009C3" w:rsidP="001A318A">
      <w:pPr>
        <w:spacing w:line="276" w:lineRule="auto"/>
        <w:ind w:firstLine="708"/>
        <w:jc w:val="both"/>
        <w:rPr>
          <w:rFonts w:ascii="Times New Roman" w:hAnsi="Times New Roman" w:cs="Times New Roman"/>
        </w:rPr>
      </w:pPr>
      <w:r w:rsidRPr="009009C3">
        <w:rPr>
          <w:rFonts w:ascii="Times New Roman" w:hAnsi="Times New Roman" w:cs="Times New Roman"/>
        </w:rPr>
        <w:t>Во введении (ориентировочно 1 страница) должны быть отражены следующие основные моменты: актуальность выбранной темы ДТЗ; цель и задачи ДТЗ; краткое описание используемого инструментария, этапов и структуры работы; краткая характеристика использованных при подготовке работы источников информации; краткая характеристика полученных результатов и ответ на сформулированный исследовательский вопрос.</w:t>
      </w:r>
    </w:p>
    <w:p w14:paraId="642A3E4D" w14:textId="77777777" w:rsidR="009009C3" w:rsidRPr="009009C3" w:rsidRDefault="009009C3" w:rsidP="001A318A">
      <w:pPr>
        <w:spacing w:line="276" w:lineRule="auto"/>
        <w:ind w:firstLine="708"/>
        <w:jc w:val="both"/>
        <w:rPr>
          <w:rFonts w:ascii="Times New Roman" w:hAnsi="Times New Roman" w:cs="Times New Roman"/>
        </w:rPr>
      </w:pPr>
      <w:r w:rsidRPr="009009C3">
        <w:rPr>
          <w:rFonts w:ascii="Times New Roman" w:hAnsi="Times New Roman" w:cs="Times New Roman"/>
        </w:rPr>
        <w:t>Основная часть ДТЗ должна состоять из двух разделов. Первый раздел ДТЗ должен включать рассмотрение и всесторонний анализ выбранной темы.  При написании данного раздела необходимо провести изучение российских и зарубежных научных публикаций по теме ДТЗ, на основе проведенного исследования сформировать собственное мнение по рассматриваемой проблеме. Вторая часть ДТЗ предполагает проведение комплексного анализа выбранного объекта исследования. Объектом исследования может быть выбрана любая социально-экономическая система.</w:t>
      </w:r>
    </w:p>
    <w:p w14:paraId="43A4F98C" w14:textId="77777777" w:rsidR="009009C3" w:rsidRPr="009009C3" w:rsidRDefault="009009C3" w:rsidP="001A318A">
      <w:pPr>
        <w:spacing w:line="276" w:lineRule="auto"/>
        <w:ind w:firstLine="567"/>
        <w:jc w:val="both"/>
        <w:rPr>
          <w:rFonts w:ascii="Times New Roman" w:hAnsi="Times New Roman" w:cs="Times New Roman"/>
        </w:rPr>
      </w:pPr>
      <w:r w:rsidRPr="009009C3">
        <w:rPr>
          <w:rFonts w:ascii="Times New Roman" w:hAnsi="Times New Roman" w:cs="Times New Roman"/>
        </w:rPr>
        <w:t>В заключении необходимо четко сформулировать основные выводы, к которым пришел автор в результате проведенной работы и разработать мероприятия, которые позволят укрепить положение изучаемой компании на рынке.</w:t>
      </w:r>
    </w:p>
    <w:p w14:paraId="2B064714" w14:textId="77777777" w:rsidR="009009C3" w:rsidRPr="009009C3" w:rsidRDefault="009009C3" w:rsidP="001A318A">
      <w:pPr>
        <w:spacing w:line="276" w:lineRule="auto"/>
        <w:ind w:firstLine="567"/>
        <w:jc w:val="both"/>
        <w:rPr>
          <w:rFonts w:ascii="Times New Roman" w:hAnsi="Times New Roman" w:cs="Times New Roman"/>
        </w:rPr>
      </w:pPr>
      <w:r w:rsidRPr="009009C3">
        <w:rPr>
          <w:rFonts w:ascii="Times New Roman" w:hAnsi="Times New Roman" w:cs="Times New Roman"/>
        </w:rPr>
        <w:t>В процессе выполнения задания предстоит выполнить следующие виды работ:</w:t>
      </w:r>
    </w:p>
    <w:p w14:paraId="2AE18E3A" w14:textId="77777777" w:rsidR="009009C3" w:rsidRPr="009009C3" w:rsidRDefault="009009C3" w:rsidP="001A318A">
      <w:pPr>
        <w:spacing w:line="276" w:lineRule="auto"/>
        <w:ind w:left="851" w:hanging="284"/>
        <w:jc w:val="both"/>
        <w:rPr>
          <w:rFonts w:ascii="Times New Roman" w:hAnsi="Times New Roman" w:cs="Times New Roman"/>
        </w:rPr>
      </w:pPr>
      <w:r w:rsidRPr="009009C3">
        <w:rPr>
          <w:rFonts w:ascii="Times New Roman" w:hAnsi="Times New Roman" w:cs="Times New Roman"/>
        </w:rPr>
        <w:t>1. Составить план задания.</w:t>
      </w:r>
    </w:p>
    <w:p w14:paraId="2A1A173F" w14:textId="77777777" w:rsidR="009009C3" w:rsidRPr="009009C3" w:rsidRDefault="009009C3" w:rsidP="001A318A">
      <w:pPr>
        <w:spacing w:line="276" w:lineRule="auto"/>
        <w:ind w:left="851" w:hanging="284"/>
        <w:jc w:val="both"/>
        <w:rPr>
          <w:rFonts w:ascii="Times New Roman" w:hAnsi="Times New Roman" w:cs="Times New Roman"/>
        </w:rPr>
      </w:pPr>
      <w:r w:rsidRPr="009009C3">
        <w:rPr>
          <w:rFonts w:ascii="Times New Roman" w:hAnsi="Times New Roman" w:cs="Times New Roman"/>
        </w:rPr>
        <w:t>2. Отобрать источники, собрать и проанализировать информацию по проблеме.</w:t>
      </w:r>
    </w:p>
    <w:p w14:paraId="45FA8D00" w14:textId="77777777" w:rsidR="009009C3" w:rsidRPr="009009C3" w:rsidRDefault="009009C3" w:rsidP="001A318A">
      <w:pPr>
        <w:spacing w:line="276" w:lineRule="auto"/>
        <w:ind w:left="851" w:hanging="284"/>
        <w:jc w:val="both"/>
        <w:rPr>
          <w:rFonts w:ascii="Times New Roman" w:hAnsi="Times New Roman" w:cs="Times New Roman"/>
        </w:rPr>
      </w:pPr>
      <w:r w:rsidRPr="009009C3">
        <w:rPr>
          <w:rFonts w:ascii="Times New Roman" w:hAnsi="Times New Roman" w:cs="Times New Roman"/>
        </w:rPr>
        <w:t>3. Систематизировать и проанализировать собранную информацию по проблеме.</w:t>
      </w:r>
    </w:p>
    <w:p w14:paraId="38000CEC" w14:textId="77777777" w:rsidR="009009C3" w:rsidRPr="009009C3" w:rsidRDefault="009009C3" w:rsidP="001A318A">
      <w:pPr>
        <w:tabs>
          <w:tab w:val="right" w:pos="9355"/>
        </w:tabs>
        <w:spacing w:line="276" w:lineRule="auto"/>
        <w:ind w:left="851" w:hanging="284"/>
        <w:jc w:val="both"/>
        <w:rPr>
          <w:rFonts w:ascii="Times New Roman" w:hAnsi="Times New Roman" w:cs="Times New Roman"/>
        </w:rPr>
      </w:pPr>
      <w:r w:rsidRPr="009009C3">
        <w:rPr>
          <w:rFonts w:ascii="Times New Roman" w:hAnsi="Times New Roman" w:cs="Times New Roman"/>
        </w:rPr>
        <w:t>4. Представить проведенный анализ с собственными выводами и предложениями.</w:t>
      </w:r>
    </w:p>
    <w:p w14:paraId="74FC7DFE" w14:textId="77777777" w:rsidR="009009C3" w:rsidRPr="009009C3" w:rsidRDefault="009009C3" w:rsidP="001A318A">
      <w:pPr>
        <w:spacing w:line="276" w:lineRule="auto"/>
        <w:ind w:firstLine="708"/>
        <w:jc w:val="both"/>
        <w:rPr>
          <w:rFonts w:ascii="Times New Roman" w:hAnsi="Times New Roman" w:cs="Times New Roman"/>
        </w:rPr>
      </w:pPr>
      <w:r w:rsidRPr="009009C3">
        <w:rPr>
          <w:rFonts w:ascii="Times New Roman" w:hAnsi="Times New Roman" w:cs="Times New Roman"/>
        </w:rPr>
        <w:lastRenderedPageBreak/>
        <w:t>При оценке работы учитывается правильность ответов на задания, отсутствие содержательных и терминологических ошибок, соответствие нормативным правовым актам.</w:t>
      </w:r>
    </w:p>
    <w:p w14:paraId="0E7CB203" w14:textId="18B8A30F" w:rsidR="00974110" w:rsidRPr="001D1C48" w:rsidRDefault="003F6393" w:rsidP="001A318A">
      <w:pPr>
        <w:spacing w:line="276" w:lineRule="auto"/>
        <w:ind w:firstLine="709"/>
        <w:jc w:val="both"/>
        <w:rPr>
          <w:rFonts w:ascii="Times New Roman" w:hAnsi="Times New Roman" w:cs="Times New Roman"/>
          <w:b/>
          <w:bCs/>
          <w:szCs w:val="28"/>
        </w:rPr>
      </w:pPr>
      <w:r>
        <w:rPr>
          <w:rFonts w:ascii="Times New Roman" w:hAnsi="Times New Roman" w:cs="Times New Roman"/>
          <w:b/>
          <w:bCs/>
          <w:szCs w:val="28"/>
        </w:rPr>
        <w:t>10</w:t>
      </w:r>
      <w:r w:rsidR="00974110" w:rsidRPr="001D1C48">
        <w:rPr>
          <w:rFonts w:ascii="Times New Roman" w:hAnsi="Times New Roman" w:cs="Times New Roman"/>
          <w:b/>
          <w:bCs/>
          <w:szCs w:val="28"/>
        </w:rPr>
        <w:t>.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p w14:paraId="60C5E039" w14:textId="7CD0C6AA" w:rsidR="00974110" w:rsidRPr="001D1C48" w:rsidRDefault="00974110" w:rsidP="001A318A">
      <w:pPr>
        <w:keepNext/>
        <w:spacing w:line="276" w:lineRule="auto"/>
        <w:ind w:firstLine="709"/>
        <w:jc w:val="both"/>
        <w:outlineLvl w:val="0"/>
        <w:rPr>
          <w:rFonts w:ascii="Times New Roman" w:eastAsia="Calibri" w:hAnsi="Times New Roman" w:cs="Times New Roman"/>
          <w:b/>
          <w:bCs/>
          <w:kern w:val="2"/>
          <w:szCs w:val="28"/>
        </w:rPr>
      </w:pPr>
      <w:bookmarkStart w:id="4" w:name="_Toc531614950"/>
      <w:bookmarkStart w:id="5" w:name="_Toc531686467"/>
      <w:r w:rsidRPr="001D1C48">
        <w:rPr>
          <w:rFonts w:ascii="Times New Roman" w:eastAsia="Calibri" w:hAnsi="Times New Roman" w:cs="Times New Roman"/>
          <w:b/>
          <w:bCs/>
          <w:kern w:val="2"/>
          <w:szCs w:val="28"/>
        </w:rPr>
        <w:t>1</w:t>
      </w:r>
      <w:r w:rsidR="003F6393">
        <w:rPr>
          <w:rFonts w:ascii="Times New Roman" w:eastAsia="Calibri" w:hAnsi="Times New Roman" w:cs="Times New Roman"/>
          <w:b/>
          <w:bCs/>
          <w:kern w:val="2"/>
          <w:szCs w:val="28"/>
        </w:rPr>
        <w:t>0</w:t>
      </w:r>
      <w:r w:rsidRPr="001D1C48">
        <w:rPr>
          <w:rFonts w:ascii="Times New Roman" w:eastAsia="Calibri" w:hAnsi="Times New Roman" w:cs="Times New Roman"/>
          <w:b/>
          <w:bCs/>
          <w:kern w:val="2"/>
          <w:szCs w:val="28"/>
        </w:rPr>
        <w:t>. 1. Комплект лицензионного программного обеспечения:</w:t>
      </w:r>
      <w:bookmarkEnd w:id="4"/>
      <w:bookmarkEnd w:id="5"/>
    </w:p>
    <w:p w14:paraId="2237E152" w14:textId="77777777" w:rsidR="00974110" w:rsidRPr="00657346" w:rsidRDefault="00974110" w:rsidP="001A318A">
      <w:pPr>
        <w:keepNext/>
        <w:spacing w:line="276" w:lineRule="auto"/>
        <w:ind w:firstLine="709"/>
        <w:jc w:val="both"/>
        <w:outlineLvl w:val="0"/>
        <w:rPr>
          <w:rFonts w:ascii="Times New Roman" w:eastAsia="Calibri" w:hAnsi="Times New Roman" w:cs="Times New Roman"/>
          <w:bCs/>
          <w:kern w:val="2"/>
          <w:szCs w:val="28"/>
        </w:rPr>
      </w:pPr>
      <w:bookmarkStart w:id="6" w:name="_Toc531614951"/>
      <w:bookmarkStart w:id="7" w:name="_Toc531686468"/>
      <w:r w:rsidRPr="00657346">
        <w:rPr>
          <w:rFonts w:ascii="Times New Roman" w:eastAsia="Calibri" w:hAnsi="Times New Roman" w:cs="Times New Roman"/>
          <w:bCs/>
          <w:kern w:val="2"/>
          <w:szCs w:val="28"/>
        </w:rPr>
        <w:t xml:space="preserve">1. </w:t>
      </w:r>
      <w:r w:rsidRPr="001D1C48">
        <w:rPr>
          <w:rFonts w:ascii="Times New Roman" w:eastAsia="Calibri" w:hAnsi="Times New Roman" w:cs="Times New Roman"/>
          <w:bCs/>
          <w:kern w:val="2"/>
          <w:szCs w:val="28"/>
          <w:lang w:val="en-US"/>
        </w:rPr>
        <w:t>Windows</w:t>
      </w:r>
      <w:r w:rsidRPr="00657346">
        <w:rPr>
          <w:rFonts w:ascii="Times New Roman" w:eastAsia="Calibri" w:hAnsi="Times New Roman" w:cs="Times New Roman"/>
          <w:bCs/>
          <w:kern w:val="2"/>
          <w:szCs w:val="28"/>
        </w:rPr>
        <w:t xml:space="preserve">, </w:t>
      </w:r>
      <w:r w:rsidRPr="001D1C48">
        <w:rPr>
          <w:rFonts w:ascii="Times New Roman" w:eastAsia="Calibri" w:hAnsi="Times New Roman" w:cs="Times New Roman"/>
          <w:bCs/>
          <w:kern w:val="2"/>
          <w:szCs w:val="28"/>
          <w:lang w:val="en-US"/>
        </w:rPr>
        <w:t>Microsoft</w:t>
      </w:r>
      <w:r w:rsidRPr="00657346">
        <w:rPr>
          <w:rFonts w:ascii="Times New Roman" w:eastAsia="Calibri" w:hAnsi="Times New Roman" w:cs="Times New Roman"/>
          <w:bCs/>
          <w:kern w:val="2"/>
          <w:szCs w:val="28"/>
        </w:rPr>
        <w:t xml:space="preserve"> </w:t>
      </w:r>
      <w:r w:rsidRPr="001D1C48">
        <w:rPr>
          <w:rFonts w:ascii="Times New Roman" w:eastAsia="Calibri" w:hAnsi="Times New Roman" w:cs="Times New Roman"/>
          <w:bCs/>
          <w:kern w:val="2"/>
          <w:szCs w:val="28"/>
          <w:lang w:val="en-US"/>
        </w:rPr>
        <w:t>Office</w:t>
      </w:r>
      <w:r w:rsidRPr="00657346">
        <w:rPr>
          <w:rFonts w:ascii="Times New Roman" w:eastAsia="Calibri" w:hAnsi="Times New Roman" w:cs="Times New Roman"/>
          <w:bCs/>
          <w:kern w:val="2"/>
          <w:szCs w:val="28"/>
        </w:rPr>
        <w:t>.</w:t>
      </w:r>
      <w:bookmarkEnd w:id="6"/>
      <w:bookmarkEnd w:id="7"/>
    </w:p>
    <w:p w14:paraId="54CBCEDE" w14:textId="77777777" w:rsidR="00974110" w:rsidRPr="00657346" w:rsidRDefault="00974110" w:rsidP="001A318A">
      <w:pPr>
        <w:keepNext/>
        <w:spacing w:line="276" w:lineRule="auto"/>
        <w:ind w:firstLine="709"/>
        <w:jc w:val="both"/>
        <w:outlineLvl w:val="0"/>
        <w:rPr>
          <w:rFonts w:ascii="Times New Roman" w:eastAsia="Calibri" w:hAnsi="Times New Roman" w:cs="Times New Roman"/>
          <w:bCs/>
          <w:kern w:val="2"/>
          <w:szCs w:val="28"/>
        </w:rPr>
      </w:pPr>
      <w:r w:rsidRPr="00657346">
        <w:rPr>
          <w:rFonts w:ascii="Times New Roman" w:eastAsia="Calibri" w:hAnsi="Times New Roman" w:cs="Times New Roman"/>
          <w:bCs/>
          <w:kern w:val="2"/>
          <w:szCs w:val="28"/>
        </w:rPr>
        <w:t xml:space="preserve">2. </w:t>
      </w:r>
      <w:r w:rsidRPr="001D1C48">
        <w:rPr>
          <w:rFonts w:ascii="Times New Roman" w:eastAsia="Calibri" w:hAnsi="Times New Roman" w:cs="Times New Roman"/>
          <w:bCs/>
          <w:kern w:val="2"/>
          <w:szCs w:val="28"/>
        </w:rPr>
        <w:t>Антивирус</w:t>
      </w:r>
      <w:r w:rsidRPr="00657346">
        <w:rPr>
          <w:rFonts w:ascii="Times New Roman" w:eastAsia="Calibri" w:hAnsi="Times New Roman" w:cs="Times New Roman"/>
          <w:bCs/>
          <w:kern w:val="2"/>
          <w:szCs w:val="28"/>
        </w:rPr>
        <w:t xml:space="preserve"> </w:t>
      </w:r>
      <w:r w:rsidRPr="001D1C48">
        <w:rPr>
          <w:rFonts w:ascii="Times New Roman" w:eastAsia="Calibri" w:hAnsi="Times New Roman" w:cs="Times New Roman"/>
          <w:bCs/>
          <w:kern w:val="2"/>
          <w:szCs w:val="28"/>
          <w:lang w:val="en-US"/>
        </w:rPr>
        <w:t>Kaspersky</w:t>
      </w:r>
    </w:p>
    <w:p w14:paraId="29CC10D0" w14:textId="77777777" w:rsidR="00974110" w:rsidRPr="00657346" w:rsidRDefault="00974110" w:rsidP="001A318A">
      <w:pPr>
        <w:keepNext/>
        <w:spacing w:line="276" w:lineRule="auto"/>
        <w:ind w:firstLine="709"/>
        <w:jc w:val="both"/>
        <w:outlineLvl w:val="0"/>
        <w:rPr>
          <w:rFonts w:ascii="Times New Roman" w:eastAsia="Calibri" w:hAnsi="Times New Roman" w:cs="Times New Roman"/>
          <w:bCs/>
          <w:kern w:val="2"/>
          <w:szCs w:val="28"/>
        </w:rPr>
      </w:pPr>
      <w:r w:rsidRPr="00657346">
        <w:rPr>
          <w:rFonts w:ascii="Times New Roman" w:eastAsia="Calibri" w:hAnsi="Times New Roman" w:cs="Times New Roman"/>
          <w:bCs/>
          <w:kern w:val="2"/>
          <w:szCs w:val="28"/>
        </w:rPr>
        <w:tab/>
      </w:r>
    </w:p>
    <w:p w14:paraId="14ADC033" w14:textId="06CB31F8" w:rsidR="00974110" w:rsidRPr="001D1C48" w:rsidRDefault="003F6393" w:rsidP="001A318A">
      <w:pPr>
        <w:keepNext/>
        <w:spacing w:line="276" w:lineRule="auto"/>
        <w:ind w:firstLine="709"/>
        <w:jc w:val="both"/>
        <w:outlineLvl w:val="0"/>
        <w:rPr>
          <w:rFonts w:ascii="Times New Roman" w:eastAsia="Calibri" w:hAnsi="Times New Roman" w:cs="Times New Roman"/>
          <w:bCs/>
          <w:kern w:val="2"/>
          <w:szCs w:val="28"/>
        </w:rPr>
      </w:pPr>
      <w:bookmarkStart w:id="8" w:name="_Toc531614953"/>
      <w:bookmarkStart w:id="9" w:name="_Toc531686470"/>
      <w:r>
        <w:rPr>
          <w:rFonts w:ascii="Times New Roman" w:eastAsia="Calibri" w:hAnsi="Times New Roman" w:cs="Times New Roman"/>
          <w:b/>
          <w:bCs/>
          <w:kern w:val="2"/>
          <w:szCs w:val="28"/>
        </w:rPr>
        <w:t>10</w:t>
      </w:r>
      <w:r w:rsidR="00974110" w:rsidRPr="00657346">
        <w:rPr>
          <w:rFonts w:ascii="Times New Roman" w:eastAsia="Calibri" w:hAnsi="Times New Roman" w:cs="Times New Roman"/>
          <w:b/>
          <w:bCs/>
          <w:kern w:val="2"/>
          <w:szCs w:val="28"/>
        </w:rPr>
        <w:t xml:space="preserve">.2. </w:t>
      </w:r>
      <w:r w:rsidR="00974110" w:rsidRPr="001D1C48">
        <w:rPr>
          <w:rFonts w:ascii="Times New Roman" w:eastAsia="Calibri" w:hAnsi="Times New Roman" w:cs="Times New Roman"/>
          <w:b/>
          <w:bCs/>
          <w:kern w:val="2"/>
          <w:szCs w:val="28"/>
        </w:rPr>
        <w:t>Современные профессиональные базы данных и информационные справочные системы</w:t>
      </w:r>
      <w:bookmarkEnd w:id="8"/>
      <w:bookmarkEnd w:id="9"/>
    </w:p>
    <w:p w14:paraId="68B326B0" w14:textId="77777777" w:rsidR="00974110" w:rsidRPr="001D1C48" w:rsidRDefault="00974110" w:rsidP="001A318A">
      <w:pPr>
        <w:shd w:val="clear" w:color="auto" w:fill="FFFFFF"/>
        <w:tabs>
          <w:tab w:val="left" w:pos="442"/>
        </w:tabs>
        <w:spacing w:line="276" w:lineRule="auto"/>
        <w:ind w:firstLine="709"/>
        <w:jc w:val="both"/>
        <w:rPr>
          <w:rFonts w:ascii="Times New Roman" w:eastAsia="Calibri" w:hAnsi="Times New Roman" w:cs="Times New Roman"/>
          <w:bCs/>
          <w:szCs w:val="28"/>
        </w:rPr>
      </w:pPr>
    </w:p>
    <w:p w14:paraId="3BE016B0" w14:textId="77777777" w:rsidR="00974110" w:rsidRPr="001D1C48" w:rsidRDefault="00974110" w:rsidP="001A318A">
      <w:pPr>
        <w:shd w:val="clear" w:color="auto" w:fill="FFFFFF"/>
        <w:tabs>
          <w:tab w:val="left" w:pos="442"/>
        </w:tabs>
        <w:spacing w:line="276" w:lineRule="auto"/>
        <w:ind w:firstLine="709"/>
        <w:jc w:val="both"/>
        <w:rPr>
          <w:rFonts w:ascii="Times New Roman" w:eastAsia="Calibri" w:hAnsi="Times New Roman" w:cs="Times New Roman"/>
          <w:bCs/>
          <w:szCs w:val="28"/>
        </w:rPr>
      </w:pPr>
      <w:r w:rsidRPr="001D1C48">
        <w:rPr>
          <w:rFonts w:ascii="Times New Roman" w:eastAsia="Calibri" w:hAnsi="Times New Roman" w:cs="Times New Roman"/>
          <w:bCs/>
          <w:szCs w:val="28"/>
        </w:rPr>
        <w:t>1. Информационно-правовая система «Гарант»</w:t>
      </w:r>
    </w:p>
    <w:p w14:paraId="1ED3353B" w14:textId="77777777" w:rsidR="00974110" w:rsidRPr="001D1C48" w:rsidRDefault="00974110" w:rsidP="001A318A">
      <w:pPr>
        <w:shd w:val="clear" w:color="auto" w:fill="FFFFFF"/>
        <w:tabs>
          <w:tab w:val="left" w:pos="442"/>
        </w:tabs>
        <w:spacing w:line="276" w:lineRule="auto"/>
        <w:ind w:firstLine="709"/>
        <w:jc w:val="both"/>
        <w:rPr>
          <w:rFonts w:ascii="Times New Roman" w:eastAsia="Calibri" w:hAnsi="Times New Roman" w:cs="Times New Roman"/>
          <w:bCs/>
          <w:szCs w:val="28"/>
        </w:rPr>
      </w:pPr>
      <w:r w:rsidRPr="001D1C48">
        <w:rPr>
          <w:rFonts w:ascii="Times New Roman" w:eastAsia="Calibri" w:hAnsi="Times New Roman" w:cs="Times New Roman"/>
          <w:bCs/>
          <w:szCs w:val="28"/>
        </w:rPr>
        <w:t>2. Информационно-правовая система «Консультант Плюс»</w:t>
      </w:r>
    </w:p>
    <w:p w14:paraId="27ADE35D" w14:textId="77777777" w:rsidR="00974110" w:rsidRPr="001D1C48" w:rsidRDefault="00974110" w:rsidP="001A318A">
      <w:pPr>
        <w:shd w:val="clear" w:color="auto" w:fill="FFFFFF"/>
        <w:tabs>
          <w:tab w:val="left" w:pos="442"/>
        </w:tabs>
        <w:spacing w:line="276" w:lineRule="auto"/>
        <w:ind w:firstLine="709"/>
        <w:jc w:val="both"/>
        <w:rPr>
          <w:rFonts w:ascii="Times New Roman" w:eastAsia="Calibri" w:hAnsi="Times New Roman" w:cs="Times New Roman"/>
          <w:bCs/>
          <w:szCs w:val="28"/>
        </w:rPr>
      </w:pPr>
      <w:r w:rsidRPr="001D1C48">
        <w:rPr>
          <w:rFonts w:ascii="Times New Roman" w:eastAsia="Calibri" w:hAnsi="Times New Roman" w:cs="Times New Roman"/>
          <w:bCs/>
          <w:szCs w:val="28"/>
        </w:rPr>
        <w:t xml:space="preserve">3. Электронная энциклопедия: </w:t>
      </w:r>
      <w:hyperlink r:id="rId20">
        <w:r w:rsidRPr="001D1C48">
          <w:rPr>
            <w:rFonts w:ascii="Times New Roman" w:eastAsia="Calibri" w:hAnsi="Times New Roman" w:cs="Times New Roman"/>
            <w:bCs/>
            <w:color w:val="0000FF"/>
            <w:szCs w:val="28"/>
            <w:u w:val="single"/>
            <w:lang w:val="en-US"/>
          </w:rPr>
          <w:t>http</w:t>
        </w:r>
        <w:r w:rsidRPr="001D1C48">
          <w:rPr>
            <w:rFonts w:ascii="Times New Roman" w:eastAsia="Calibri" w:hAnsi="Times New Roman" w:cs="Times New Roman"/>
            <w:bCs/>
            <w:color w:val="0000FF"/>
            <w:szCs w:val="28"/>
            <w:u w:val="single"/>
          </w:rPr>
          <w:t>://</w:t>
        </w:r>
        <w:proofErr w:type="spellStart"/>
        <w:r w:rsidRPr="001D1C48">
          <w:rPr>
            <w:rFonts w:ascii="Times New Roman" w:eastAsia="Calibri" w:hAnsi="Times New Roman" w:cs="Times New Roman"/>
            <w:bCs/>
            <w:color w:val="0000FF"/>
            <w:szCs w:val="28"/>
            <w:u w:val="single"/>
            <w:lang w:val="en-US"/>
          </w:rPr>
          <w:t>ru</w:t>
        </w:r>
        <w:proofErr w:type="spellEnd"/>
        <w:r w:rsidRPr="001D1C48">
          <w:rPr>
            <w:rFonts w:ascii="Times New Roman" w:eastAsia="Calibri" w:hAnsi="Times New Roman" w:cs="Times New Roman"/>
            <w:bCs/>
            <w:color w:val="0000FF"/>
            <w:szCs w:val="28"/>
            <w:u w:val="single"/>
          </w:rPr>
          <w:t>.</w:t>
        </w:r>
        <w:proofErr w:type="spellStart"/>
        <w:r w:rsidRPr="001D1C48">
          <w:rPr>
            <w:rFonts w:ascii="Times New Roman" w:eastAsia="Calibri" w:hAnsi="Times New Roman" w:cs="Times New Roman"/>
            <w:bCs/>
            <w:color w:val="0000FF"/>
            <w:szCs w:val="28"/>
            <w:u w:val="single"/>
            <w:lang w:val="en-US"/>
          </w:rPr>
          <w:t>wikipedia</w:t>
        </w:r>
        <w:proofErr w:type="spellEnd"/>
        <w:r w:rsidRPr="001D1C48">
          <w:rPr>
            <w:rFonts w:ascii="Times New Roman" w:eastAsia="Calibri" w:hAnsi="Times New Roman" w:cs="Times New Roman"/>
            <w:bCs/>
            <w:color w:val="0000FF"/>
            <w:szCs w:val="28"/>
            <w:u w:val="single"/>
          </w:rPr>
          <w:t>.</w:t>
        </w:r>
        <w:r w:rsidRPr="001D1C48">
          <w:rPr>
            <w:rFonts w:ascii="Times New Roman" w:eastAsia="Calibri" w:hAnsi="Times New Roman" w:cs="Times New Roman"/>
            <w:bCs/>
            <w:color w:val="0000FF"/>
            <w:szCs w:val="28"/>
            <w:u w:val="single"/>
            <w:lang w:val="en-US"/>
          </w:rPr>
          <w:t>org</w:t>
        </w:r>
        <w:r w:rsidRPr="001D1C48">
          <w:rPr>
            <w:rFonts w:ascii="Times New Roman" w:eastAsia="Calibri" w:hAnsi="Times New Roman" w:cs="Times New Roman"/>
            <w:bCs/>
            <w:color w:val="0000FF"/>
            <w:szCs w:val="28"/>
            <w:u w:val="single"/>
          </w:rPr>
          <w:t>/</w:t>
        </w:r>
        <w:r w:rsidRPr="001D1C48">
          <w:rPr>
            <w:rFonts w:ascii="Times New Roman" w:eastAsia="Calibri" w:hAnsi="Times New Roman" w:cs="Times New Roman"/>
            <w:bCs/>
            <w:color w:val="0000FF"/>
            <w:szCs w:val="28"/>
            <w:u w:val="single"/>
            <w:lang w:val="en-US"/>
          </w:rPr>
          <w:t>wiki</w:t>
        </w:r>
        <w:r w:rsidRPr="001D1C48">
          <w:rPr>
            <w:rFonts w:ascii="Times New Roman" w:eastAsia="Calibri" w:hAnsi="Times New Roman" w:cs="Times New Roman"/>
            <w:bCs/>
            <w:color w:val="0000FF"/>
            <w:szCs w:val="28"/>
            <w:u w:val="single"/>
          </w:rPr>
          <w:t>/</w:t>
        </w:r>
        <w:r w:rsidRPr="001D1C48">
          <w:rPr>
            <w:rFonts w:ascii="Times New Roman" w:eastAsia="Calibri" w:hAnsi="Times New Roman" w:cs="Times New Roman"/>
            <w:bCs/>
            <w:color w:val="0000FF"/>
            <w:szCs w:val="28"/>
            <w:u w:val="single"/>
            <w:lang w:val="en-US"/>
          </w:rPr>
          <w:t>Wiki</w:t>
        </w:r>
      </w:hyperlink>
    </w:p>
    <w:p w14:paraId="54F832D6" w14:textId="77777777" w:rsidR="00974110" w:rsidRPr="001D1C48" w:rsidRDefault="00974110" w:rsidP="001A318A">
      <w:pPr>
        <w:shd w:val="clear" w:color="auto" w:fill="FFFFFF"/>
        <w:tabs>
          <w:tab w:val="left" w:pos="442"/>
        </w:tabs>
        <w:spacing w:line="276" w:lineRule="auto"/>
        <w:ind w:firstLine="709"/>
        <w:jc w:val="both"/>
        <w:rPr>
          <w:rFonts w:ascii="Times New Roman" w:eastAsia="Calibri" w:hAnsi="Times New Roman" w:cs="Times New Roman"/>
          <w:bCs/>
          <w:szCs w:val="28"/>
        </w:rPr>
      </w:pPr>
      <w:r w:rsidRPr="001D1C48">
        <w:rPr>
          <w:rFonts w:ascii="Times New Roman" w:eastAsia="Calibri" w:hAnsi="Times New Roman" w:cs="Times New Roman"/>
          <w:bCs/>
          <w:szCs w:val="28"/>
        </w:rPr>
        <w:t>4. Система комплексного раскрытия информации «СКРИН» -</w:t>
      </w:r>
      <w:r w:rsidRPr="001D1C48">
        <w:rPr>
          <w:rFonts w:ascii="Times New Roman" w:eastAsia="Calibri" w:hAnsi="Times New Roman" w:cs="Times New Roman"/>
          <w:bCs/>
          <w:szCs w:val="28"/>
          <w:lang w:val="en-US"/>
        </w:rPr>
        <w:t>http</w:t>
      </w:r>
      <w:r w:rsidRPr="001D1C48">
        <w:rPr>
          <w:rFonts w:ascii="Times New Roman" w:eastAsia="Calibri" w:hAnsi="Times New Roman" w:cs="Times New Roman"/>
          <w:bCs/>
          <w:szCs w:val="28"/>
        </w:rPr>
        <w:t>://</w:t>
      </w:r>
      <w:r w:rsidRPr="001D1C48">
        <w:rPr>
          <w:rFonts w:ascii="Times New Roman" w:eastAsia="Calibri" w:hAnsi="Times New Roman" w:cs="Times New Roman"/>
          <w:bCs/>
          <w:szCs w:val="28"/>
          <w:lang w:val="en-US"/>
        </w:rPr>
        <w:t>www</w:t>
      </w:r>
      <w:r w:rsidRPr="001D1C48">
        <w:rPr>
          <w:rFonts w:ascii="Times New Roman" w:eastAsia="Calibri" w:hAnsi="Times New Roman" w:cs="Times New Roman"/>
          <w:bCs/>
          <w:szCs w:val="28"/>
        </w:rPr>
        <w:t>.</w:t>
      </w:r>
      <w:proofErr w:type="spellStart"/>
      <w:r w:rsidRPr="001D1C48">
        <w:rPr>
          <w:rFonts w:ascii="Times New Roman" w:eastAsia="Calibri" w:hAnsi="Times New Roman" w:cs="Times New Roman"/>
          <w:bCs/>
          <w:szCs w:val="28"/>
          <w:lang w:val="en-US"/>
        </w:rPr>
        <w:t>skrin</w:t>
      </w:r>
      <w:proofErr w:type="spellEnd"/>
      <w:r w:rsidRPr="001D1C48">
        <w:rPr>
          <w:rFonts w:ascii="Times New Roman" w:eastAsia="Calibri" w:hAnsi="Times New Roman" w:cs="Times New Roman"/>
          <w:bCs/>
          <w:szCs w:val="28"/>
        </w:rPr>
        <w:t>.</w:t>
      </w:r>
      <w:proofErr w:type="spellStart"/>
      <w:r w:rsidRPr="001D1C48">
        <w:rPr>
          <w:rFonts w:ascii="Times New Roman" w:eastAsia="Calibri" w:hAnsi="Times New Roman" w:cs="Times New Roman"/>
          <w:bCs/>
          <w:szCs w:val="28"/>
          <w:lang w:val="en-US"/>
        </w:rPr>
        <w:t>ru</w:t>
      </w:r>
      <w:proofErr w:type="spellEnd"/>
      <w:r w:rsidRPr="001D1C48">
        <w:rPr>
          <w:rFonts w:ascii="Times New Roman" w:eastAsia="Calibri" w:hAnsi="Times New Roman" w:cs="Times New Roman"/>
          <w:bCs/>
          <w:szCs w:val="28"/>
        </w:rPr>
        <w:t>/</w:t>
      </w:r>
    </w:p>
    <w:p w14:paraId="50C32398" w14:textId="3C5F494F" w:rsidR="00974110" w:rsidRPr="001D1C48" w:rsidRDefault="003F6393" w:rsidP="001A318A">
      <w:pPr>
        <w:shd w:val="clear" w:color="auto" w:fill="FFFFFF"/>
        <w:tabs>
          <w:tab w:val="left" w:pos="442"/>
        </w:tabs>
        <w:spacing w:line="276" w:lineRule="auto"/>
        <w:ind w:firstLine="709"/>
        <w:jc w:val="both"/>
        <w:rPr>
          <w:rFonts w:ascii="Times New Roman" w:eastAsia="Calibri" w:hAnsi="Times New Roman" w:cs="Times New Roman"/>
          <w:b/>
          <w:bCs/>
          <w:szCs w:val="28"/>
        </w:rPr>
      </w:pPr>
      <w:r>
        <w:rPr>
          <w:rFonts w:ascii="Times New Roman" w:eastAsia="Calibri" w:hAnsi="Times New Roman" w:cs="Times New Roman"/>
          <w:b/>
          <w:bCs/>
          <w:szCs w:val="28"/>
        </w:rPr>
        <w:t>10</w:t>
      </w:r>
      <w:r w:rsidR="00974110" w:rsidRPr="001D1C48">
        <w:rPr>
          <w:rFonts w:ascii="Times New Roman" w:eastAsia="Calibri" w:hAnsi="Times New Roman" w:cs="Times New Roman"/>
          <w:b/>
          <w:bCs/>
          <w:szCs w:val="28"/>
        </w:rPr>
        <w:t>.3. Сертифицированные программные и аппаратные средства защиты информации</w:t>
      </w:r>
    </w:p>
    <w:p w14:paraId="69394E9D" w14:textId="77777777" w:rsidR="00974110" w:rsidRPr="001D1C48" w:rsidRDefault="00974110" w:rsidP="001A318A">
      <w:pPr>
        <w:spacing w:line="276" w:lineRule="auto"/>
        <w:ind w:firstLine="709"/>
        <w:jc w:val="both"/>
        <w:rPr>
          <w:rFonts w:ascii="Times New Roman" w:hAnsi="Times New Roman" w:cs="Times New Roman"/>
          <w:bCs/>
          <w:szCs w:val="28"/>
        </w:rPr>
      </w:pPr>
      <w:r w:rsidRPr="001D1C48">
        <w:rPr>
          <w:rFonts w:ascii="Times New Roman" w:hAnsi="Times New Roman" w:cs="Times New Roman"/>
          <w:bCs/>
          <w:szCs w:val="28"/>
        </w:rPr>
        <w:t>- не используются</w:t>
      </w:r>
    </w:p>
    <w:p w14:paraId="5689D96A" w14:textId="77777777" w:rsidR="00974110" w:rsidRPr="001D1C48" w:rsidRDefault="00974110" w:rsidP="001A318A">
      <w:pPr>
        <w:spacing w:line="276" w:lineRule="auto"/>
        <w:ind w:left="360"/>
        <w:jc w:val="both"/>
        <w:rPr>
          <w:rFonts w:ascii="Times New Roman" w:hAnsi="Times New Roman" w:cs="Times New Roman"/>
          <w:bCs/>
          <w:color w:val="000000"/>
          <w:szCs w:val="28"/>
          <w:lang w:eastAsia="ar-SA"/>
        </w:rPr>
      </w:pPr>
    </w:p>
    <w:p w14:paraId="0166A56F" w14:textId="4116B027" w:rsidR="00974110" w:rsidRPr="003C04B0" w:rsidRDefault="003F6393" w:rsidP="001A318A">
      <w:pPr>
        <w:pStyle w:val="1"/>
        <w:keepNext w:val="0"/>
        <w:widowControl w:val="0"/>
        <w:spacing w:before="0" w:line="276" w:lineRule="auto"/>
        <w:jc w:val="both"/>
        <w:rPr>
          <w:rFonts w:ascii="Times New Roman" w:eastAsia="Calibri" w:hAnsi="Times New Roman" w:cs="Times New Roman"/>
          <w:color w:val="auto"/>
        </w:rPr>
      </w:pPr>
      <w:r>
        <w:rPr>
          <w:rFonts w:ascii="Times New Roman" w:eastAsia="Calibri" w:hAnsi="Times New Roman" w:cs="Times New Roman"/>
          <w:color w:val="auto"/>
        </w:rPr>
        <w:t>11</w:t>
      </w:r>
      <w:r w:rsidR="00974110" w:rsidRPr="003C04B0">
        <w:rPr>
          <w:rFonts w:ascii="Times New Roman" w:eastAsia="Calibri" w:hAnsi="Times New Roman" w:cs="Times New Roman"/>
          <w:color w:val="auto"/>
        </w:rPr>
        <w:t>. Описание материально-технической базы, необходимой для осуществления образовательного процесса по дисциплине</w:t>
      </w:r>
    </w:p>
    <w:p w14:paraId="59E53258" w14:textId="77777777" w:rsidR="00974110" w:rsidRPr="003C04B0" w:rsidRDefault="00974110" w:rsidP="001A318A">
      <w:pPr>
        <w:spacing w:line="276" w:lineRule="auto"/>
        <w:jc w:val="both"/>
        <w:rPr>
          <w:rFonts w:ascii="Times New Roman" w:eastAsia="Calibri" w:hAnsi="Times New Roman" w:cs="Times New Roman"/>
          <w:b/>
          <w:bCs/>
          <w:sz w:val="16"/>
          <w:szCs w:val="16"/>
        </w:rPr>
      </w:pPr>
    </w:p>
    <w:p w14:paraId="48C93B74" w14:textId="77777777" w:rsidR="00974110" w:rsidRPr="003C04B0" w:rsidRDefault="00974110" w:rsidP="001A318A">
      <w:pPr>
        <w:pStyle w:val="Style45"/>
        <w:tabs>
          <w:tab w:val="left" w:pos="274"/>
        </w:tabs>
        <w:spacing w:line="276" w:lineRule="auto"/>
        <w:ind w:firstLine="709"/>
        <w:jc w:val="both"/>
        <w:rPr>
          <w:rFonts w:eastAsia="Calibri"/>
          <w:sz w:val="28"/>
          <w:szCs w:val="28"/>
          <w:lang w:val="ru-RU" w:eastAsia="ru-RU"/>
        </w:rPr>
      </w:pPr>
      <w:r w:rsidRPr="003C04B0">
        <w:rPr>
          <w:rFonts w:eastAsia="Calibri"/>
          <w:sz w:val="28"/>
          <w:szCs w:val="28"/>
          <w:lang w:val="ru-RU" w:eastAsia="ru-RU"/>
        </w:rPr>
        <w:t>Для осуществления образовательного процесса в рамках дисциплины необходимо наличие специальных помещений.</w:t>
      </w:r>
    </w:p>
    <w:p w14:paraId="6AFA9C24" w14:textId="77777777" w:rsidR="00974110" w:rsidRPr="001D1C48" w:rsidRDefault="00974110" w:rsidP="001A318A">
      <w:pPr>
        <w:widowControl w:val="0"/>
        <w:tabs>
          <w:tab w:val="left" w:pos="274"/>
        </w:tabs>
        <w:spacing w:line="276" w:lineRule="auto"/>
        <w:ind w:firstLine="709"/>
        <w:jc w:val="both"/>
        <w:rPr>
          <w:rFonts w:ascii="Times New Roman" w:hAnsi="Times New Roman" w:cs="Times New Roman"/>
          <w:szCs w:val="28"/>
        </w:rPr>
      </w:pPr>
      <w:r w:rsidRPr="003C04B0">
        <w:rPr>
          <w:rFonts w:ascii="Times New Roman" w:eastAsia="Calibri" w:hAnsi="Times New Roman" w:cs="Times New Roman"/>
          <w:szCs w:val="28"/>
        </w:rPr>
        <w:t>Специальные помещения представляют собой учебные аудитории для проведения лекций, семинарских и практических занятий, групповых и индивидуальных консультаций, текущего контроля и</w:t>
      </w:r>
      <w:r w:rsidRPr="003C04B0">
        <w:rPr>
          <w:rFonts w:ascii="Times New Roman" w:hAnsi="Times New Roman" w:cs="Times New Roman"/>
          <w:szCs w:val="28"/>
        </w:rPr>
        <w:t xml:space="preserve"> промежуточной</w:t>
      </w:r>
      <w:r w:rsidRPr="001D1C48">
        <w:rPr>
          <w:rFonts w:ascii="Times New Roman" w:hAnsi="Times New Roman" w:cs="Times New Roman"/>
          <w:szCs w:val="28"/>
        </w:rPr>
        <w:t xml:space="preserve"> аттестации, а также помещения для самостоятельной работы и помещения для хранения и профилактического обслуживания учебного оборудования.</w:t>
      </w:r>
    </w:p>
    <w:p w14:paraId="2B450A77" w14:textId="77777777" w:rsidR="00974110" w:rsidRPr="001D1C48" w:rsidRDefault="00974110" w:rsidP="001A318A">
      <w:pPr>
        <w:widowControl w:val="0"/>
        <w:tabs>
          <w:tab w:val="left" w:pos="274"/>
        </w:tabs>
        <w:spacing w:line="276" w:lineRule="auto"/>
        <w:ind w:firstLine="709"/>
        <w:jc w:val="both"/>
        <w:rPr>
          <w:rFonts w:ascii="Times New Roman" w:hAnsi="Times New Roman" w:cs="Times New Roman"/>
          <w:szCs w:val="28"/>
        </w:rPr>
      </w:pPr>
      <w:r w:rsidRPr="001D1C48">
        <w:rPr>
          <w:rFonts w:ascii="Times New Roman" w:hAnsi="Times New Roman" w:cs="Times New Roman"/>
          <w:szCs w:val="28"/>
        </w:rPr>
        <w:t>Специальные помещения должны быть укомплектованы специализированной мебелью и техническими средствами обучения, служащими для представления учебной информации большой аудитории.</w:t>
      </w:r>
    </w:p>
    <w:p w14:paraId="12AF349A" w14:textId="77777777" w:rsidR="00974110" w:rsidRPr="001D1C48" w:rsidRDefault="00974110" w:rsidP="001A318A">
      <w:pPr>
        <w:widowControl w:val="0"/>
        <w:tabs>
          <w:tab w:val="left" w:pos="274"/>
        </w:tabs>
        <w:spacing w:line="276" w:lineRule="auto"/>
        <w:ind w:firstLine="709"/>
        <w:jc w:val="both"/>
        <w:rPr>
          <w:rFonts w:ascii="Times New Roman" w:hAnsi="Times New Roman" w:cs="Times New Roman"/>
          <w:szCs w:val="28"/>
        </w:rPr>
      </w:pPr>
      <w:r w:rsidRPr="001D1C48">
        <w:rPr>
          <w:rFonts w:ascii="Times New Roman" w:hAnsi="Times New Roman" w:cs="Times New Roman"/>
          <w:szCs w:val="28"/>
        </w:rPr>
        <w:t>Проведение лекций и семинаров в рамках дисциплины осуществляется в помещениях:</w:t>
      </w:r>
    </w:p>
    <w:p w14:paraId="6681A25A" w14:textId="77777777" w:rsidR="00974110" w:rsidRPr="001D1C48" w:rsidRDefault="00974110" w:rsidP="001A318A">
      <w:pPr>
        <w:widowControl w:val="0"/>
        <w:tabs>
          <w:tab w:val="left" w:pos="274"/>
        </w:tabs>
        <w:spacing w:line="276" w:lineRule="auto"/>
        <w:ind w:firstLine="709"/>
        <w:jc w:val="both"/>
        <w:rPr>
          <w:rFonts w:ascii="Times New Roman" w:hAnsi="Times New Roman" w:cs="Times New Roman"/>
          <w:szCs w:val="28"/>
        </w:rPr>
      </w:pPr>
      <w:r w:rsidRPr="001D1C48">
        <w:rPr>
          <w:rFonts w:ascii="Times New Roman" w:hAnsi="Times New Roman" w:cs="Times New Roman"/>
          <w:szCs w:val="28"/>
        </w:rPr>
        <w:t xml:space="preserve">- оснащенных демонстрационным оборудованием; </w:t>
      </w:r>
    </w:p>
    <w:p w14:paraId="163E4F8F" w14:textId="77777777" w:rsidR="00974110" w:rsidRPr="001D1C48" w:rsidRDefault="00974110" w:rsidP="001A318A">
      <w:pPr>
        <w:widowControl w:val="0"/>
        <w:tabs>
          <w:tab w:val="left" w:pos="274"/>
        </w:tabs>
        <w:spacing w:line="276" w:lineRule="auto"/>
        <w:ind w:firstLine="709"/>
        <w:jc w:val="both"/>
        <w:rPr>
          <w:rFonts w:ascii="Times New Roman" w:hAnsi="Times New Roman" w:cs="Times New Roman"/>
          <w:szCs w:val="28"/>
        </w:rPr>
      </w:pPr>
      <w:r w:rsidRPr="001D1C48">
        <w:rPr>
          <w:rFonts w:ascii="Times New Roman" w:hAnsi="Times New Roman" w:cs="Times New Roman"/>
          <w:szCs w:val="28"/>
        </w:rPr>
        <w:lastRenderedPageBreak/>
        <w:t>- оснащенных компьютерной техникой с возможностью подключения к сети «Интернет»;</w:t>
      </w:r>
    </w:p>
    <w:p w14:paraId="0B9975A9" w14:textId="094FA98D" w:rsidR="00D94E02" w:rsidRDefault="00974110" w:rsidP="001A318A">
      <w:pPr>
        <w:widowControl w:val="0"/>
        <w:tabs>
          <w:tab w:val="left" w:pos="274"/>
        </w:tabs>
        <w:spacing w:line="276" w:lineRule="auto"/>
        <w:ind w:firstLine="709"/>
        <w:jc w:val="both"/>
        <w:rPr>
          <w:rFonts w:ascii="Times New Roman" w:hAnsi="Times New Roman" w:cs="Times New Roman"/>
          <w:szCs w:val="28"/>
        </w:rPr>
      </w:pPr>
      <w:r w:rsidRPr="001D1C48">
        <w:rPr>
          <w:rFonts w:ascii="Times New Roman" w:hAnsi="Times New Roman" w:cs="Times New Roman"/>
          <w:szCs w:val="28"/>
        </w:rPr>
        <w:t xml:space="preserve">- </w:t>
      </w:r>
      <w:proofErr w:type="gramStart"/>
      <w:r w:rsidRPr="001D1C48">
        <w:rPr>
          <w:rFonts w:ascii="Times New Roman" w:hAnsi="Times New Roman" w:cs="Times New Roman"/>
          <w:szCs w:val="28"/>
        </w:rPr>
        <w:t>обеспечивающих</w:t>
      </w:r>
      <w:proofErr w:type="gramEnd"/>
      <w:r w:rsidRPr="001D1C48">
        <w:rPr>
          <w:rFonts w:ascii="Times New Roman" w:hAnsi="Times New Roman" w:cs="Times New Roman"/>
          <w:szCs w:val="28"/>
        </w:rPr>
        <w:t xml:space="preserve"> доступ в электронную информационно-образовательную среду университета.</w:t>
      </w:r>
    </w:p>
    <w:p w14:paraId="5FD347FA" w14:textId="77777777" w:rsidR="001A318A" w:rsidRDefault="001A318A" w:rsidP="001A318A">
      <w:pPr>
        <w:widowControl w:val="0"/>
        <w:tabs>
          <w:tab w:val="left" w:pos="274"/>
        </w:tabs>
        <w:spacing w:line="276" w:lineRule="auto"/>
        <w:ind w:firstLine="709"/>
        <w:jc w:val="both"/>
        <w:rPr>
          <w:rFonts w:ascii="Times New Roman" w:hAnsi="Times New Roman" w:cs="Times New Roman"/>
          <w:szCs w:val="28"/>
        </w:rPr>
      </w:pPr>
    </w:p>
    <w:p w14:paraId="477D34FC" w14:textId="6120E29D" w:rsidR="001A318A" w:rsidRPr="003F6393" w:rsidRDefault="001A318A">
      <w:pPr>
        <w:rPr>
          <w:rFonts w:asciiTheme="minorHAnsi" w:hAnsiTheme="minorHAnsi"/>
          <w:szCs w:val="28"/>
        </w:rPr>
      </w:pPr>
    </w:p>
    <w:sectPr w:rsidR="001A318A" w:rsidRPr="003F6393" w:rsidSect="005F4DD3">
      <w:footerReference w:type="default" r:id="rId21"/>
      <w:pgSz w:w="11906" w:h="16838"/>
      <w:pgMar w:top="1134" w:right="851" w:bottom="1134" w:left="1134" w:header="0" w:footer="709" w:gutter="0"/>
      <w:cols w:space="720"/>
      <w:formProt w:val="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FD03A2C" w14:textId="77777777" w:rsidR="00EA63EA" w:rsidRDefault="00EA63EA">
      <w:r>
        <w:separator/>
      </w:r>
    </w:p>
  </w:endnote>
  <w:endnote w:type="continuationSeparator" w:id="0">
    <w:p w14:paraId="6FD92FA1" w14:textId="77777777" w:rsidR="00EA63EA" w:rsidRDefault="00EA63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etter Gothic">
    <w:altName w:val="Courier New"/>
    <w:charset w:val="00"/>
    <w:family w:val="modern"/>
    <w:pitch w:val="fixed"/>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Noto Sans Devanagari">
    <w:altName w:val="Times New Roman"/>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PetersburgC">
    <w:altName w:val="Segoe Print"/>
    <w:charset w:val="CC"/>
    <w:family w:val="roman"/>
    <w:pitch w:val="default"/>
    <w:sig w:usb0="00000201" w:usb1="00000000" w:usb2="00000000" w:usb3="00000000" w:csb0="00000004" w:csb1="00000000"/>
  </w:font>
  <w:font w:name="TimesNewRomanPS-BoldMT">
    <w:altName w:val="MS Mincho"/>
    <w:panose1 w:val="00000000000000000000"/>
    <w:charset w:val="80"/>
    <w:family w:val="auto"/>
    <w:notTrueType/>
    <w:pitch w:val="default"/>
    <w:sig w:usb0="00000001" w:usb1="08070000" w:usb2="00000010" w:usb3="00000000" w:csb0="00020000" w:csb1="00000000"/>
  </w:font>
  <w:font w:name="TimesNewRomanPSMT">
    <w:altName w:val="Times New Roman"/>
    <w:charset w:val="00"/>
    <w:family w:val="roman"/>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31644757"/>
      <w:docPartObj>
        <w:docPartGallery w:val="Page Numbers (Bottom of Page)"/>
        <w:docPartUnique/>
      </w:docPartObj>
    </w:sdtPr>
    <w:sdtEndPr/>
    <w:sdtContent>
      <w:p w14:paraId="7939524B" w14:textId="79BCDD78" w:rsidR="005F4DD3" w:rsidRDefault="005F4DD3">
        <w:pPr>
          <w:pStyle w:val="a6"/>
          <w:jc w:val="center"/>
        </w:pPr>
        <w:r>
          <w:fldChar w:fldCharType="begin"/>
        </w:r>
        <w:r>
          <w:instrText>PAGE   \* MERGEFORMAT</w:instrText>
        </w:r>
        <w:r>
          <w:fldChar w:fldCharType="separate"/>
        </w:r>
        <w:r w:rsidR="001549B4">
          <w:rPr>
            <w:noProof/>
          </w:rPr>
          <w:t>2</w:t>
        </w:r>
        <w:r>
          <w:fldChar w:fldCharType="end"/>
        </w:r>
      </w:p>
    </w:sdtContent>
  </w:sdt>
  <w:p w14:paraId="4394D881" w14:textId="77777777" w:rsidR="005F4DD3" w:rsidRDefault="005F4DD3">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C19DBF3" w14:textId="77777777" w:rsidR="00EA63EA" w:rsidRDefault="00EA63EA">
      <w:pPr>
        <w:rPr>
          <w:sz w:val="12"/>
        </w:rPr>
      </w:pPr>
      <w:r>
        <w:separator/>
      </w:r>
    </w:p>
  </w:footnote>
  <w:footnote w:type="continuationSeparator" w:id="0">
    <w:p w14:paraId="07FC9838" w14:textId="77777777" w:rsidR="00EA63EA" w:rsidRDefault="00EA63EA">
      <w:pPr>
        <w:rPr>
          <w:sz w:val="12"/>
        </w:rPr>
      </w:pPr>
      <w:r>
        <w:continuationSeparator/>
      </w:r>
    </w:p>
  </w:footnote>
  <w:footnote w:id="1">
    <w:p w14:paraId="70F7ADC1" w14:textId="77777777" w:rsidR="005F4DD3" w:rsidRDefault="005F4DD3">
      <w:pPr>
        <w:pStyle w:val="aa"/>
        <w:widowControl w:val="0"/>
        <w:rPr>
          <w:sz w:val="18"/>
          <w:szCs w:val="18"/>
        </w:rPr>
      </w:pPr>
      <w:r>
        <w:rPr>
          <w:rStyle w:val="af1"/>
        </w:rPr>
        <w:footnoteRef/>
      </w:r>
      <w:r>
        <w:rPr>
          <w:sz w:val="18"/>
          <w:szCs w:val="18"/>
        </w:rPr>
        <w:t xml:space="preserve">Заполняется при реализации актуализированных ОС </w:t>
      </w:r>
      <w:proofErr w:type="gramStart"/>
      <w:r>
        <w:rPr>
          <w:sz w:val="18"/>
          <w:szCs w:val="18"/>
        </w:rPr>
        <w:t>ВО</w:t>
      </w:r>
      <w:proofErr w:type="gramEnd"/>
      <w:r>
        <w:rPr>
          <w:sz w:val="18"/>
          <w:szCs w:val="18"/>
        </w:rPr>
        <w:t xml:space="preserve"> ФУ и ФГОС ВО3++</w:t>
      </w:r>
    </w:p>
  </w:footnote>
  <w:footnote w:id="2">
    <w:p w14:paraId="68D1B308" w14:textId="77777777" w:rsidR="005F4DD3" w:rsidRDefault="005F4DD3">
      <w:pPr>
        <w:pStyle w:val="aa"/>
        <w:widowControl w:val="0"/>
        <w:rPr>
          <w:sz w:val="18"/>
          <w:szCs w:val="18"/>
        </w:rPr>
      </w:pPr>
      <w:r>
        <w:rPr>
          <w:rStyle w:val="af1"/>
        </w:rPr>
        <w:footnoteRef/>
      </w:r>
      <w:r>
        <w:rPr>
          <w:sz w:val="18"/>
          <w:szCs w:val="18"/>
        </w:rPr>
        <w:t xml:space="preserve"> Владения формулируются только при реализации ОС ВО ФУ первого поколения и ФГОС ВО 3+</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8Num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nsid w:val="00000003"/>
    <w:multiLevelType w:val="singleLevel"/>
    <w:tmpl w:val="00000003"/>
    <w:name w:val="WW8Num3"/>
    <w:lvl w:ilvl="0">
      <w:start w:val="1"/>
      <w:numFmt w:val="decimal"/>
      <w:lvlText w:val="%1."/>
      <w:lvlJc w:val="left"/>
      <w:pPr>
        <w:tabs>
          <w:tab w:val="num" w:pos="786"/>
        </w:tabs>
        <w:ind w:left="786" w:hanging="360"/>
      </w:pPr>
      <w:rPr>
        <w:rFonts w:ascii="Times New Roman" w:hAnsi="Times New Roman" w:cs="Times New Roman"/>
      </w:rPr>
    </w:lvl>
  </w:abstractNum>
  <w:abstractNum w:abstractNumId="2">
    <w:nsid w:val="00000007"/>
    <w:multiLevelType w:val="multilevel"/>
    <w:tmpl w:val="00000007"/>
    <w:name w:val="WW8Num7"/>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nsid w:val="01110ABF"/>
    <w:multiLevelType w:val="hybridMultilevel"/>
    <w:tmpl w:val="44083B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6134488"/>
    <w:multiLevelType w:val="multilevel"/>
    <w:tmpl w:val="D160FE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93F57BB"/>
    <w:multiLevelType w:val="hybridMultilevel"/>
    <w:tmpl w:val="B86EEA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B1274F3"/>
    <w:multiLevelType w:val="hybridMultilevel"/>
    <w:tmpl w:val="073271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D411EA1"/>
    <w:multiLevelType w:val="hybridMultilevel"/>
    <w:tmpl w:val="61BA9D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FA27563"/>
    <w:multiLevelType w:val="multilevel"/>
    <w:tmpl w:val="5D5E328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nsid w:val="11947DD5"/>
    <w:multiLevelType w:val="multilevel"/>
    <w:tmpl w:val="3CCE3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1C31A13"/>
    <w:multiLevelType w:val="multilevel"/>
    <w:tmpl w:val="1E76DF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129F237B"/>
    <w:multiLevelType w:val="multilevel"/>
    <w:tmpl w:val="A5D2EBF6"/>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nsid w:val="141E749E"/>
    <w:multiLevelType w:val="hybridMultilevel"/>
    <w:tmpl w:val="215C25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59517CA"/>
    <w:multiLevelType w:val="hybridMultilevel"/>
    <w:tmpl w:val="422050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35703DC"/>
    <w:multiLevelType w:val="multilevel"/>
    <w:tmpl w:val="A27847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28E35546"/>
    <w:multiLevelType w:val="hybridMultilevel"/>
    <w:tmpl w:val="A4BC6040"/>
    <w:lvl w:ilvl="0" w:tplc="284E995A">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8F91528"/>
    <w:multiLevelType w:val="hybridMultilevel"/>
    <w:tmpl w:val="04FA48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96C527F"/>
    <w:multiLevelType w:val="hybridMultilevel"/>
    <w:tmpl w:val="6B482CEA"/>
    <w:lvl w:ilvl="0" w:tplc="A398977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2EA94898"/>
    <w:multiLevelType w:val="multilevel"/>
    <w:tmpl w:val="4BC88B4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
    <w:nsid w:val="3EF16284"/>
    <w:multiLevelType w:val="multilevel"/>
    <w:tmpl w:val="5A3C046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0">
    <w:nsid w:val="450E5AB2"/>
    <w:multiLevelType w:val="hybridMultilevel"/>
    <w:tmpl w:val="25F6D9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56331CC"/>
    <w:multiLevelType w:val="multilevel"/>
    <w:tmpl w:val="552836FC"/>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2">
    <w:nsid w:val="476A74C2"/>
    <w:multiLevelType w:val="hybridMultilevel"/>
    <w:tmpl w:val="EC7879A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9C12AE1"/>
    <w:multiLevelType w:val="hybridMultilevel"/>
    <w:tmpl w:val="8876C10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
    <w:nsid w:val="4A184EE7"/>
    <w:multiLevelType w:val="multilevel"/>
    <w:tmpl w:val="58A89564"/>
    <w:lvl w:ilvl="0">
      <w:start w:val="1"/>
      <w:numFmt w:val="decimal"/>
      <w:lvlText w:val="%1."/>
      <w:lvlJc w:val="left"/>
      <w:pPr>
        <w:tabs>
          <w:tab w:val="num" w:pos="0"/>
        </w:tabs>
        <w:ind w:left="927" w:hanging="360"/>
      </w:pPr>
    </w:lvl>
    <w:lvl w:ilvl="1">
      <w:start w:val="1"/>
      <w:numFmt w:val="lowerLetter"/>
      <w:lvlText w:val="%2."/>
      <w:lvlJc w:val="left"/>
      <w:pPr>
        <w:tabs>
          <w:tab w:val="num" w:pos="0"/>
        </w:tabs>
        <w:ind w:left="1647" w:hanging="360"/>
      </w:pPr>
    </w:lvl>
    <w:lvl w:ilvl="2">
      <w:start w:val="1"/>
      <w:numFmt w:val="lowerRoman"/>
      <w:lvlText w:val="%3."/>
      <w:lvlJc w:val="righ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righ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abstractNum w:abstractNumId="25">
    <w:nsid w:val="4B54264F"/>
    <w:multiLevelType w:val="multilevel"/>
    <w:tmpl w:val="DE6A43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51C83EE6"/>
    <w:multiLevelType w:val="hybridMultilevel"/>
    <w:tmpl w:val="58A08A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227634F"/>
    <w:multiLevelType w:val="hybridMultilevel"/>
    <w:tmpl w:val="D6AC3D30"/>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3C903FB"/>
    <w:multiLevelType w:val="hybridMultilevel"/>
    <w:tmpl w:val="689CB7CA"/>
    <w:lvl w:ilvl="0" w:tplc="4BE05A3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nsid w:val="553771AA"/>
    <w:multiLevelType w:val="hybridMultilevel"/>
    <w:tmpl w:val="EC924180"/>
    <w:lvl w:ilvl="0" w:tplc="0E7E415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B51771F"/>
    <w:multiLevelType w:val="multilevel"/>
    <w:tmpl w:val="85A20C12"/>
    <w:lvl w:ilvl="0">
      <w:numFmt w:val="bullet"/>
      <w:lvlText w:val="-"/>
      <w:lvlJc w:val="left"/>
      <w:pPr>
        <w:tabs>
          <w:tab w:val="num" w:pos="0"/>
        </w:tabs>
        <w:ind w:left="1080" w:hanging="360"/>
      </w:pPr>
      <w:rPr>
        <w:rFonts w:ascii="Times New Roman" w:hAnsi="Times New Roman" w:cs="Times New Roman"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31">
    <w:nsid w:val="5E7F67E0"/>
    <w:multiLevelType w:val="hybridMultilevel"/>
    <w:tmpl w:val="FC9226B4"/>
    <w:lvl w:ilvl="0" w:tplc="7BE47098">
      <w:start w:val="1"/>
      <w:numFmt w:val="decimal"/>
      <w:lvlText w:val="%1."/>
      <w:lvlJc w:val="left"/>
      <w:pPr>
        <w:ind w:left="720" w:hanging="360"/>
      </w:pPr>
      <w:rPr>
        <w:rFonts w:ascii="Letter Gothic" w:hAnsi="Letter Gothic"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4C774C8"/>
    <w:multiLevelType w:val="multilevel"/>
    <w:tmpl w:val="007263FC"/>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3">
    <w:nsid w:val="654B43B6"/>
    <w:multiLevelType w:val="hybridMultilevel"/>
    <w:tmpl w:val="8876C10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4">
    <w:nsid w:val="67B44494"/>
    <w:multiLevelType w:val="hybridMultilevel"/>
    <w:tmpl w:val="4BBCC7B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5">
    <w:nsid w:val="68CF2651"/>
    <w:multiLevelType w:val="hybridMultilevel"/>
    <w:tmpl w:val="955A05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AD83690"/>
    <w:multiLevelType w:val="hybridMultilevel"/>
    <w:tmpl w:val="8876C10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7">
    <w:nsid w:val="6B450F6D"/>
    <w:multiLevelType w:val="hybridMultilevel"/>
    <w:tmpl w:val="8876C10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8">
    <w:nsid w:val="724E670A"/>
    <w:multiLevelType w:val="hybridMultilevel"/>
    <w:tmpl w:val="0D5A900C"/>
    <w:lvl w:ilvl="0" w:tplc="04190019">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50D5547"/>
    <w:multiLevelType w:val="multilevel"/>
    <w:tmpl w:val="B9C2B74A"/>
    <w:lvl w:ilvl="0">
      <w:start w:val="1"/>
      <w:numFmt w:val="decimal"/>
      <w:lvlText w:val="%1."/>
      <w:lvlJc w:val="left"/>
      <w:pPr>
        <w:tabs>
          <w:tab w:val="num" w:pos="0"/>
        </w:tabs>
        <w:ind w:left="927" w:hanging="360"/>
      </w:pPr>
    </w:lvl>
    <w:lvl w:ilvl="1">
      <w:start w:val="1"/>
      <w:numFmt w:val="lowerLetter"/>
      <w:lvlText w:val="%2."/>
      <w:lvlJc w:val="left"/>
      <w:pPr>
        <w:tabs>
          <w:tab w:val="num" w:pos="0"/>
        </w:tabs>
        <w:ind w:left="1647" w:hanging="360"/>
      </w:pPr>
    </w:lvl>
    <w:lvl w:ilvl="2">
      <w:start w:val="1"/>
      <w:numFmt w:val="lowerRoman"/>
      <w:lvlText w:val="%3."/>
      <w:lvlJc w:val="righ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righ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abstractNum w:abstractNumId="40">
    <w:nsid w:val="79D51FF4"/>
    <w:multiLevelType w:val="multilevel"/>
    <w:tmpl w:val="32BE305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1">
    <w:nsid w:val="7ACA5FD2"/>
    <w:multiLevelType w:val="multilevel"/>
    <w:tmpl w:val="A30C8EA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2">
    <w:nsid w:val="7B356F0B"/>
    <w:multiLevelType w:val="multilevel"/>
    <w:tmpl w:val="1EBEBDAE"/>
    <w:lvl w:ilvl="0">
      <w:start w:val="1"/>
      <w:numFmt w:val="decimal"/>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nsid w:val="7F4B2CDE"/>
    <w:multiLevelType w:val="hybridMultilevel"/>
    <w:tmpl w:val="58D419C2"/>
    <w:lvl w:ilvl="0" w:tplc="97507138">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0"/>
  </w:num>
  <w:num w:numId="2">
    <w:abstractNumId w:val="18"/>
  </w:num>
  <w:num w:numId="3">
    <w:abstractNumId w:val="24"/>
  </w:num>
  <w:num w:numId="4">
    <w:abstractNumId w:val="21"/>
  </w:num>
  <w:num w:numId="5">
    <w:abstractNumId w:val="32"/>
  </w:num>
  <w:num w:numId="6">
    <w:abstractNumId w:val="11"/>
  </w:num>
  <w:num w:numId="7">
    <w:abstractNumId w:val="41"/>
  </w:num>
  <w:num w:numId="8">
    <w:abstractNumId w:val="39"/>
  </w:num>
  <w:num w:numId="9">
    <w:abstractNumId w:val="8"/>
  </w:num>
  <w:num w:numId="10">
    <w:abstractNumId w:val="30"/>
  </w:num>
  <w:num w:numId="11">
    <w:abstractNumId w:val="19"/>
  </w:num>
  <w:num w:numId="12">
    <w:abstractNumId w:val="10"/>
  </w:num>
  <w:num w:numId="13">
    <w:abstractNumId w:val="7"/>
  </w:num>
  <w:num w:numId="14">
    <w:abstractNumId w:val="34"/>
  </w:num>
  <w:num w:numId="15">
    <w:abstractNumId w:val="29"/>
  </w:num>
  <w:num w:numId="16">
    <w:abstractNumId w:val="12"/>
  </w:num>
  <w:num w:numId="17">
    <w:abstractNumId w:val="42"/>
  </w:num>
  <w:num w:numId="18">
    <w:abstractNumId w:val="9"/>
  </w:num>
  <w:num w:numId="19">
    <w:abstractNumId w:val="1"/>
  </w:num>
  <w:num w:numId="20">
    <w:abstractNumId w:val="0"/>
  </w:num>
  <w:num w:numId="21">
    <w:abstractNumId w:val="2"/>
  </w:num>
  <w:num w:numId="22">
    <w:abstractNumId w:val="25"/>
  </w:num>
  <w:num w:numId="23">
    <w:abstractNumId w:val="14"/>
  </w:num>
  <w:num w:numId="24">
    <w:abstractNumId w:val="4"/>
  </w:num>
  <w:num w:numId="25">
    <w:abstractNumId w:val="28"/>
  </w:num>
  <w:num w:numId="26">
    <w:abstractNumId w:val="37"/>
  </w:num>
  <w:num w:numId="27">
    <w:abstractNumId w:val="33"/>
  </w:num>
  <w:num w:numId="28">
    <w:abstractNumId w:val="36"/>
  </w:num>
  <w:num w:numId="29">
    <w:abstractNumId w:val="23"/>
  </w:num>
  <w:num w:numId="3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5"/>
  </w:num>
  <w:num w:numId="33">
    <w:abstractNumId w:val="20"/>
  </w:num>
  <w:num w:numId="34">
    <w:abstractNumId w:val="16"/>
  </w:num>
  <w:num w:numId="35">
    <w:abstractNumId w:val="13"/>
  </w:num>
  <w:num w:numId="36">
    <w:abstractNumId w:val="3"/>
  </w:num>
  <w:num w:numId="37">
    <w:abstractNumId w:val="6"/>
  </w:num>
  <w:num w:numId="38">
    <w:abstractNumId w:val="22"/>
  </w:num>
  <w:num w:numId="39">
    <w:abstractNumId w:val="26"/>
  </w:num>
  <w:num w:numId="40">
    <w:abstractNumId w:val="38"/>
  </w:num>
  <w:num w:numId="41">
    <w:abstractNumId w:val="17"/>
  </w:num>
  <w:num w:numId="42">
    <w:abstractNumId w:val="15"/>
  </w:num>
  <w:num w:numId="43">
    <w:abstractNumId w:val="27"/>
  </w:num>
  <w:num w:numId="44">
    <w:abstractNumId w:val="31"/>
  </w:num>
  <w:num w:numId="4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3"/>
  </w:num>
  <w:num w:numId="4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autoHyphenation/>
  <w:consecutiveHyphenLimit w:val="1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4E02"/>
    <w:rsid w:val="000113A4"/>
    <w:rsid w:val="00013DF4"/>
    <w:rsid w:val="0002143C"/>
    <w:rsid w:val="0002268C"/>
    <w:rsid w:val="0004637B"/>
    <w:rsid w:val="00053ED5"/>
    <w:rsid w:val="0005402D"/>
    <w:rsid w:val="00056399"/>
    <w:rsid w:val="00057977"/>
    <w:rsid w:val="0008346B"/>
    <w:rsid w:val="000874FB"/>
    <w:rsid w:val="000967DF"/>
    <w:rsid w:val="000A7B59"/>
    <w:rsid w:val="000B0ABB"/>
    <w:rsid w:val="000C7C71"/>
    <w:rsid w:val="000D2AE9"/>
    <w:rsid w:val="000D3E5F"/>
    <w:rsid w:val="000E0C0B"/>
    <w:rsid w:val="000E1A9C"/>
    <w:rsid w:val="000E69CA"/>
    <w:rsid w:val="000F4333"/>
    <w:rsid w:val="00113F7E"/>
    <w:rsid w:val="00142A7D"/>
    <w:rsid w:val="001549B4"/>
    <w:rsid w:val="001576BB"/>
    <w:rsid w:val="00160016"/>
    <w:rsid w:val="00164A41"/>
    <w:rsid w:val="001833BF"/>
    <w:rsid w:val="001A2FA8"/>
    <w:rsid w:val="001A318A"/>
    <w:rsid w:val="001A532E"/>
    <w:rsid w:val="001C46E2"/>
    <w:rsid w:val="001D1C48"/>
    <w:rsid w:val="001D467C"/>
    <w:rsid w:val="001D63F8"/>
    <w:rsid w:val="001E453D"/>
    <w:rsid w:val="00201D70"/>
    <w:rsid w:val="00202F3A"/>
    <w:rsid w:val="002044AD"/>
    <w:rsid w:val="00207B5F"/>
    <w:rsid w:val="00212253"/>
    <w:rsid w:val="002250AD"/>
    <w:rsid w:val="00246615"/>
    <w:rsid w:val="00250A8F"/>
    <w:rsid w:val="00270281"/>
    <w:rsid w:val="00270CB8"/>
    <w:rsid w:val="00277375"/>
    <w:rsid w:val="00277641"/>
    <w:rsid w:val="0029347E"/>
    <w:rsid w:val="002A169A"/>
    <w:rsid w:val="002A2071"/>
    <w:rsid w:val="002B1950"/>
    <w:rsid w:val="002B6DE8"/>
    <w:rsid w:val="002E073D"/>
    <w:rsid w:val="002F3471"/>
    <w:rsid w:val="002F37C8"/>
    <w:rsid w:val="002F5CF7"/>
    <w:rsid w:val="002F5E7E"/>
    <w:rsid w:val="002F6060"/>
    <w:rsid w:val="00303E9D"/>
    <w:rsid w:val="003168EE"/>
    <w:rsid w:val="00316FB9"/>
    <w:rsid w:val="003217CE"/>
    <w:rsid w:val="00342253"/>
    <w:rsid w:val="00364C63"/>
    <w:rsid w:val="003866E1"/>
    <w:rsid w:val="00393AAC"/>
    <w:rsid w:val="0039672D"/>
    <w:rsid w:val="003A15D1"/>
    <w:rsid w:val="003A50EF"/>
    <w:rsid w:val="003C04B0"/>
    <w:rsid w:val="003F4B7B"/>
    <w:rsid w:val="003F6393"/>
    <w:rsid w:val="00407226"/>
    <w:rsid w:val="0041575A"/>
    <w:rsid w:val="00425CB2"/>
    <w:rsid w:val="00434621"/>
    <w:rsid w:val="00442E6C"/>
    <w:rsid w:val="004610B2"/>
    <w:rsid w:val="0046571B"/>
    <w:rsid w:val="00473CA5"/>
    <w:rsid w:val="00482D72"/>
    <w:rsid w:val="0048457E"/>
    <w:rsid w:val="00484E13"/>
    <w:rsid w:val="00494600"/>
    <w:rsid w:val="004964C7"/>
    <w:rsid w:val="004A0C8B"/>
    <w:rsid w:val="004A6755"/>
    <w:rsid w:val="004B0589"/>
    <w:rsid w:val="004B181C"/>
    <w:rsid w:val="004D37A1"/>
    <w:rsid w:val="004D5411"/>
    <w:rsid w:val="004E22C9"/>
    <w:rsid w:val="004E243E"/>
    <w:rsid w:val="004E3395"/>
    <w:rsid w:val="004E58AE"/>
    <w:rsid w:val="004F066C"/>
    <w:rsid w:val="005061EC"/>
    <w:rsid w:val="00517D3D"/>
    <w:rsid w:val="0052610C"/>
    <w:rsid w:val="00532B8C"/>
    <w:rsid w:val="005349D8"/>
    <w:rsid w:val="00537E1F"/>
    <w:rsid w:val="00543503"/>
    <w:rsid w:val="00547139"/>
    <w:rsid w:val="0058506E"/>
    <w:rsid w:val="00587745"/>
    <w:rsid w:val="005948A9"/>
    <w:rsid w:val="005A070A"/>
    <w:rsid w:val="005A6A9F"/>
    <w:rsid w:val="005A740B"/>
    <w:rsid w:val="005C1F56"/>
    <w:rsid w:val="005C3810"/>
    <w:rsid w:val="005C3DE2"/>
    <w:rsid w:val="005D73B3"/>
    <w:rsid w:val="005F313C"/>
    <w:rsid w:val="005F4DD3"/>
    <w:rsid w:val="005F5BF8"/>
    <w:rsid w:val="0060330D"/>
    <w:rsid w:val="00617DFC"/>
    <w:rsid w:val="00646551"/>
    <w:rsid w:val="00647DF8"/>
    <w:rsid w:val="00656823"/>
    <w:rsid w:val="00656903"/>
    <w:rsid w:val="00657346"/>
    <w:rsid w:val="006576DE"/>
    <w:rsid w:val="006747BA"/>
    <w:rsid w:val="00676717"/>
    <w:rsid w:val="006817BF"/>
    <w:rsid w:val="00681B6A"/>
    <w:rsid w:val="00686086"/>
    <w:rsid w:val="0069072E"/>
    <w:rsid w:val="00691E57"/>
    <w:rsid w:val="006B5896"/>
    <w:rsid w:val="006B6D41"/>
    <w:rsid w:val="006D3793"/>
    <w:rsid w:val="006E46FA"/>
    <w:rsid w:val="00701865"/>
    <w:rsid w:val="00704386"/>
    <w:rsid w:val="00706CDF"/>
    <w:rsid w:val="007070FD"/>
    <w:rsid w:val="00707F75"/>
    <w:rsid w:val="007123CB"/>
    <w:rsid w:val="00724E4E"/>
    <w:rsid w:val="007339C7"/>
    <w:rsid w:val="00741699"/>
    <w:rsid w:val="00741B91"/>
    <w:rsid w:val="0074460B"/>
    <w:rsid w:val="00746ECD"/>
    <w:rsid w:val="007565D3"/>
    <w:rsid w:val="00765A27"/>
    <w:rsid w:val="007778E9"/>
    <w:rsid w:val="00785A22"/>
    <w:rsid w:val="007874B6"/>
    <w:rsid w:val="007A02FD"/>
    <w:rsid w:val="007A1FCC"/>
    <w:rsid w:val="007A73E5"/>
    <w:rsid w:val="007B583C"/>
    <w:rsid w:val="007B7B03"/>
    <w:rsid w:val="007D5473"/>
    <w:rsid w:val="007E7E17"/>
    <w:rsid w:val="008136CB"/>
    <w:rsid w:val="008138BF"/>
    <w:rsid w:val="00823867"/>
    <w:rsid w:val="00835B55"/>
    <w:rsid w:val="00843F0F"/>
    <w:rsid w:val="00845D91"/>
    <w:rsid w:val="008737E9"/>
    <w:rsid w:val="00877240"/>
    <w:rsid w:val="00884BC8"/>
    <w:rsid w:val="008E690C"/>
    <w:rsid w:val="008F6C54"/>
    <w:rsid w:val="009009C3"/>
    <w:rsid w:val="0091752E"/>
    <w:rsid w:val="00922F75"/>
    <w:rsid w:val="00923480"/>
    <w:rsid w:val="00941213"/>
    <w:rsid w:val="0094422B"/>
    <w:rsid w:val="00947230"/>
    <w:rsid w:val="009539E8"/>
    <w:rsid w:val="00965DC4"/>
    <w:rsid w:val="00974110"/>
    <w:rsid w:val="00986C48"/>
    <w:rsid w:val="009A42CC"/>
    <w:rsid w:val="009A71CD"/>
    <w:rsid w:val="009A79F5"/>
    <w:rsid w:val="009B3935"/>
    <w:rsid w:val="009B529D"/>
    <w:rsid w:val="009E4C56"/>
    <w:rsid w:val="009F6395"/>
    <w:rsid w:val="00A26012"/>
    <w:rsid w:val="00A41F35"/>
    <w:rsid w:val="00A51C21"/>
    <w:rsid w:val="00A7403A"/>
    <w:rsid w:val="00A74B26"/>
    <w:rsid w:val="00A75338"/>
    <w:rsid w:val="00AA675D"/>
    <w:rsid w:val="00AB13D5"/>
    <w:rsid w:val="00AB37D2"/>
    <w:rsid w:val="00AB7477"/>
    <w:rsid w:val="00AB75F4"/>
    <w:rsid w:val="00AC0388"/>
    <w:rsid w:val="00AC4B4F"/>
    <w:rsid w:val="00AD08C3"/>
    <w:rsid w:val="00AD29EA"/>
    <w:rsid w:val="00AD7F32"/>
    <w:rsid w:val="00AE0792"/>
    <w:rsid w:val="00AF5171"/>
    <w:rsid w:val="00AF6CC1"/>
    <w:rsid w:val="00AF7082"/>
    <w:rsid w:val="00B12532"/>
    <w:rsid w:val="00B156B7"/>
    <w:rsid w:val="00B169CF"/>
    <w:rsid w:val="00B172AC"/>
    <w:rsid w:val="00B252E5"/>
    <w:rsid w:val="00B341BF"/>
    <w:rsid w:val="00B470F9"/>
    <w:rsid w:val="00B53755"/>
    <w:rsid w:val="00B57516"/>
    <w:rsid w:val="00B75050"/>
    <w:rsid w:val="00B806CA"/>
    <w:rsid w:val="00B82BD5"/>
    <w:rsid w:val="00B91114"/>
    <w:rsid w:val="00BA74E9"/>
    <w:rsid w:val="00BB2ADC"/>
    <w:rsid w:val="00BB4D7C"/>
    <w:rsid w:val="00BB4FAC"/>
    <w:rsid w:val="00BC14C1"/>
    <w:rsid w:val="00BC614D"/>
    <w:rsid w:val="00BD19FD"/>
    <w:rsid w:val="00BD3430"/>
    <w:rsid w:val="00BD697F"/>
    <w:rsid w:val="00BE2C74"/>
    <w:rsid w:val="00BF1726"/>
    <w:rsid w:val="00C02245"/>
    <w:rsid w:val="00C223B7"/>
    <w:rsid w:val="00C25E72"/>
    <w:rsid w:val="00C34B9E"/>
    <w:rsid w:val="00C35432"/>
    <w:rsid w:val="00C55A1A"/>
    <w:rsid w:val="00C56AFF"/>
    <w:rsid w:val="00C704B9"/>
    <w:rsid w:val="00C72043"/>
    <w:rsid w:val="00C75CE3"/>
    <w:rsid w:val="00C82184"/>
    <w:rsid w:val="00C8421A"/>
    <w:rsid w:val="00C92B65"/>
    <w:rsid w:val="00C92E41"/>
    <w:rsid w:val="00C96DEA"/>
    <w:rsid w:val="00CA1B4A"/>
    <w:rsid w:val="00CC6BEA"/>
    <w:rsid w:val="00CD0929"/>
    <w:rsid w:val="00CD5E3B"/>
    <w:rsid w:val="00CE39D6"/>
    <w:rsid w:val="00CF332E"/>
    <w:rsid w:val="00CF4B54"/>
    <w:rsid w:val="00D03637"/>
    <w:rsid w:val="00D04C18"/>
    <w:rsid w:val="00D05435"/>
    <w:rsid w:val="00D224FA"/>
    <w:rsid w:val="00D36C68"/>
    <w:rsid w:val="00D46F92"/>
    <w:rsid w:val="00D57EAA"/>
    <w:rsid w:val="00D65F17"/>
    <w:rsid w:val="00D73B57"/>
    <w:rsid w:val="00D76101"/>
    <w:rsid w:val="00D90909"/>
    <w:rsid w:val="00D91348"/>
    <w:rsid w:val="00D94E02"/>
    <w:rsid w:val="00D960E9"/>
    <w:rsid w:val="00DB0A2C"/>
    <w:rsid w:val="00DD1368"/>
    <w:rsid w:val="00DE080A"/>
    <w:rsid w:val="00DE16A5"/>
    <w:rsid w:val="00E312F0"/>
    <w:rsid w:val="00E33F35"/>
    <w:rsid w:val="00E55B40"/>
    <w:rsid w:val="00E568AB"/>
    <w:rsid w:val="00E62391"/>
    <w:rsid w:val="00E649F7"/>
    <w:rsid w:val="00E67038"/>
    <w:rsid w:val="00E67727"/>
    <w:rsid w:val="00E76707"/>
    <w:rsid w:val="00EA056A"/>
    <w:rsid w:val="00EA4441"/>
    <w:rsid w:val="00EA63EA"/>
    <w:rsid w:val="00EA669D"/>
    <w:rsid w:val="00EB1C3A"/>
    <w:rsid w:val="00EB2086"/>
    <w:rsid w:val="00EB2D64"/>
    <w:rsid w:val="00EC054D"/>
    <w:rsid w:val="00ED1F41"/>
    <w:rsid w:val="00ED5FD7"/>
    <w:rsid w:val="00EE0C38"/>
    <w:rsid w:val="00EF68C3"/>
    <w:rsid w:val="00EF73E8"/>
    <w:rsid w:val="00F16966"/>
    <w:rsid w:val="00F456E2"/>
    <w:rsid w:val="00F54D33"/>
    <w:rsid w:val="00F66AD1"/>
    <w:rsid w:val="00F72B6F"/>
    <w:rsid w:val="00F778F4"/>
    <w:rsid w:val="00F81F9E"/>
    <w:rsid w:val="00F8518E"/>
    <w:rsid w:val="00F85604"/>
    <w:rsid w:val="00F90C5B"/>
    <w:rsid w:val="00F97CFE"/>
    <w:rsid w:val="00FB16A2"/>
    <w:rsid w:val="00FC3A6F"/>
    <w:rsid w:val="00FC5595"/>
    <w:rsid w:val="00FD7684"/>
    <w:rsid w:val="00FE3233"/>
    <w:rsid w:val="00FE62F6"/>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E255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7F32"/>
    <w:rPr>
      <w:rFonts w:ascii="Letter Gothic" w:eastAsia="Times New Roman" w:hAnsi="Letter Gothic" w:cs="Arial Unicode MS"/>
      <w:sz w:val="28"/>
      <w:szCs w:val="24"/>
      <w:lang w:eastAsia="ru-RU"/>
    </w:rPr>
  </w:style>
  <w:style w:type="paragraph" w:styleId="1">
    <w:name w:val="heading 1"/>
    <w:basedOn w:val="a"/>
    <w:next w:val="a"/>
    <w:link w:val="10"/>
    <w:uiPriority w:val="9"/>
    <w:qFormat/>
    <w:rsid w:val="00063885"/>
    <w:pPr>
      <w:keepNext/>
      <w:keepLines/>
      <w:spacing w:before="480"/>
      <w:outlineLvl w:val="0"/>
    </w:pPr>
    <w:rPr>
      <w:rFonts w:asciiTheme="majorHAnsi" w:eastAsiaTheme="majorEastAsia" w:hAnsiTheme="majorHAnsi" w:cstheme="majorBidi"/>
      <w:b/>
      <w:bCs/>
      <w:color w:val="2E74B5" w:themeColor="accent1" w:themeShade="BF"/>
      <w:szCs w:val="28"/>
    </w:rPr>
  </w:style>
  <w:style w:type="paragraph" w:styleId="2">
    <w:name w:val="heading 2"/>
    <w:basedOn w:val="a"/>
    <w:next w:val="a"/>
    <w:link w:val="20"/>
    <w:uiPriority w:val="9"/>
    <w:semiHidden/>
    <w:unhideWhenUsed/>
    <w:qFormat/>
    <w:rsid w:val="00BC614D"/>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1"/>
    <w:uiPriority w:val="9"/>
    <w:unhideWhenUsed/>
    <w:qFormat/>
    <w:rsid w:val="00CC3602"/>
    <w:pPr>
      <w:keepNext/>
      <w:keepLines/>
      <w:spacing w:before="40"/>
      <w:outlineLvl w:val="2"/>
    </w:pPr>
    <w:rPr>
      <w:rFonts w:asciiTheme="majorHAnsi" w:eastAsiaTheme="majorEastAsia" w:hAnsiTheme="majorHAnsi" w:cstheme="majorBidi"/>
      <w:color w:val="1F4D78" w:themeColor="accent1" w:themeShade="7F"/>
      <w:sz w:val="24"/>
    </w:rPr>
  </w:style>
  <w:style w:type="paragraph" w:styleId="4">
    <w:name w:val="heading 4"/>
    <w:basedOn w:val="a"/>
    <w:next w:val="a"/>
    <w:link w:val="40"/>
    <w:qFormat/>
    <w:rsid w:val="001C300B"/>
    <w:pPr>
      <w:keepNext/>
      <w:spacing w:before="240" w:after="60"/>
      <w:outlineLvl w:val="3"/>
    </w:pPr>
    <w:rPr>
      <w:rFonts w:ascii="Times New Roman" w:hAnsi="Times New Roman" w:cs="Times New Roman"/>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qFormat/>
    <w:rsid w:val="001C300B"/>
    <w:rPr>
      <w:rFonts w:ascii="Times New Roman" w:eastAsia="Times New Roman" w:hAnsi="Times New Roman" w:cs="Times New Roman"/>
      <w:b/>
      <w:bCs/>
      <w:sz w:val="28"/>
      <w:szCs w:val="28"/>
      <w:lang w:eastAsia="ru-RU"/>
    </w:rPr>
  </w:style>
  <w:style w:type="character" w:customStyle="1" w:styleId="a3">
    <w:name w:val="Верхний колонтитул Знак"/>
    <w:basedOn w:val="a0"/>
    <w:link w:val="a4"/>
    <w:uiPriority w:val="99"/>
    <w:qFormat/>
    <w:rsid w:val="00E54B04"/>
    <w:rPr>
      <w:rFonts w:ascii="Letter Gothic" w:eastAsia="Times New Roman" w:hAnsi="Letter Gothic" w:cs="Arial Unicode MS"/>
      <w:sz w:val="28"/>
      <w:szCs w:val="24"/>
      <w:lang w:eastAsia="ru-RU"/>
    </w:rPr>
  </w:style>
  <w:style w:type="character" w:customStyle="1" w:styleId="a5">
    <w:name w:val="Нижний колонтитул Знак"/>
    <w:basedOn w:val="a0"/>
    <w:link w:val="a6"/>
    <w:uiPriority w:val="99"/>
    <w:qFormat/>
    <w:rsid w:val="00E54B04"/>
    <w:rPr>
      <w:rFonts w:ascii="Letter Gothic" w:eastAsia="Times New Roman" w:hAnsi="Letter Gothic" w:cs="Arial Unicode MS"/>
      <w:sz w:val="28"/>
      <w:szCs w:val="24"/>
      <w:lang w:eastAsia="ru-RU"/>
    </w:rPr>
  </w:style>
  <w:style w:type="character" w:customStyle="1" w:styleId="10">
    <w:name w:val="Заголовок 1 Знак"/>
    <w:basedOn w:val="a0"/>
    <w:link w:val="1"/>
    <w:uiPriority w:val="9"/>
    <w:qFormat/>
    <w:rsid w:val="00063885"/>
    <w:rPr>
      <w:rFonts w:asciiTheme="majorHAnsi" w:eastAsiaTheme="majorEastAsia" w:hAnsiTheme="majorHAnsi" w:cstheme="majorBidi"/>
      <w:b/>
      <w:bCs/>
      <w:color w:val="2E74B5" w:themeColor="accent1" w:themeShade="BF"/>
      <w:sz w:val="28"/>
      <w:szCs w:val="28"/>
      <w:lang w:eastAsia="ru-RU"/>
    </w:rPr>
  </w:style>
  <w:style w:type="character" w:customStyle="1" w:styleId="a7">
    <w:name w:val="Основной текст_"/>
    <w:link w:val="63"/>
    <w:qFormat/>
    <w:locked/>
    <w:rsid w:val="00C668BE"/>
    <w:rPr>
      <w:rFonts w:ascii="Times New Roman" w:hAnsi="Times New Roman"/>
      <w:spacing w:val="10"/>
      <w:sz w:val="25"/>
      <w:szCs w:val="25"/>
      <w:shd w:val="clear" w:color="auto" w:fill="FFFFFF"/>
    </w:rPr>
  </w:style>
  <w:style w:type="character" w:customStyle="1" w:styleId="43">
    <w:name w:val="Основной текст43"/>
    <w:basedOn w:val="a7"/>
    <w:qFormat/>
    <w:rsid w:val="00C668BE"/>
    <w:rPr>
      <w:rFonts w:ascii="Times New Roman" w:hAnsi="Times New Roman"/>
      <w:spacing w:val="10"/>
      <w:sz w:val="25"/>
      <w:szCs w:val="25"/>
      <w:shd w:val="clear" w:color="auto" w:fill="FFFFFF"/>
    </w:rPr>
  </w:style>
  <w:style w:type="character" w:customStyle="1" w:styleId="310">
    <w:name w:val="Основной текст (31)"/>
    <w:basedOn w:val="a0"/>
    <w:qFormat/>
    <w:rsid w:val="00C668BE"/>
    <w:rPr>
      <w:rFonts w:ascii="Times New Roman" w:hAnsi="Times New Roman" w:cs="Times New Roman"/>
      <w:spacing w:val="10"/>
      <w:sz w:val="25"/>
      <w:szCs w:val="25"/>
    </w:rPr>
  </w:style>
  <w:style w:type="character" w:customStyle="1" w:styleId="a8">
    <w:name w:val="Подпись к таблице"/>
    <w:basedOn w:val="a0"/>
    <w:qFormat/>
    <w:rsid w:val="00C668BE"/>
    <w:rPr>
      <w:rFonts w:ascii="Times New Roman" w:hAnsi="Times New Roman" w:cs="Times New Roman"/>
      <w:spacing w:val="10"/>
      <w:sz w:val="25"/>
      <w:szCs w:val="25"/>
    </w:rPr>
  </w:style>
  <w:style w:type="character" w:customStyle="1" w:styleId="27">
    <w:name w:val="Основной текст (27)"/>
    <w:basedOn w:val="a0"/>
    <w:qFormat/>
    <w:rsid w:val="00C668BE"/>
    <w:rPr>
      <w:rFonts w:ascii="Times New Roman" w:hAnsi="Times New Roman" w:cs="Times New Roman"/>
      <w:spacing w:val="0"/>
      <w:sz w:val="26"/>
      <w:szCs w:val="26"/>
    </w:rPr>
  </w:style>
  <w:style w:type="character" w:customStyle="1" w:styleId="32">
    <w:name w:val="Основной текст (32)"/>
    <w:basedOn w:val="a0"/>
    <w:qFormat/>
    <w:rsid w:val="00C668BE"/>
    <w:rPr>
      <w:rFonts w:ascii="Times New Roman" w:hAnsi="Times New Roman" w:cs="Times New Roman"/>
      <w:spacing w:val="0"/>
      <w:sz w:val="26"/>
      <w:szCs w:val="26"/>
    </w:rPr>
  </w:style>
  <w:style w:type="character" w:customStyle="1" w:styleId="46">
    <w:name w:val="Основной текст46"/>
    <w:basedOn w:val="a7"/>
    <w:qFormat/>
    <w:rsid w:val="00C668BE"/>
    <w:rPr>
      <w:rFonts w:ascii="Times New Roman" w:hAnsi="Times New Roman"/>
      <w:spacing w:val="10"/>
      <w:sz w:val="25"/>
      <w:szCs w:val="25"/>
      <w:shd w:val="clear" w:color="auto" w:fill="FFFFFF"/>
    </w:rPr>
  </w:style>
  <w:style w:type="character" w:customStyle="1" w:styleId="41">
    <w:name w:val="Заголовок №4"/>
    <w:basedOn w:val="a0"/>
    <w:qFormat/>
    <w:rsid w:val="00C668BE"/>
    <w:rPr>
      <w:rFonts w:ascii="Times New Roman" w:hAnsi="Times New Roman" w:cs="Times New Roman"/>
      <w:spacing w:val="10"/>
      <w:sz w:val="25"/>
      <w:szCs w:val="25"/>
    </w:rPr>
  </w:style>
  <w:style w:type="character" w:customStyle="1" w:styleId="a9">
    <w:name w:val="Текст сноски Знак"/>
    <w:basedOn w:val="a0"/>
    <w:link w:val="aa"/>
    <w:uiPriority w:val="99"/>
    <w:qFormat/>
    <w:rsid w:val="006D5648"/>
    <w:rPr>
      <w:rFonts w:ascii="Times New Roman" w:eastAsia="Times New Roman" w:hAnsi="Times New Roman" w:cs="Times New Roman"/>
      <w:sz w:val="20"/>
      <w:szCs w:val="20"/>
      <w:lang w:eastAsia="ru-RU"/>
    </w:rPr>
  </w:style>
  <w:style w:type="character" w:customStyle="1" w:styleId="ab">
    <w:name w:val="Привязка сноски"/>
    <w:rPr>
      <w:vertAlign w:val="superscript"/>
    </w:rPr>
  </w:style>
  <w:style w:type="character" w:customStyle="1" w:styleId="FootnoteCharacters">
    <w:name w:val="Footnote Characters"/>
    <w:unhideWhenUsed/>
    <w:qFormat/>
    <w:rsid w:val="006D5648"/>
    <w:rPr>
      <w:vertAlign w:val="superscript"/>
    </w:rPr>
  </w:style>
  <w:style w:type="character" w:customStyle="1" w:styleId="ac">
    <w:name w:val="Текст выноски Знак"/>
    <w:basedOn w:val="a0"/>
    <w:link w:val="ad"/>
    <w:uiPriority w:val="99"/>
    <w:semiHidden/>
    <w:qFormat/>
    <w:rsid w:val="001F44AD"/>
    <w:rPr>
      <w:rFonts w:ascii="Segoe UI" w:eastAsia="Times New Roman" w:hAnsi="Segoe UI" w:cs="Segoe UI"/>
      <w:sz w:val="18"/>
      <w:szCs w:val="18"/>
      <w:lang w:eastAsia="ru-RU"/>
    </w:rPr>
  </w:style>
  <w:style w:type="character" w:customStyle="1" w:styleId="-">
    <w:name w:val="Интернет-ссылка"/>
    <w:basedOn w:val="a0"/>
    <w:uiPriority w:val="99"/>
    <w:unhideWhenUsed/>
    <w:rsid w:val="001F44AD"/>
    <w:rPr>
      <w:color w:val="0563C1" w:themeColor="hyperlink"/>
      <w:u w:val="single"/>
    </w:rPr>
  </w:style>
  <w:style w:type="character" w:customStyle="1" w:styleId="30">
    <w:name w:val="Заголовок 3 Знак"/>
    <w:basedOn w:val="a0"/>
    <w:uiPriority w:val="9"/>
    <w:semiHidden/>
    <w:qFormat/>
    <w:rsid w:val="00CC3602"/>
    <w:rPr>
      <w:rFonts w:asciiTheme="majorHAnsi" w:eastAsiaTheme="majorEastAsia" w:hAnsiTheme="majorHAnsi" w:cstheme="majorBidi"/>
      <w:color w:val="1F4D78" w:themeColor="accent1" w:themeShade="7F"/>
      <w:sz w:val="24"/>
      <w:szCs w:val="24"/>
      <w:lang w:eastAsia="ru-RU"/>
    </w:rPr>
  </w:style>
  <w:style w:type="character" w:customStyle="1" w:styleId="11">
    <w:name w:val="Неразрешенное упоминание1"/>
    <w:basedOn w:val="a0"/>
    <w:uiPriority w:val="99"/>
    <w:semiHidden/>
    <w:unhideWhenUsed/>
    <w:qFormat/>
    <w:rsid w:val="008308B4"/>
    <w:rPr>
      <w:color w:val="808080"/>
      <w:shd w:val="clear" w:color="auto" w:fill="E6E6E6"/>
    </w:rPr>
  </w:style>
  <w:style w:type="character" w:customStyle="1" w:styleId="apple-converted-space">
    <w:name w:val="apple-converted-space"/>
    <w:basedOn w:val="a0"/>
    <w:qFormat/>
    <w:rsid w:val="008D3CBF"/>
  </w:style>
  <w:style w:type="character" w:customStyle="1" w:styleId="21">
    <w:name w:val="Текст сноски Знак2"/>
    <w:qFormat/>
    <w:locked/>
    <w:rsid w:val="00DC6393"/>
    <w:rPr>
      <w:rFonts w:ascii="Times New Roman" w:eastAsia="Times New Roman" w:hAnsi="Times New Roman" w:cs="Times New Roman"/>
      <w:sz w:val="20"/>
      <w:szCs w:val="20"/>
      <w:lang w:eastAsia="ru-RU"/>
    </w:rPr>
  </w:style>
  <w:style w:type="character" w:customStyle="1" w:styleId="ae">
    <w:name w:val="Название Знак"/>
    <w:basedOn w:val="a0"/>
    <w:link w:val="af"/>
    <w:qFormat/>
    <w:rsid w:val="004D0D5B"/>
    <w:rPr>
      <w:rFonts w:ascii="Times New Roman" w:eastAsia="Times New Roman" w:hAnsi="Times New Roman" w:cs="Times New Roman"/>
      <w:b/>
      <w:sz w:val="28"/>
      <w:szCs w:val="20"/>
      <w:lang w:eastAsia="ru-RU"/>
    </w:rPr>
  </w:style>
  <w:style w:type="character" w:customStyle="1" w:styleId="af0">
    <w:name w:val="Посещённая гиперссылка"/>
    <w:rPr>
      <w:color w:val="800000"/>
      <w:u w:val="single"/>
    </w:rPr>
  </w:style>
  <w:style w:type="character" w:customStyle="1" w:styleId="af1">
    <w:name w:val="Символ сноски"/>
    <w:qFormat/>
  </w:style>
  <w:style w:type="character" w:customStyle="1" w:styleId="af2">
    <w:name w:val="Привязка концевой сноски"/>
    <w:rPr>
      <w:vertAlign w:val="superscript"/>
    </w:rPr>
  </w:style>
  <w:style w:type="character" w:customStyle="1" w:styleId="af3">
    <w:name w:val="Символ концевой сноски"/>
    <w:qFormat/>
  </w:style>
  <w:style w:type="paragraph" w:styleId="af">
    <w:name w:val="Title"/>
    <w:basedOn w:val="a"/>
    <w:next w:val="af4"/>
    <w:link w:val="ae"/>
    <w:qFormat/>
    <w:rsid w:val="004D0D5B"/>
    <w:pPr>
      <w:jc w:val="center"/>
    </w:pPr>
    <w:rPr>
      <w:rFonts w:ascii="Times New Roman" w:hAnsi="Times New Roman" w:cs="Times New Roman"/>
      <w:b/>
      <w:szCs w:val="20"/>
    </w:rPr>
  </w:style>
  <w:style w:type="paragraph" w:styleId="af4">
    <w:name w:val="Body Text"/>
    <w:basedOn w:val="a"/>
    <w:pPr>
      <w:spacing w:after="140" w:line="276" w:lineRule="auto"/>
    </w:pPr>
  </w:style>
  <w:style w:type="paragraph" w:styleId="af5">
    <w:name w:val="List"/>
    <w:basedOn w:val="af4"/>
    <w:rPr>
      <w:rFonts w:cs="Noto Sans Devanagari"/>
    </w:rPr>
  </w:style>
  <w:style w:type="paragraph" w:styleId="af6">
    <w:name w:val="caption"/>
    <w:basedOn w:val="a"/>
    <w:qFormat/>
    <w:pPr>
      <w:suppressLineNumbers/>
      <w:spacing w:before="120" w:after="120"/>
    </w:pPr>
    <w:rPr>
      <w:rFonts w:cs="Noto Sans Devanagari"/>
      <w:i/>
      <w:iCs/>
      <w:sz w:val="24"/>
    </w:rPr>
  </w:style>
  <w:style w:type="paragraph" w:styleId="af7">
    <w:name w:val="index heading"/>
    <w:basedOn w:val="a"/>
    <w:qFormat/>
    <w:pPr>
      <w:suppressLineNumbers/>
    </w:pPr>
    <w:rPr>
      <w:rFonts w:cs="Noto Sans Devanagari"/>
    </w:rPr>
  </w:style>
  <w:style w:type="paragraph" w:customStyle="1" w:styleId="af8">
    <w:name w:val="Колонтитул"/>
    <w:basedOn w:val="a"/>
    <w:qFormat/>
  </w:style>
  <w:style w:type="paragraph" w:styleId="a4">
    <w:name w:val="header"/>
    <w:basedOn w:val="a"/>
    <w:link w:val="a3"/>
    <w:uiPriority w:val="99"/>
    <w:unhideWhenUsed/>
    <w:rsid w:val="00E54B04"/>
    <w:pPr>
      <w:tabs>
        <w:tab w:val="center" w:pos="4677"/>
        <w:tab w:val="right" w:pos="9355"/>
      </w:tabs>
    </w:pPr>
  </w:style>
  <w:style w:type="paragraph" w:styleId="a6">
    <w:name w:val="footer"/>
    <w:basedOn w:val="a"/>
    <w:link w:val="a5"/>
    <w:uiPriority w:val="99"/>
    <w:unhideWhenUsed/>
    <w:rsid w:val="00E54B04"/>
    <w:pPr>
      <w:tabs>
        <w:tab w:val="center" w:pos="4677"/>
        <w:tab w:val="right" w:pos="9355"/>
      </w:tabs>
    </w:pPr>
  </w:style>
  <w:style w:type="paragraph" w:styleId="af9">
    <w:name w:val="List Paragraph"/>
    <w:aliases w:val="2 Спс точк,- список,Заголовок3,1,UL,Абзац маркированнный,Булит 1"/>
    <w:basedOn w:val="a"/>
    <w:link w:val="afa"/>
    <w:uiPriority w:val="1"/>
    <w:qFormat/>
    <w:rsid w:val="00526D79"/>
    <w:pPr>
      <w:ind w:left="720"/>
      <w:contextualSpacing/>
    </w:pPr>
  </w:style>
  <w:style w:type="paragraph" w:customStyle="1" w:styleId="63">
    <w:name w:val="Основной текст63"/>
    <w:basedOn w:val="a"/>
    <w:link w:val="a7"/>
    <w:qFormat/>
    <w:rsid w:val="00C668BE"/>
    <w:pPr>
      <w:shd w:val="clear" w:color="auto" w:fill="FFFFFF"/>
      <w:spacing w:before="420" w:after="420" w:line="240" w:lineRule="atLeast"/>
    </w:pPr>
    <w:rPr>
      <w:rFonts w:ascii="Times New Roman" w:eastAsiaTheme="minorHAnsi" w:hAnsi="Times New Roman" w:cstheme="minorBidi"/>
      <w:spacing w:val="10"/>
      <w:sz w:val="25"/>
      <w:szCs w:val="25"/>
      <w:lang w:eastAsia="en-US"/>
    </w:rPr>
  </w:style>
  <w:style w:type="paragraph" w:customStyle="1" w:styleId="12">
    <w:name w:val="Обычный1"/>
    <w:qFormat/>
    <w:rsid w:val="00C668BE"/>
    <w:pPr>
      <w:ind w:firstLine="709"/>
      <w:jc w:val="both"/>
    </w:pPr>
    <w:rPr>
      <w:rFonts w:ascii="Times New Roman" w:hAnsi="Times New Roman" w:cs="Times New Roman"/>
      <w:sz w:val="28"/>
      <w:szCs w:val="20"/>
      <w:lang w:eastAsia="ru-RU"/>
    </w:rPr>
  </w:style>
  <w:style w:type="paragraph" w:styleId="aa">
    <w:name w:val="footnote text"/>
    <w:basedOn w:val="a"/>
    <w:link w:val="a9"/>
    <w:uiPriority w:val="99"/>
    <w:rsid w:val="006D5648"/>
    <w:rPr>
      <w:rFonts w:ascii="Times New Roman" w:hAnsi="Times New Roman" w:cs="Times New Roman"/>
      <w:sz w:val="20"/>
      <w:szCs w:val="20"/>
    </w:rPr>
  </w:style>
  <w:style w:type="paragraph" w:styleId="ad">
    <w:name w:val="Balloon Text"/>
    <w:basedOn w:val="a"/>
    <w:link w:val="ac"/>
    <w:uiPriority w:val="99"/>
    <w:semiHidden/>
    <w:unhideWhenUsed/>
    <w:qFormat/>
    <w:rsid w:val="001F44AD"/>
    <w:rPr>
      <w:rFonts w:ascii="Segoe UI" w:hAnsi="Segoe UI" w:cs="Segoe UI"/>
      <w:sz w:val="18"/>
      <w:szCs w:val="18"/>
    </w:rPr>
  </w:style>
  <w:style w:type="paragraph" w:styleId="afb">
    <w:name w:val="Normal (Web)"/>
    <w:basedOn w:val="a"/>
    <w:uiPriority w:val="99"/>
    <w:unhideWhenUsed/>
    <w:qFormat/>
    <w:rsid w:val="00C37CFE"/>
    <w:pPr>
      <w:spacing w:beforeAutospacing="1" w:afterAutospacing="1"/>
    </w:pPr>
    <w:rPr>
      <w:rFonts w:ascii="Times New Roman" w:hAnsi="Times New Roman" w:cs="Times New Roman"/>
      <w:sz w:val="24"/>
    </w:rPr>
  </w:style>
  <w:style w:type="paragraph" w:customStyle="1" w:styleId="Default">
    <w:name w:val="Default"/>
    <w:qFormat/>
    <w:rsid w:val="00035CF5"/>
    <w:rPr>
      <w:rFonts w:ascii="Times New Roman" w:eastAsia="Calibri" w:hAnsi="Times New Roman" w:cs="Times New Roman"/>
      <w:color w:val="000000"/>
      <w:sz w:val="24"/>
      <w:szCs w:val="24"/>
    </w:rPr>
  </w:style>
  <w:style w:type="paragraph" w:customStyle="1" w:styleId="msonormalmailrucssattributepostfix">
    <w:name w:val="msonormal_mailru_css_attribute_postfix"/>
    <w:basedOn w:val="a"/>
    <w:qFormat/>
    <w:rsid w:val="008D3CBF"/>
    <w:pPr>
      <w:spacing w:beforeAutospacing="1" w:afterAutospacing="1"/>
    </w:pPr>
    <w:rPr>
      <w:rFonts w:ascii="Times New Roman" w:hAnsi="Times New Roman" w:cs="Times New Roman"/>
      <w:sz w:val="24"/>
    </w:rPr>
  </w:style>
  <w:style w:type="paragraph" w:customStyle="1" w:styleId="msolistparagraphmailrucssattributepostfix">
    <w:name w:val="msolistparagraph_mailru_css_attribute_postfix"/>
    <w:basedOn w:val="a"/>
    <w:qFormat/>
    <w:rsid w:val="008D3CBF"/>
    <w:pPr>
      <w:spacing w:beforeAutospacing="1" w:afterAutospacing="1"/>
    </w:pPr>
    <w:rPr>
      <w:rFonts w:ascii="Times New Roman" w:hAnsi="Times New Roman" w:cs="Times New Roman"/>
      <w:sz w:val="24"/>
    </w:rPr>
  </w:style>
  <w:style w:type="paragraph" w:customStyle="1" w:styleId="ConsPlusNormal">
    <w:name w:val="ConsPlusNormal"/>
    <w:qFormat/>
    <w:rsid w:val="00484CC6"/>
    <w:pPr>
      <w:widowControl w:val="0"/>
      <w:ind w:firstLine="720"/>
    </w:pPr>
    <w:rPr>
      <w:rFonts w:ascii="Arial" w:eastAsia="Times New Roman" w:hAnsi="Arial" w:cs="Arial"/>
      <w:sz w:val="20"/>
      <w:szCs w:val="20"/>
      <w:lang w:eastAsia="ru-RU"/>
    </w:rPr>
  </w:style>
  <w:style w:type="paragraph" w:customStyle="1" w:styleId="Style45">
    <w:name w:val="Style45"/>
    <w:basedOn w:val="a"/>
    <w:qFormat/>
    <w:rsid w:val="00F07353"/>
    <w:pPr>
      <w:widowControl w:val="0"/>
      <w:spacing w:line="485" w:lineRule="exact"/>
      <w:ind w:hanging="355"/>
    </w:pPr>
    <w:rPr>
      <w:rFonts w:ascii="Times New Roman" w:hAnsi="Times New Roman" w:cs="Times New Roman"/>
      <w:sz w:val="24"/>
      <w:lang w:val="en-US" w:eastAsia="en-US"/>
    </w:rPr>
  </w:style>
  <w:style w:type="paragraph" w:customStyle="1" w:styleId="afc">
    <w:name w:val="Содержимое врезки"/>
    <w:basedOn w:val="a"/>
    <w:qFormat/>
  </w:style>
  <w:style w:type="table" w:styleId="afd">
    <w:name w:val="Table Grid"/>
    <w:basedOn w:val="a1"/>
    <w:uiPriority w:val="39"/>
    <w:rsid w:val="00D942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
    <w:name w:val="Сетка таблицы2"/>
    <w:basedOn w:val="a1"/>
    <w:uiPriority w:val="59"/>
    <w:rsid w:val="00EA08C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Заголовок 3 Знак1"/>
    <w:basedOn w:val="a1"/>
    <w:link w:val="3"/>
    <w:uiPriority w:val="59"/>
    <w:rsid w:val="00EA08C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arkedcontent">
    <w:name w:val="markedcontent"/>
    <w:basedOn w:val="a0"/>
    <w:rsid w:val="000E0C0B"/>
  </w:style>
  <w:style w:type="character" w:styleId="afe">
    <w:name w:val="Hyperlink"/>
    <w:basedOn w:val="a0"/>
    <w:unhideWhenUsed/>
    <w:rsid w:val="00C96DEA"/>
    <w:rPr>
      <w:color w:val="0000FF"/>
      <w:u w:val="single"/>
    </w:rPr>
  </w:style>
  <w:style w:type="character" w:customStyle="1" w:styleId="20">
    <w:name w:val="Заголовок 2 Знак"/>
    <w:basedOn w:val="a0"/>
    <w:link w:val="2"/>
    <w:uiPriority w:val="9"/>
    <w:semiHidden/>
    <w:rsid w:val="00BC614D"/>
    <w:rPr>
      <w:rFonts w:asciiTheme="majorHAnsi" w:eastAsiaTheme="majorEastAsia" w:hAnsiTheme="majorHAnsi" w:cstheme="majorBidi"/>
      <w:color w:val="2E74B5" w:themeColor="accent1" w:themeShade="BF"/>
      <w:sz w:val="26"/>
      <w:szCs w:val="26"/>
      <w:lang w:eastAsia="ru-RU"/>
    </w:rPr>
  </w:style>
  <w:style w:type="character" w:styleId="aff">
    <w:name w:val="Strong"/>
    <w:basedOn w:val="a0"/>
    <w:uiPriority w:val="22"/>
    <w:qFormat/>
    <w:rsid w:val="00547139"/>
    <w:rPr>
      <w:b/>
      <w:bCs/>
    </w:rPr>
  </w:style>
  <w:style w:type="character" w:customStyle="1" w:styleId="afa">
    <w:name w:val="Абзац списка Знак"/>
    <w:aliases w:val="2 Спс точк Знак,- список Знак,Заголовок3 Знак,1 Знак,UL Знак,Абзац маркированнный Знак,Булит 1 Знак"/>
    <w:link w:val="af9"/>
    <w:uiPriority w:val="1"/>
    <w:qFormat/>
    <w:locked/>
    <w:rsid w:val="009E4C56"/>
    <w:rPr>
      <w:rFonts w:ascii="Letter Gothic" w:eastAsia="Times New Roman" w:hAnsi="Letter Gothic" w:cs="Arial Unicode MS"/>
      <w:sz w:val="28"/>
      <w:szCs w:val="24"/>
      <w:lang w:eastAsia="ru-RU"/>
    </w:rPr>
  </w:style>
  <w:style w:type="paragraph" w:customStyle="1" w:styleId="Pa21">
    <w:name w:val="Pa21"/>
    <w:basedOn w:val="Default"/>
    <w:next w:val="Default"/>
    <w:uiPriority w:val="99"/>
    <w:rsid w:val="00707F75"/>
    <w:pPr>
      <w:suppressAutoHyphens w:val="0"/>
      <w:autoSpaceDE w:val="0"/>
      <w:autoSpaceDN w:val="0"/>
      <w:adjustRightInd w:val="0"/>
      <w:spacing w:line="201" w:lineRule="atLeast"/>
    </w:pPr>
    <w:rPr>
      <w:rFonts w:ascii="PetersburgC" w:eastAsiaTheme="minorHAnsi" w:hAnsi="PetersburgC" w:cstheme="minorBidi"/>
      <w:color w:val="auto"/>
    </w:rPr>
  </w:style>
  <w:style w:type="character" w:customStyle="1" w:styleId="FontStyle78">
    <w:name w:val="Font Style78"/>
    <w:uiPriority w:val="99"/>
    <w:rsid w:val="005F4DD3"/>
    <w:rPr>
      <w:rFonts w:ascii="Times New Roman" w:hAnsi="Times New Roman" w:cs="Times New Roman"/>
      <w:b/>
      <w:bCs/>
      <w:sz w:val="26"/>
      <w:szCs w:val="26"/>
    </w:rPr>
  </w:style>
  <w:style w:type="paragraph" w:customStyle="1" w:styleId="TableParagraph">
    <w:name w:val="Table Paragraph"/>
    <w:basedOn w:val="a"/>
    <w:uiPriority w:val="1"/>
    <w:qFormat/>
    <w:rsid w:val="001A318A"/>
    <w:pPr>
      <w:widowControl w:val="0"/>
      <w:suppressAutoHyphens w:val="0"/>
      <w:autoSpaceDE w:val="0"/>
      <w:autoSpaceDN w:val="0"/>
    </w:pPr>
    <w:rPr>
      <w:rFonts w:ascii="Times New Roman" w:hAnsi="Times New Roman" w:cs="Times New Roman"/>
      <w:sz w:val="22"/>
      <w:szCs w:val="22"/>
      <w:lang w:val="en-US" w:eastAsia="en-US"/>
    </w:rPr>
  </w:style>
  <w:style w:type="paragraph" w:customStyle="1" w:styleId="Style20">
    <w:name w:val="Style20"/>
    <w:basedOn w:val="a"/>
    <w:uiPriority w:val="99"/>
    <w:rsid w:val="001A318A"/>
    <w:pPr>
      <w:widowControl w:val="0"/>
      <w:suppressAutoHyphens w:val="0"/>
      <w:autoSpaceDE w:val="0"/>
      <w:autoSpaceDN w:val="0"/>
      <w:adjustRightInd w:val="0"/>
    </w:pPr>
    <w:rPr>
      <w:rFonts w:ascii="Times New Roman" w:hAnsi="Calibri" w:cs="Times New Roman"/>
      <w:sz w:val="20"/>
      <w:szCs w:val="20"/>
    </w:rPr>
  </w:style>
  <w:style w:type="character" w:customStyle="1" w:styleId="FontStyle77">
    <w:name w:val="Font Style77"/>
    <w:uiPriority w:val="99"/>
    <w:rsid w:val="001A318A"/>
    <w:rPr>
      <w:rFonts w:ascii="Times New Roman" w:hAnsi="Times New Roman" w:cs="Times New Roman"/>
      <w:sz w:val="26"/>
      <w:szCs w:val="26"/>
    </w:rPr>
  </w:style>
  <w:style w:type="paragraph" w:customStyle="1" w:styleId="Style42">
    <w:name w:val="Style42"/>
    <w:basedOn w:val="a"/>
    <w:rsid w:val="001A318A"/>
    <w:pPr>
      <w:widowControl w:val="0"/>
      <w:autoSpaceDE w:val="0"/>
      <w:spacing w:line="483" w:lineRule="exact"/>
      <w:ind w:firstLine="715"/>
      <w:jc w:val="both"/>
    </w:pPr>
    <w:rPr>
      <w:rFonts w:ascii="Times New Roman" w:hAnsi="Times New Roman" w:cs="Times New Roman"/>
      <w:sz w:val="20"/>
      <w:szCs w:val="20"/>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7F32"/>
    <w:rPr>
      <w:rFonts w:ascii="Letter Gothic" w:eastAsia="Times New Roman" w:hAnsi="Letter Gothic" w:cs="Arial Unicode MS"/>
      <w:sz w:val="28"/>
      <w:szCs w:val="24"/>
      <w:lang w:eastAsia="ru-RU"/>
    </w:rPr>
  </w:style>
  <w:style w:type="paragraph" w:styleId="1">
    <w:name w:val="heading 1"/>
    <w:basedOn w:val="a"/>
    <w:next w:val="a"/>
    <w:link w:val="10"/>
    <w:uiPriority w:val="9"/>
    <w:qFormat/>
    <w:rsid w:val="00063885"/>
    <w:pPr>
      <w:keepNext/>
      <w:keepLines/>
      <w:spacing w:before="480"/>
      <w:outlineLvl w:val="0"/>
    </w:pPr>
    <w:rPr>
      <w:rFonts w:asciiTheme="majorHAnsi" w:eastAsiaTheme="majorEastAsia" w:hAnsiTheme="majorHAnsi" w:cstheme="majorBidi"/>
      <w:b/>
      <w:bCs/>
      <w:color w:val="2E74B5" w:themeColor="accent1" w:themeShade="BF"/>
      <w:szCs w:val="28"/>
    </w:rPr>
  </w:style>
  <w:style w:type="paragraph" w:styleId="2">
    <w:name w:val="heading 2"/>
    <w:basedOn w:val="a"/>
    <w:next w:val="a"/>
    <w:link w:val="20"/>
    <w:uiPriority w:val="9"/>
    <w:semiHidden/>
    <w:unhideWhenUsed/>
    <w:qFormat/>
    <w:rsid w:val="00BC614D"/>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1"/>
    <w:uiPriority w:val="9"/>
    <w:unhideWhenUsed/>
    <w:qFormat/>
    <w:rsid w:val="00CC3602"/>
    <w:pPr>
      <w:keepNext/>
      <w:keepLines/>
      <w:spacing w:before="40"/>
      <w:outlineLvl w:val="2"/>
    </w:pPr>
    <w:rPr>
      <w:rFonts w:asciiTheme="majorHAnsi" w:eastAsiaTheme="majorEastAsia" w:hAnsiTheme="majorHAnsi" w:cstheme="majorBidi"/>
      <w:color w:val="1F4D78" w:themeColor="accent1" w:themeShade="7F"/>
      <w:sz w:val="24"/>
    </w:rPr>
  </w:style>
  <w:style w:type="paragraph" w:styleId="4">
    <w:name w:val="heading 4"/>
    <w:basedOn w:val="a"/>
    <w:next w:val="a"/>
    <w:link w:val="40"/>
    <w:qFormat/>
    <w:rsid w:val="001C300B"/>
    <w:pPr>
      <w:keepNext/>
      <w:spacing w:before="240" w:after="60"/>
      <w:outlineLvl w:val="3"/>
    </w:pPr>
    <w:rPr>
      <w:rFonts w:ascii="Times New Roman" w:hAnsi="Times New Roman" w:cs="Times New Roman"/>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qFormat/>
    <w:rsid w:val="001C300B"/>
    <w:rPr>
      <w:rFonts w:ascii="Times New Roman" w:eastAsia="Times New Roman" w:hAnsi="Times New Roman" w:cs="Times New Roman"/>
      <w:b/>
      <w:bCs/>
      <w:sz w:val="28"/>
      <w:szCs w:val="28"/>
      <w:lang w:eastAsia="ru-RU"/>
    </w:rPr>
  </w:style>
  <w:style w:type="character" w:customStyle="1" w:styleId="a3">
    <w:name w:val="Верхний колонтитул Знак"/>
    <w:basedOn w:val="a0"/>
    <w:link w:val="a4"/>
    <w:uiPriority w:val="99"/>
    <w:qFormat/>
    <w:rsid w:val="00E54B04"/>
    <w:rPr>
      <w:rFonts w:ascii="Letter Gothic" w:eastAsia="Times New Roman" w:hAnsi="Letter Gothic" w:cs="Arial Unicode MS"/>
      <w:sz w:val="28"/>
      <w:szCs w:val="24"/>
      <w:lang w:eastAsia="ru-RU"/>
    </w:rPr>
  </w:style>
  <w:style w:type="character" w:customStyle="1" w:styleId="a5">
    <w:name w:val="Нижний колонтитул Знак"/>
    <w:basedOn w:val="a0"/>
    <w:link w:val="a6"/>
    <w:uiPriority w:val="99"/>
    <w:qFormat/>
    <w:rsid w:val="00E54B04"/>
    <w:rPr>
      <w:rFonts w:ascii="Letter Gothic" w:eastAsia="Times New Roman" w:hAnsi="Letter Gothic" w:cs="Arial Unicode MS"/>
      <w:sz w:val="28"/>
      <w:szCs w:val="24"/>
      <w:lang w:eastAsia="ru-RU"/>
    </w:rPr>
  </w:style>
  <w:style w:type="character" w:customStyle="1" w:styleId="10">
    <w:name w:val="Заголовок 1 Знак"/>
    <w:basedOn w:val="a0"/>
    <w:link w:val="1"/>
    <w:uiPriority w:val="9"/>
    <w:qFormat/>
    <w:rsid w:val="00063885"/>
    <w:rPr>
      <w:rFonts w:asciiTheme="majorHAnsi" w:eastAsiaTheme="majorEastAsia" w:hAnsiTheme="majorHAnsi" w:cstheme="majorBidi"/>
      <w:b/>
      <w:bCs/>
      <w:color w:val="2E74B5" w:themeColor="accent1" w:themeShade="BF"/>
      <w:sz w:val="28"/>
      <w:szCs w:val="28"/>
      <w:lang w:eastAsia="ru-RU"/>
    </w:rPr>
  </w:style>
  <w:style w:type="character" w:customStyle="1" w:styleId="a7">
    <w:name w:val="Основной текст_"/>
    <w:link w:val="63"/>
    <w:qFormat/>
    <w:locked/>
    <w:rsid w:val="00C668BE"/>
    <w:rPr>
      <w:rFonts w:ascii="Times New Roman" w:hAnsi="Times New Roman"/>
      <w:spacing w:val="10"/>
      <w:sz w:val="25"/>
      <w:szCs w:val="25"/>
      <w:shd w:val="clear" w:color="auto" w:fill="FFFFFF"/>
    </w:rPr>
  </w:style>
  <w:style w:type="character" w:customStyle="1" w:styleId="43">
    <w:name w:val="Основной текст43"/>
    <w:basedOn w:val="a7"/>
    <w:qFormat/>
    <w:rsid w:val="00C668BE"/>
    <w:rPr>
      <w:rFonts w:ascii="Times New Roman" w:hAnsi="Times New Roman"/>
      <w:spacing w:val="10"/>
      <w:sz w:val="25"/>
      <w:szCs w:val="25"/>
      <w:shd w:val="clear" w:color="auto" w:fill="FFFFFF"/>
    </w:rPr>
  </w:style>
  <w:style w:type="character" w:customStyle="1" w:styleId="310">
    <w:name w:val="Основной текст (31)"/>
    <w:basedOn w:val="a0"/>
    <w:qFormat/>
    <w:rsid w:val="00C668BE"/>
    <w:rPr>
      <w:rFonts w:ascii="Times New Roman" w:hAnsi="Times New Roman" w:cs="Times New Roman"/>
      <w:spacing w:val="10"/>
      <w:sz w:val="25"/>
      <w:szCs w:val="25"/>
    </w:rPr>
  </w:style>
  <w:style w:type="character" w:customStyle="1" w:styleId="a8">
    <w:name w:val="Подпись к таблице"/>
    <w:basedOn w:val="a0"/>
    <w:qFormat/>
    <w:rsid w:val="00C668BE"/>
    <w:rPr>
      <w:rFonts w:ascii="Times New Roman" w:hAnsi="Times New Roman" w:cs="Times New Roman"/>
      <w:spacing w:val="10"/>
      <w:sz w:val="25"/>
      <w:szCs w:val="25"/>
    </w:rPr>
  </w:style>
  <w:style w:type="character" w:customStyle="1" w:styleId="27">
    <w:name w:val="Основной текст (27)"/>
    <w:basedOn w:val="a0"/>
    <w:qFormat/>
    <w:rsid w:val="00C668BE"/>
    <w:rPr>
      <w:rFonts w:ascii="Times New Roman" w:hAnsi="Times New Roman" w:cs="Times New Roman"/>
      <w:spacing w:val="0"/>
      <w:sz w:val="26"/>
      <w:szCs w:val="26"/>
    </w:rPr>
  </w:style>
  <w:style w:type="character" w:customStyle="1" w:styleId="32">
    <w:name w:val="Основной текст (32)"/>
    <w:basedOn w:val="a0"/>
    <w:qFormat/>
    <w:rsid w:val="00C668BE"/>
    <w:rPr>
      <w:rFonts w:ascii="Times New Roman" w:hAnsi="Times New Roman" w:cs="Times New Roman"/>
      <w:spacing w:val="0"/>
      <w:sz w:val="26"/>
      <w:szCs w:val="26"/>
    </w:rPr>
  </w:style>
  <w:style w:type="character" w:customStyle="1" w:styleId="46">
    <w:name w:val="Основной текст46"/>
    <w:basedOn w:val="a7"/>
    <w:qFormat/>
    <w:rsid w:val="00C668BE"/>
    <w:rPr>
      <w:rFonts w:ascii="Times New Roman" w:hAnsi="Times New Roman"/>
      <w:spacing w:val="10"/>
      <w:sz w:val="25"/>
      <w:szCs w:val="25"/>
      <w:shd w:val="clear" w:color="auto" w:fill="FFFFFF"/>
    </w:rPr>
  </w:style>
  <w:style w:type="character" w:customStyle="1" w:styleId="41">
    <w:name w:val="Заголовок №4"/>
    <w:basedOn w:val="a0"/>
    <w:qFormat/>
    <w:rsid w:val="00C668BE"/>
    <w:rPr>
      <w:rFonts w:ascii="Times New Roman" w:hAnsi="Times New Roman" w:cs="Times New Roman"/>
      <w:spacing w:val="10"/>
      <w:sz w:val="25"/>
      <w:szCs w:val="25"/>
    </w:rPr>
  </w:style>
  <w:style w:type="character" w:customStyle="1" w:styleId="a9">
    <w:name w:val="Текст сноски Знак"/>
    <w:basedOn w:val="a0"/>
    <w:link w:val="aa"/>
    <w:uiPriority w:val="99"/>
    <w:qFormat/>
    <w:rsid w:val="006D5648"/>
    <w:rPr>
      <w:rFonts w:ascii="Times New Roman" w:eastAsia="Times New Roman" w:hAnsi="Times New Roman" w:cs="Times New Roman"/>
      <w:sz w:val="20"/>
      <w:szCs w:val="20"/>
      <w:lang w:eastAsia="ru-RU"/>
    </w:rPr>
  </w:style>
  <w:style w:type="character" w:customStyle="1" w:styleId="ab">
    <w:name w:val="Привязка сноски"/>
    <w:rPr>
      <w:vertAlign w:val="superscript"/>
    </w:rPr>
  </w:style>
  <w:style w:type="character" w:customStyle="1" w:styleId="FootnoteCharacters">
    <w:name w:val="Footnote Characters"/>
    <w:unhideWhenUsed/>
    <w:qFormat/>
    <w:rsid w:val="006D5648"/>
    <w:rPr>
      <w:vertAlign w:val="superscript"/>
    </w:rPr>
  </w:style>
  <w:style w:type="character" w:customStyle="1" w:styleId="ac">
    <w:name w:val="Текст выноски Знак"/>
    <w:basedOn w:val="a0"/>
    <w:link w:val="ad"/>
    <w:uiPriority w:val="99"/>
    <w:semiHidden/>
    <w:qFormat/>
    <w:rsid w:val="001F44AD"/>
    <w:rPr>
      <w:rFonts w:ascii="Segoe UI" w:eastAsia="Times New Roman" w:hAnsi="Segoe UI" w:cs="Segoe UI"/>
      <w:sz w:val="18"/>
      <w:szCs w:val="18"/>
      <w:lang w:eastAsia="ru-RU"/>
    </w:rPr>
  </w:style>
  <w:style w:type="character" w:customStyle="1" w:styleId="-">
    <w:name w:val="Интернет-ссылка"/>
    <w:basedOn w:val="a0"/>
    <w:uiPriority w:val="99"/>
    <w:unhideWhenUsed/>
    <w:rsid w:val="001F44AD"/>
    <w:rPr>
      <w:color w:val="0563C1" w:themeColor="hyperlink"/>
      <w:u w:val="single"/>
    </w:rPr>
  </w:style>
  <w:style w:type="character" w:customStyle="1" w:styleId="30">
    <w:name w:val="Заголовок 3 Знак"/>
    <w:basedOn w:val="a0"/>
    <w:uiPriority w:val="9"/>
    <w:semiHidden/>
    <w:qFormat/>
    <w:rsid w:val="00CC3602"/>
    <w:rPr>
      <w:rFonts w:asciiTheme="majorHAnsi" w:eastAsiaTheme="majorEastAsia" w:hAnsiTheme="majorHAnsi" w:cstheme="majorBidi"/>
      <w:color w:val="1F4D78" w:themeColor="accent1" w:themeShade="7F"/>
      <w:sz w:val="24"/>
      <w:szCs w:val="24"/>
      <w:lang w:eastAsia="ru-RU"/>
    </w:rPr>
  </w:style>
  <w:style w:type="character" w:customStyle="1" w:styleId="11">
    <w:name w:val="Неразрешенное упоминание1"/>
    <w:basedOn w:val="a0"/>
    <w:uiPriority w:val="99"/>
    <w:semiHidden/>
    <w:unhideWhenUsed/>
    <w:qFormat/>
    <w:rsid w:val="008308B4"/>
    <w:rPr>
      <w:color w:val="808080"/>
      <w:shd w:val="clear" w:color="auto" w:fill="E6E6E6"/>
    </w:rPr>
  </w:style>
  <w:style w:type="character" w:customStyle="1" w:styleId="apple-converted-space">
    <w:name w:val="apple-converted-space"/>
    <w:basedOn w:val="a0"/>
    <w:qFormat/>
    <w:rsid w:val="008D3CBF"/>
  </w:style>
  <w:style w:type="character" w:customStyle="1" w:styleId="21">
    <w:name w:val="Текст сноски Знак2"/>
    <w:qFormat/>
    <w:locked/>
    <w:rsid w:val="00DC6393"/>
    <w:rPr>
      <w:rFonts w:ascii="Times New Roman" w:eastAsia="Times New Roman" w:hAnsi="Times New Roman" w:cs="Times New Roman"/>
      <w:sz w:val="20"/>
      <w:szCs w:val="20"/>
      <w:lang w:eastAsia="ru-RU"/>
    </w:rPr>
  </w:style>
  <w:style w:type="character" w:customStyle="1" w:styleId="ae">
    <w:name w:val="Название Знак"/>
    <w:basedOn w:val="a0"/>
    <w:link w:val="af"/>
    <w:qFormat/>
    <w:rsid w:val="004D0D5B"/>
    <w:rPr>
      <w:rFonts w:ascii="Times New Roman" w:eastAsia="Times New Roman" w:hAnsi="Times New Roman" w:cs="Times New Roman"/>
      <w:b/>
      <w:sz w:val="28"/>
      <w:szCs w:val="20"/>
      <w:lang w:eastAsia="ru-RU"/>
    </w:rPr>
  </w:style>
  <w:style w:type="character" w:customStyle="1" w:styleId="af0">
    <w:name w:val="Посещённая гиперссылка"/>
    <w:rPr>
      <w:color w:val="800000"/>
      <w:u w:val="single"/>
    </w:rPr>
  </w:style>
  <w:style w:type="character" w:customStyle="1" w:styleId="af1">
    <w:name w:val="Символ сноски"/>
    <w:qFormat/>
  </w:style>
  <w:style w:type="character" w:customStyle="1" w:styleId="af2">
    <w:name w:val="Привязка концевой сноски"/>
    <w:rPr>
      <w:vertAlign w:val="superscript"/>
    </w:rPr>
  </w:style>
  <w:style w:type="character" w:customStyle="1" w:styleId="af3">
    <w:name w:val="Символ концевой сноски"/>
    <w:qFormat/>
  </w:style>
  <w:style w:type="paragraph" w:styleId="af">
    <w:name w:val="Title"/>
    <w:basedOn w:val="a"/>
    <w:next w:val="af4"/>
    <w:link w:val="ae"/>
    <w:qFormat/>
    <w:rsid w:val="004D0D5B"/>
    <w:pPr>
      <w:jc w:val="center"/>
    </w:pPr>
    <w:rPr>
      <w:rFonts w:ascii="Times New Roman" w:hAnsi="Times New Roman" w:cs="Times New Roman"/>
      <w:b/>
      <w:szCs w:val="20"/>
    </w:rPr>
  </w:style>
  <w:style w:type="paragraph" w:styleId="af4">
    <w:name w:val="Body Text"/>
    <w:basedOn w:val="a"/>
    <w:pPr>
      <w:spacing w:after="140" w:line="276" w:lineRule="auto"/>
    </w:pPr>
  </w:style>
  <w:style w:type="paragraph" w:styleId="af5">
    <w:name w:val="List"/>
    <w:basedOn w:val="af4"/>
    <w:rPr>
      <w:rFonts w:cs="Noto Sans Devanagari"/>
    </w:rPr>
  </w:style>
  <w:style w:type="paragraph" w:styleId="af6">
    <w:name w:val="caption"/>
    <w:basedOn w:val="a"/>
    <w:qFormat/>
    <w:pPr>
      <w:suppressLineNumbers/>
      <w:spacing w:before="120" w:after="120"/>
    </w:pPr>
    <w:rPr>
      <w:rFonts w:cs="Noto Sans Devanagari"/>
      <w:i/>
      <w:iCs/>
      <w:sz w:val="24"/>
    </w:rPr>
  </w:style>
  <w:style w:type="paragraph" w:styleId="af7">
    <w:name w:val="index heading"/>
    <w:basedOn w:val="a"/>
    <w:qFormat/>
    <w:pPr>
      <w:suppressLineNumbers/>
    </w:pPr>
    <w:rPr>
      <w:rFonts w:cs="Noto Sans Devanagari"/>
    </w:rPr>
  </w:style>
  <w:style w:type="paragraph" w:customStyle="1" w:styleId="af8">
    <w:name w:val="Колонтитул"/>
    <w:basedOn w:val="a"/>
    <w:qFormat/>
  </w:style>
  <w:style w:type="paragraph" w:styleId="a4">
    <w:name w:val="header"/>
    <w:basedOn w:val="a"/>
    <w:link w:val="a3"/>
    <w:uiPriority w:val="99"/>
    <w:unhideWhenUsed/>
    <w:rsid w:val="00E54B04"/>
    <w:pPr>
      <w:tabs>
        <w:tab w:val="center" w:pos="4677"/>
        <w:tab w:val="right" w:pos="9355"/>
      </w:tabs>
    </w:pPr>
  </w:style>
  <w:style w:type="paragraph" w:styleId="a6">
    <w:name w:val="footer"/>
    <w:basedOn w:val="a"/>
    <w:link w:val="a5"/>
    <w:uiPriority w:val="99"/>
    <w:unhideWhenUsed/>
    <w:rsid w:val="00E54B04"/>
    <w:pPr>
      <w:tabs>
        <w:tab w:val="center" w:pos="4677"/>
        <w:tab w:val="right" w:pos="9355"/>
      </w:tabs>
    </w:pPr>
  </w:style>
  <w:style w:type="paragraph" w:styleId="af9">
    <w:name w:val="List Paragraph"/>
    <w:aliases w:val="2 Спс точк,- список,Заголовок3,1,UL,Абзац маркированнный,Булит 1"/>
    <w:basedOn w:val="a"/>
    <w:link w:val="afa"/>
    <w:uiPriority w:val="1"/>
    <w:qFormat/>
    <w:rsid w:val="00526D79"/>
    <w:pPr>
      <w:ind w:left="720"/>
      <w:contextualSpacing/>
    </w:pPr>
  </w:style>
  <w:style w:type="paragraph" w:customStyle="1" w:styleId="63">
    <w:name w:val="Основной текст63"/>
    <w:basedOn w:val="a"/>
    <w:link w:val="a7"/>
    <w:qFormat/>
    <w:rsid w:val="00C668BE"/>
    <w:pPr>
      <w:shd w:val="clear" w:color="auto" w:fill="FFFFFF"/>
      <w:spacing w:before="420" w:after="420" w:line="240" w:lineRule="atLeast"/>
    </w:pPr>
    <w:rPr>
      <w:rFonts w:ascii="Times New Roman" w:eastAsiaTheme="minorHAnsi" w:hAnsi="Times New Roman" w:cstheme="minorBidi"/>
      <w:spacing w:val="10"/>
      <w:sz w:val="25"/>
      <w:szCs w:val="25"/>
      <w:lang w:eastAsia="en-US"/>
    </w:rPr>
  </w:style>
  <w:style w:type="paragraph" w:customStyle="1" w:styleId="12">
    <w:name w:val="Обычный1"/>
    <w:qFormat/>
    <w:rsid w:val="00C668BE"/>
    <w:pPr>
      <w:ind w:firstLine="709"/>
      <w:jc w:val="both"/>
    </w:pPr>
    <w:rPr>
      <w:rFonts w:ascii="Times New Roman" w:hAnsi="Times New Roman" w:cs="Times New Roman"/>
      <w:sz w:val="28"/>
      <w:szCs w:val="20"/>
      <w:lang w:eastAsia="ru-RU"/>
    </w:rPr>
  </w:style>
  <w:style w:type="paragraph" w:styleId="aa">
    <w:name w:val="footnote text"/>
    <w:basedOn w:val="a"/>
    <w:link w:val="a9"/>
    <w:uiPriority w:val="99"/>
    <w:rsid w:val="006D5648"/>
    <w:rPr>
      <w:rFonts w:ascii="Times New Roman" w:hAnsi="Times New Roman" w:cs="Times New Roman"/>
      <w:sz w:val="20"/>
      <w:szCs w:val="20"/>
    </w:rPr>
  </w:style>
  <w:style w:type="paragraph" w:styleId="ad">
    <w:name w:val="Balloon Text"/>
    <w:basedOn w:val="a"/>
    <w:link w:val="ac"/>
    <w:uiPriority w:val="99"/>
    <w:semiHidden/>
    <w:unhideWhenUsed/>
    <w:qFormat/>
    <w:rsid w:val="001F44AD"/>
    <w:rPr>
      <w:rFonts w:ascii="Segoe UI" w:hAnsi="Segoe UI" w:cs="Segoe UI"/>
      <w:sz w:val="18"/>
      <w:szCs w:val="18"/>
    </w:rPr>
  </w:style>
  <w:style w:type="paragraph" w:styleId="afb">
    <w:name w:val="Normal (Web)"/>
    <w:basedOn w:val="a"/>
    <w:uiPriority w:val="99"/>
    <w:unhideWhenUsed/>
    <w:qFormat/>
    <w:rsid w:val="00C37CFE"/>
    <w:pPr>
      <w:spacing w:beforeAutospacing="1" w:afterAutospacing="1"/>
    </w:pPr>
    <w:rPr>
      <w:rFonts w:ascii="Times New Roman" w:hAnsi="Times New Roman" w:cs="Times New Roman"/>
      <w:sz w:val="24"/>
    </w:rPr>
  </w:style>
  <w:style w:type="paragraph" w:customStyle="1" w:styleId="Default">
    <w:name w:val="Default"/>
    <w:qFormat/>
    <w:rsid w:val="00035CF5"/>
    <w:rPr>
      <w:rFonts w:ascii="Times New Roman" w:eastAsia="Calibri" w:hAnsi="Times New Roman" w:cs="Times New Roman"/>
      <w:color w:val="000000"/>
      <w:sz w:val="24"/>
      <w:szCs w:val="24"/>
    </w:rPr>
  </w:style>
  <w:style w:type="paragraph" w:customStyle="1" w:styleId="msonormalmailrucssattributepostfix">
    <w:name w:val="msonormal_mailru_css_attribute_postfix"/>
    <w:basedOn w:val="a"/>
    <w:qFormat/>
    <w:rsid w:val="008D3CBF"/>
    <w:pPr>
      <w:spacing w:beforeAutospacing="1" w:afterAutospacing="1"/>
    </w:pPr>
    <w:rPr>
      <w:rFonts w:ascii="Times New Roman" w:hAnsi="Times New Roman" w:cs="Times New Roman"/>
      <w:sz w:val="24"/>
    </w:rPr>
  </w:style>
  <w:style w:type="paragraph" w:customStyle="1" w:styleId="msolistparagraphmailrucssattributepostfix">
    <w:name w:val="msolistparagraph_mailru_css_attribute_postfix"/>
    <w:basedOn w:val="a"/>
    <w:qFormat/>
    <w:rsid w:val="008D3CBF"/>
    <w:pPr>
      <w:spacing w:beforeAutospacing="1" w:afterAutospacing="1"/>
    </w:pPr>
    <w:rPr>
      <w:rFonts w:ascii="Times New Roman" w:hAnsi="Times New Roman" w:cs="Times New Roman"/>
      <w:sz w:val="24"/>
    </w:rPr>
  </w:style>
  <w:style w:type="paragraph" w:customStyle="1" w:styleId="ConsPlusNormal">
    <w:name w:val="ConsPlusNormal"/>
    <w:qFormat/>
    <w:rsid w:val="00484CC6"/>
    <w:pPr>
      <w:widowControl w:val="0"/>
      <w:ind w:firstLine="720"/>
    </w:pPr>
    <w:rPr>
      <w:rFonts w:ascii="Arial" w:eastAsia="Times New Roman" w:hAnsi="Arial" w:cs="Arial"/>
      <w:sz w:val="20"/>
      <w:szCs w:val="20"/>
      <w:lang w:eastAsia="ru-RU"/>
    </w:rPr>
  </w:style>
  <w:style w:type="paragraph" w:customStyle="1" w:styleId="Style45">
    <w:name w:val="Style45"/>
    <w:basedOn w:val="a"/>
    <w:qFormat/>
    <w:rsid w:val="00F07353"/>
    <w:pPr>
      <w:widowControl w:val="0"/>
      <w:spacing w:line="485" w:lineRule="exact"/>
      <w:ind w:hanging="355"/>
    </w:pPr>
    <w:rPr>
      <w:rFonts w:ascii="Times New Roman" w:hAnsi="Times New Roman" w:cs="Times New Roman"/>
      <w:sz w:val="24"/>
      <w:lang w:val="en-US" w:eastAsia="en-US"/>
    </w:rPr>
  </w:style>
  <w:style w:type="paragraph" w:customStyle="1" w:styleId="afc">
    <w:name w:val="Содержимое врезки"/>
    <w:basedOn w:val="a"/>
    <w:qFormat/>
  </w:style>
  <w:style w:type="table" w:styleId="afd">
    <w:name w:val="Table Grid"/>
    <w:basedOn w:val="a1"/>
    <w:uiPriority w:val="39"/>
    <w:rsid w:val="00D942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
    <w:name w:val="Сетка таблицы2"/>
    <w:basedOn w:val="a1"/>
    <w:uiPriority w:val="59"/>
    <w:rsid w:val="00EA08C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Заголовок 3 Знак1"/>
    <w:basedOn w:val="a1"/>
    <w:link w:val="3"/>
    <w:uiPriority w:val="59"/>
    <w:rsid w:val="00EA08C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arkedcontent">
    <w:name w:val="markedcontent"/>
    <w:basedOn w:val="a0"/>
    <w:rsid w:val="000E0C0B"/>
  </w:style>
  <w:style w:type="character" w:styleId="afe">
    <w:name w:val="Hyperlink"/>
    <w:basedOn w:val="a0"/>
    <w:unhideWhenUsed/>
    <w:rsid w:val="00C96DEA"/>
    <w:rPr>
      <w:color w:val="0000FF"/>
      <w:u w:val="single"/>
    </w:rPr>
  </w:style>
  <w:style w:type="character" w:customStyle="1" w:styleId="20">
    <w:name w:val="Заголовок 2 Знак"/>
    <w:basedOn w:val="a0"/>
    <w:link w:val="2"/>
    <w:uiPriority w:val="9"/>
    <w:semiHidden/>
    <w:rsid w:val="00BC614D"/>
    <w:rPr>
      <w:rFonts w:asciiTheme="majorHAnsi" w:eastAsiaTheme="majorEastAsia" w:hAnsiTheme="majorHAnsi" w:cstheme="majorBidi"/>
      <w:color w:val="2E74B5" w:themeColor="accent1" w:themeShade="BF"/>
      <w:sz w:val="26"/>
      <w:szCs w:val="26"/>
      <w:lang w:eastAsia="ru-RU"/>
    </w:rPr>
  </w:style>
  <w:style w:type="character" w:styleId="aff">
    <w:name w:val="Strong"/>
    <w:basedOn w:val="a0"/>
    <w:uiPriority w:val="22"/>
    <w:qFormat/>
    <w:rsid w:val="00547139"/>
    <w:rPr>
      <w:b/>
      <w:bCs/>
    </w:rPr>
  </w:style>
  <w:style w:type="character" w:customStyle="1" w:styleId="afa">
    <w:name w:val="Абзац списка Знак"/>
    <w:aliases w:val="2 Спс точк Знак,- список Знак,Заголовок3 Знак,1 Знак,UL Знак,Абзац маркированнный Знак,Булит 1 Знак"/>
    <w:link w:val="af9"/>
    <w:uiPriority w:val="1"/>
    <w:qFormat/>
    <w:locked/>
    <w:rsid w:val="009E4C56"/>
    <w:rPr>
      <w:rFonts w:ascii="Letter Gothic" w:eastAsia="Times New Roman" w:hAnsi="Letter Gothic" w:cs="Arial Unicode MS"/>
      <w:sz w:val="28"/>
      <w:szCs w:val="24"/>
      <w:lang w:eastAsia="ru-RU"/>
    </w:rPr>
  </w:style>
  <w:style w:type="paragraph" w:customStyle="1" w:styleId="Pa21">
    <w:name w:val="Pa21"/>
    <w:basedOn w:val="Default"/>
    <w:next w:val="Default"/>
    <w:uiPriority w:val="99"/>
    <w:rsid w:val="00707F75"/>
    <w:pPr>
      <w:suppressAutoHyphens w:val="0"/>
      <w:autoSpaceDE w:val="0"/>
      <w:autoSpaceDN w:val="0"/>
      <w:adjustRightInd w:val="0"/>
      <w:spacing w:line="201" w:lineRule="atLeast"/>
    </w:pPr>
    <w:rPr>
      <w:rFonts w:ascii="PetersburgC" w:eastAsiaTheme="minorHAnsi" w:hAnsi="PetersburgC" w:cstheme="minorBidi"/>
      <w:color w:val="auto"/>
    </w:rPr>
  </w:style>
  <w:style w:type="character" w:customStyle="1" w:styleId="FontStyle78">
    <w:name w:val="Font Style78"/>
    <w:uiPriority w:val="99"/>
    <w:rsid w:val="005F4DD3"/>
    <w:rPr>
      <w:rFonts w:ascii="Times New Roman" w:hAnsi="Times New Roman" w:cs="Times New Roman"/>
      <w:b/>
      <w:bCs/>
      <w:sz w:val="26"/>
      <w:szCs w:val="26"/>
    </w:rPr>
  </w:style>
  <w:style w:type="paragraph" w:customStyle="1" w:styleId="TableParagraph">
    <w:name w:val="Table Paragraph"/>
    <w:basedOn w:val="a"/>
    <w:uiPriority w:val="1"/>
    <w:qFormat/>
    <w:rsid w:val="001A318A"/>
    <w:pPr>
      <w:widowControl w:val="0"/>
      <w:suppressAutoHyphens w:val="0"/>
      <w:autoSpaceDE w:val="0"/>
      <w:autoSpaceDN w:val="0"/>
    </w:pPr>
    <w:rPr>
      <w:rFonts w:ascii="Times New Roman" w:hAnsi="Times New Roman" w:cs="Times New Roman"/>
      <w:sz w:val="22"/>
      <w:szCs w:val="22"/>
      <w:lang w:val="en-US" w:eastAsia="en-US"/>
    </w:rPr>
  </w:style>
  <w:style w:type="paragraph" w:customStyle="1" w:styleId="Style20">
    <w:name w:val="Style20"/>
    <w:basedOn w:val="a"/>
    <w:uiPriority w:val="99"/>
    <w:rsid w:val="001A318A"/>
    <w:pPr>
      <w:widowControl w:val="0"/>
      <w:suppressAutoHyphens w:val="0"/>
      <w:autoSpaceDE w:val="0"/>
      <w:autoSpaceDN w:val="0"/>
      <w:adjustRightInd w:val="0"/>
    </w:pPr>
    <w:rPr>
      <w:rFonts w:ascii="Times New Roman" w:hAnsi="Calibri" w:cs="Times New Roman"/>
      <w:sz w:val="20"/>
      <w:szCs w:val="20"/>
    </w:rPr>
  </w:style>
  <w:style w:type="character" w:customStyle="1" w:styleId="FontStyle77">
    <w:name w:val="Font Style77"/>
    <w:uiPriority w:val="99"/>
    <w:rsid w:val="001A318A"/>
    <w:rPr>
      <w:rFonts w:ascii="Times New Roman" w:hAnsi="Times New Roman" w:cs="Times New Roman"/>
      <w:sz w:val="26"/>
      <w:szCs w:val="26"/>
    </w:rPr>
  </w:style>
  <w:style w:type="paragraph" w:customStyle="1" w:styleId="Style42">
    <w:name w:val="Style42"/>
    <w:basedOn w:val="a"/>
    <w:rsid w:val="001A318A"/>
    <w:pPr>
      <w:widowControl w:val="0"/>
      <w:autoSpaceDE w:val="0"/>
      <w:spacing w:line="483" w:lineRule="exact"/>
      <w:ind w:firstLine="715"/>
      <w:jc w:val="both"/>
    </w:pPr>
    <w:rPr>
      <w:rFonts w:ascii="Times New Roman" w:hAnsi="Times New Roman" w:cs="Times New Roman"/>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207171">
      <w:bodyDiv w:val="1"/>
      <w:marLeft w:val="0"/>
      <w:marRight w:val="0"/>
      <w:marTop w:val="0"/>
      <w:marBottom w:val="0"/>
      <w:divBdr>
        <w:top w:val="none" w:sz="0" w:space="0" w:color="auto"/>
        <w:left w:val="none" w:sz="0" w:space="0" w:color="auto"/>
        <w:bottom w:val="none" w:sz="0" w:space="0" w:color="auto"/>
        <w:right w:val="none" w:sz="0" w:space="0" w:color="auto"/>
      </w:divBdr>
    </w:div>
    <w:div w:id="49498919">
      <w:bodyDiv w:val="1"/>
      <w:marLeft w:val="0"/>
      <w:marRight w:val="0"/>
      <w:marTop w:val="0"/>
      <w:marBottom w:val="0"/>
      <w:divBdr>
        <w:top w:val="none" w:sz="0" w:space="0" w:color="auto"/>
        <w:left w:val="none" w:sz="0" w:space="0" w:color="auto"/>
        <w:bottom w:val="none" w:sz="0" w:space="0" w:color="auto"/>
        <w:right w:val="none" w:sz="0" w:space="0" w:color="auto"/>
      </w:divBdr>
    </w:div>
    <w:div w:id="66346284">
      <w:bodyDiv w:val="1"/>
      <w:marLeft w:val="0"/>
      <w:marRight w:val="0"/>
      <w:marTop w:val="0"/>
      <w:marBottom w:val="0"/>
      <w:divBdr>
        <w:top w:val="none" w:sz="0" w:space="0" w:color="auto"/>
        <w:left w:val="none" w:sz="0" w:space="0" w:color="auto"/>
        <w:bottom w:val="none" w:sz="0" w:space="0" w:color="auto"/>
        <w:right w:val="none" w:sz="0" w:space="0" w:color="auto"/>
      </w:divBdr>
    </w:div>
    <w:div w:id="112751205">
      <w:bodyDiv w:val="1"/>
      <w:marLeft w:val="0"/>
      <w:marRight w:val="0"/>
      <w:marTop w:val="0"/>
      <w:marBottom w:val="0"/>
      <w:divBdr>
        <w:top w:val="none" w:sz="0" w:space="0" w:color="auto"/>
        <w:left w:val="none" w:sz="0" w:space="0" w:color="auto"/>
        <w:bottom w:val="none" w:sz="0" w:space="0" w:color="auto"/>
        <w:right w:val="none" w:sz="0" w:space="0" w:color="auto"/>
      </w:divBdr>
      <w:divsChild>
        <w:div w:id="2116705323">
          <w:marLeft w:val="0"/>
          <w:marRight w:val="0"/>
          <w:marTop w:val="0"/>
          <w:marBottom w:val="0"/>
          <w:divBdr>
            <w:top w:val="none" w:sz="0" w:space="0" w:color="auto"/>
            <w:left w:val="none" w:sz="0" w:space="0" w:color="auto"/>
            <w:bottom w:val="none" w:sz="0" w:space="0" w:color="auto"/>
            <w:right w:val="none" w:sz="0" w:space="0" w:color="auto"/>
          </w:divBdr>
          <w:divsChild>
            <w:div w:id="1154250410">
              <w:marLeft w:val="0"/>
              <w:marRight w:val="0"/>
              <w:marTop w:val="0"/>
              <w:marBottom w:val="0"/>
              <w:divBdr>
                <w:top w:val="none" w:sz="0" w:space="0" w:color="auto"/>
                <w:left w:val="none" w:sz="0" w:space="0" w:color="auto"/>
                <w:bottom w:val="none" w:sz="0" w:space="0" w:color="auto"/>
                <w:right w:val="none" w:sz="0" w:space="0" w:color="auto"/>
              </w:divBdr>
              <w:divsChild>
                <w:div w:id="1339189157">
                  <w:marLeft w:val="0"/>
                  <w:marRight w:val="0"/>
                  <w:marTop w:val="0"/>
                  <w:marBottom w:val="0"/>
                  <w:divBdr>
                    <w:top w:val="none" w:sz="0" w:space="0" w:color="auto"/>
                    <w:left w:val="none" w:sz="0" w:space="0" w:color="auto"/>
                    <w:bottom w:val="none" w:sz="0" w:space="0" w:color="auto"/>
                    <w:right w:val="none" w:sz="0" w:space="0" w:color="auto"/>
                  </w:divBdr>
                  <w:divsChild>
                    <w:div w:id="854151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1092670">
      <w:bodyDiv w:val="1"/>
      <w:marLeft w:val="0"/>
      <w:marRight w:val="0"/>
      <w:marTop w:val="0"/>
      <w:marBottom w:val="0"/>
      <w:divBdr>
        <w:top w:val="none" w:sz="0" w:space="0" w:color="auto"/>
        <w:left w:val="none" w:sz="0" w:space="0" w:color="auto"/>
        <w:bottom w:val="none" w:sz="0" w:space="0" w:color="auto"/>
        <w:right w:val="none" w:sz="0" w:space="0" w:color="auto"/>
      </w:divBdr>
      <w:divsChild>
        <w:div w:id="755907522">
          <w:marLeft w:val="0"/>
          <w:marRight w:val="0"/>
          <w:marTop w:val="0"/>
          <w:marBottom w:val="0"/>
          <w:divBdr>
            <w:top w:val="none" w:sz="0" w:space="0" w:color="auto"/>
            <w:left w:val="none" w:sz="0" w:space="0" w:color="auto"/>
            <w:bottom w:val="none" w:sz="0" w:space="0" w:color="auto"/>
            <w:right w:val="none" w:sz="0" w:space="0" w:color="auto"/>
          </w:divBdr>
          <w:divsChild>
            <w:div w:id="1827628067">
              <w:marLeft w:val="0"/>
              <w:marRight w:val="0"/>
              <w:marTop w:val="0"/>
              <w:marBottom w:val="0"/>
              <w:divBdr>
                <w:top w:val="none" w:sz="0" w:space="0" w:color="auto"/>
                <w:left w:val="none" w:sz="0" w:space="0" w:color="auto"/>
                <w:bottom w:val="none" w:sz="0" w:space="0" w:color="auto"/>
                <w:right w:val="none" w:sz="0" w:space="0" w:color="auto"/>
              </w:divBdr>
              <w:divsChild>
                <w:div w:id="929436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3070562">
      <w:bodyDiv w:val="1"/>
      <w:marLeft w:val="0"/>
      <w:marRight w:val="0"/>
      <w:marTop w:val="0"/>
      <w:marBottom w:val="0"/>
      <w:divBdr>
        <w:top w:val="none" w:sz="0" w:space="0" w:color="auto"/>
        <w:left w:val="none" w:sz="0" w:space="0" w:color="auto"/>
        <w:bottom w:val="none" w:sz="0" w:space="0" w:color="auto"/>
        <w:right w:val="none" w:sz="0" w:space="0" w:color="auto"/>
      </w:divBdr>
      <w:divsChild>
        <w:div w:id="628821130">
          <w:marLeft w:val="0"/>
          <w:marRight w:val="0"/>
          <w:marTop w:val="0"/>
          <w:marBottom w:val="0"/>
          <w:divBdr>
            <w:top w:val="none" w:sz="0" w:space="0" w:color="auto"/>
            <w:left w:val="none" w:sz="0" w:space="0" w:color="auto"/>
            <w:bottom w:val="none" w:sz="0" w:space="0" w:color="auto"/>
            <w:right w:val="none" w:sz="0" w:space="0" w:color="auto"/>
          </w:divBdr>
          <w:divsChild>
            <w:div w:id="1069814089">
              <w:marLeft w:val="0"/>
              <w:marRight w:val="0"/>
              <w:marTop w:val="0"/>
              <w:marBottom w:val="0"/>
              <w:divBdr>
                <w:top w:val="none" w:sz="0" w:space="0" w:color="auto"/>
                <w:left w:val="none" w:sz="0" w:space="0" w:color="auto"/>
                <w:bottom w:val="none" w:sz="0" w:space="0" w:color="auto"/>
                <w:right w:val="none" w:sz="0" w:space="0" w:color="auto"/>
              </w:divBdr>
              <w:divsChild>
                <w:div w:id="480121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7268035">
      <w:bodyDiv w:val="1"/>
      <w:marLeft w:val="0"/>
      <w:marRight w:val="0"/>
      <w:marTop w:val="0"/>
      <w:marBottom w:val="0"/>
      <w:divBdr>
        <w:top w:val="none" w:sz="0" w:space="0" w:color="auto"/>
        <w:left w:val="none" w:sz="0" w:space="0" w:color="auto"/>
        <w:bottom w:val="none" w:sz="0" w:space="0" w:color="auto"/>
        <w:right w:val="none" w:sz="0" w:space="0" w:color="auto"/>
      </w:divBdr>
      <w:divsChild>
        <w:div w:id="1712802969">
          <w:marLeft w:val="0"/>
          <w:marRight w:val="0"/>
          <w:marTop w:val="0"/>
          <w:marBottom w:val="0"/>
          <w:divBdr>
            <w:top w:val="none" w:sz="0" w:space="0" w:color="auto"/>
            <w:left w:val="none" w:sz="0" w:space="0" w:color="auto"/>
            <w:bottom w:val="none" w:sz="0" w:space="0" w:color="auto"/>
            <w:right w:val="none" w:sz="0" w:space="0" w:color="auto"/>
          </w:divBdr>
          <w:divsChild>
            <w:div w:id="1974939330">
              <w:marLeft w:val="0"/>
              <w:marRight w:val="0"/>
              <w:marTop w:val="0"/>
              <w:marBottom w:val="0"/>
              <w:divBdr>
                <w:top w:val="none" w:sz="0" w:space="0" w:color="auto"/>
                <w:left w:val="none" w:sz="0" w:space="0" w:color="auto"/>
                <w:bottom w:val="none" w:sz="0" w:space="0" w:color="auto"/>
                <w:right w:val="none" w:sz="0" w:space="0" w:color="auto"/>
              </w:divBdr>
              <w:divsChild>
                <w:div w:id="114373702">
                  <w:marLeft w:val="0"/>
                  <w:marRight w:val="0"/>
                  <w:marTop w:val="0"/>
                  <w:marBottom w:val="0"/>
                  <w:divBdr>
                    <w:top w:val="none" w:sz="0" w:space="0" w:color="auto"/>
                    <w:left w:val="none" w:sz="0" w:space="0" w:color="auto"/>
                    <w:bottom w:val="none" w:sz="0" w:space="0" w:color="auto"/>
                    <w:right w:val="none" w:sz="0" w:space="0" w:color="auto"/>
                  </w:divBdr>
                  <w:divsChild>
                    <w:div w:id="1079205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14325564">
      <w:bodyDiv w:val="1"/>
      <w:marLeft w:val="0"/>
      <w:marRight w:val="0"/>
      <w:marTop w:val="0"/>
      <w:marBottom w:val="0"/>
      <w:divBdr>
        <w:top w:val="none" w:sz="0" w:space="0" w:color="auto"/>
        <w:left w:val="none" w:sz="0" w:space="0" w:color="auto"/>
        <w:bottom w:val="none" w:sz="0" w:space="0" w:color="auto"/>
        <w:right w:val="none" w:sz="0" w:space="0" w:color="auto"/>
      </w:divBdr>
      <w:divsChild>
        <w:div w:id="963922276">
          <w:marLeft w:val="0"/>
          <w:marRight w:val="0"/>
          <w:marTop w:val="0"/>
          <w:marBottom w:val="0"/>
          <w:divBdr>
            <w:top w:val="none" w:sz="0" w:space="0" w:color="auto"/>
            <w:left w:val="none" w:sz="0" w:space="0" w:color="auto"/>
            <w:bottom w:val="none" w:sz="0" w:space="0" w:color="auto"/>
            <w:right w:val="none" w:sz="0" w:space="0" w:color="auto"/>
          </w:divBdr>
          <w:divsChild>
            <w:div w:id="1948661682">
              <w:marLeft w:val="0"/>
              <w:marRight w:val="0"/>
              <w:marTop w:val="0"/>
              <w:marBottom w:val="0"/>
              <w:divBdr>
                <w:top w:val="none" w:sz="0" w:space="0" w:color="auto"/>
                <w:left w:val="none" w:sz="0" w:space="0" w:color="auto"/>
                <w:bottom w:val="none" w:sz="0" w:space="0" w:color="auto"/>
                <w:right w:val="none" w:sz="0" w:space="0" w:color="auto"/>
              </w:divBdr>
              <w:divsChild>
                <w:div w:id="748573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1524834">
      <w:bodyDiv w:val="1"/>
      <w:marLeft w:val="0"/>
      <w:marRight w:val="0"/>
      <w:marTop w:val="0"/>
      <w:marBottom w:val="0"/>
      <w:divBdr>
        <w:top w:val="none" w:sz="0" w:space="0" w:color="auto"/>
        <w:left w:val="none" w:sz="0" w:space="0" w:color="auto"/>
        <w:bottom w:val="none" w:sz="0" w:space="0" w:color="auto"/>
        <w:right w:val="none" w:sz="0" w:space="0" w:color="auto"/>
      </w:divBdr>
      <w:divsChild>
        <w:div w:id="1479687740">
          <w:marLeft w:val="0"/>
          <w:marRight w:val="0"/>
          <w:marTop w:val="0"/>
          <w:marBottom w:val="0"/>
          <w:divBdr>
            <w:top w:val="none" w:sz="0" w:space="0" w:color="auto"/>
            <w:left w:val="none" w:sz="0" w:space="0" w:color="auto"/>
            <w:bottom w:val="none" w:sz="0" w:space="0" w:color="auto"/>
            <w:right w:val="none" w:sz="0" w:space="0" w:color="auto"/>
          </w:divBdr>
          <w:divsChild>
            <w:div w:id="1570846109">
              <w:marLeft w:val="0"/>
              <w:marRight w:val="0"/>
              <w:marTop w:val="0"/>
              <w:marBottom w:val="0"/>
              <w:divBdr>
                <w:top w:val="none" w:sz="0" w:space="0" w:color="auto"/>
                <w:left w:val="none" w:sz="0" w:space="0" w:color="auto"/>
                <w:bottom w:val="none" w:sz="0" w:space="0" w:color="auto"/>
                <w:right w:val="none" w:sz="0" w:space="0" w:color="auto"/>
              </w:divBdr>
              <w:divsChild>
                <w:div w:id="1593198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5316993">
      <w:bodyDiv w:val="1"/>
      <w:marLeft w:val="0"/>
      <w:marRight w:val="0"/>
      <w:marTop w:val="0"/>
      <w:marBottom w:val="0"/>
      <w:divBdr>
        <w:top w:val="none" w:sz="0" w:space="0" w:color="auto"/>
        <w:left w:val="none" w:sz="0" w:space="0" w:color="auto"/>
        <w:bottom w:val="none" w:sz="0" w:space="0" w:color="auto"/>
        <w:right w:val="none" w:sz="0" w:space="0" w:color="auto"/>
      </w:divBdr>
      <w:divsChild>
        <w:div w:id="603459582">
          <w:marLeft w:val="0"/>
          <w:marRight w:val="0"/>
          <w:marTop w:val="0"/>
          <w:marBottom w:val="0"/>
          <w:divBdr>
            <w:top w:val="none" w:sz="0" w:space="0" w:color="auto"/>
            <w:left w:val="none" w:sz="0" w:space="0" w:color="auto"/>
            <w:bottom w:val="none" w:sz="0" w:space="0" w:color="auto"/>
            <w:right w:val="none" w:sz="0" w:space="0" w:color="auto"/>
          </w:divBdr>
          <w:divsChild>
            <w:div w:id="2025477193">
              <w:marLeft w:val="0"/>
              <w:marRight w:val="0"/>
              <w:marTop w:val="0"/>
              <w:marBottom w:val="0"/>
              <w:divBdr>
                <w:top w:val="none" w:sz="0" w:space="0" w:color="auto"/>
                <w:left w:val="none" w:sz="0" w:space="0" w:color="auto"/>
                <w:bottom w:val="none" w:sz="0" w:space="0" w:color="auto"/>
                <w:right w:val="none" w:sz="0" w:space="0" w:color="auto"/>
              </w:divBdr>
              <w:divsChild>
                <w:div w:id="1544486928">
                  <w:marLeft w:val="0"/>
                  <w:marRight w:val="0"/>
                  <w:marTop w:val="0"/>
                  <w:marBottom w:val="0"/>
                  <w:divBdr>
                    <w:top w:val="none" w:sz="0" w:space="0" w:color="auto"/>
                    <w:left w:val="none" w:sz="0" w:space="0" w:color="auto"/>
                    <w:bottom w:val="none" w:sz="0" w:space="0" w:color="auto"/>
                    <w:right w:val="none" w:sz="0" w:space="0" w:color="auto"/>
                  </w:divBdr>
                  <w:divsChild>
                    <w:div w:id="1398671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8270201">
      <w:bodyDiv w:val="1"/>
      <w:marLeft w:val="0"/>
      <w:marRight w:val="0"/>
      <w:marTop w:val="0"/>
      <w:marBottom w:val="0"/>
      <w:divBdr>
        <w:top w:val="none" w:sz="0" w:space="0" w:color="auto"/>
        <w:left w:val="none" w:sz="0" w:space="0" w:color="auto"/>
        <w:bottom w:val="none" w:sz="0" w:space="0" w:color="auto"/>
        <w:right w:val="none" w:sz="0" w:space="0" w:color="auto"/>
      </w:divBdr>
      <w:divsChild>
        <w:div w:id="814495403">
          <w:marLeft w:val="0"/>
          <w:marRight w:val="0"/>
          <w:marTop w:val="0"/>
          <w:marBottom w:val="0"/>
          <w:divBdr>
            <w:top w:val="none" w:sz="0" w:space="0" w:color="auto"/>
            <w:left w:val="none" w:sz="0" w:space="0" w:color="auto"/>
            <w:bottom w:val="none" w:sz="0" w:space="0" w:color="auto"/>
            <w:right w:val="none" w:sz="0" w:space="0" w:color="auto"/>
          </w:divBdr>
          <w:divsChild>
            <w:div w:id="376666589">
              <w:marLeft w:val="0"/>
              <w:marRight w:val="0"/>
              <w:marTop w:val="0"/>
              <w:marBottom w:val="0"/>
              <w:divBdr>
                <w:top w:val="none" w:sz="0" w:space="0" w:color="auto"/>
                <w:left w:val="none" w:sz="0" w:space="0" w:color="auto"/>
                <w:bottom w:val="none" w:sz="0" w:space="0" w:color="auto"/>
                <w:right w:val="none" w:sz="0" w:space="0" w:color="auto"/>
              </w:divBdr>
              <w:divsChild>
                <w:div w:id="1769495566">
                  <w:marLeft w:val="0"/>
                  <w:marRight w:val="0"/>
                  <w:marTop w:val="0"/>
                  <w:marBottom w:val="0"/>
                  <w:divBdr>
                    <w:top w:val="none" w:sz="0" w:space="0" w:color="auto"/>
                    <w:left w:val="none" w:sz="0" w:space="0" w:color="auto"/>
                    <w:bottom w:val="none" w:sz="0" w:space="0" w:color="auto"/>
                    <w:right w:val="none" w:sz="0" w:space="0" w:color="auto"/>
                  </w:divBdr>
                </w:div>
              </w:divsChild>
            </w:div>
            <w:div w:id="730931006">
              <w:marLeft w:val="0"/>
              <w:marRight w:val="0"/>
              <w:marTop w:val="0"/>
              <w:marBottom w:val="0"/>
              <w:divBdr>
                <w:top w:val="none" w:sz="0" w:space="0" w:color="auto"/>
                <w:left w:val="none" w:sz="0" w:space="0" w:color="auto"/>
                <w:bottom w:val="none" w:sz="0" w:space="0" w:color="auto"/>
                <w:right w:val="none" w:sz="0" w:space="0" w:color="auto"/>
              </w:divBdr>
              <w:divsChild>
                <w:div w:id="1124883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9250348">
          <w:marLeft w:val="0"/>
          <w:marRight w:val="0"/>
          <w:marTop w:val="0"/>
          <w:marBottom w:val="0"/>
          <w:divBdr>
            <w:top w:val="none" w:sz="0" w:space="0" w:color="auto"/>
            <w:left w:val="none" w:sz="0" w:space="0" w:color="auto"/>
            <w:bottom w:val="none" w:sz="0" w:space="0" w:color="auto"/>
            <w:right w:val="none" w:sz="0" w:space="0" w:color="auto"/>
          </w:divBdr>
          <w:divsChild>
            <w:div w:id="728000087">
              <w:marLeft w:val="0"/>
              <w:marRight w:val="0"/>
              <w:marTop w:val="0"/>
              <w:marBottom w:val="0"/>
              <w:divBdr>
                <w:top w:val="none" w:sz="0" w:space="0" w:color="auto"/>
                <w:left w:val="none" w:sz="0" w:space="0" w:color="auto"/>
                <w:bottom w:val="none" w:sz="0" w:space="0" w:color="auto"/>
                <w:right w:val="none" w:sz="0" w:space="0" w:color="auto"/>
              </w:divBdr>
              <w:divsChild>
                <w:div w:id="152031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2471859">
      <w:bodyDiv w:val="1"/>
      <w:marLeft w:val="0"/>
      <w:marRight w:val="0"/>
      <w:marTop w:val="0"/>
      <w:marBottom w:val="0"/>
      <w:divBdr>
        <w:top w:val="none" w:sz="0" w:space="0" w:color="auto"/>
        <w:left w:val="none" w:sz="0" w:space="0" w:color="auto"/>
        <w:bottom w:val="none" w:sz="0" w:space="0" w:color="auto"/>
        <w:right w:val="none" w:sz="0" w:space="0" w:color="auto"/>
      </w:divBdr>
      <w:divsChild>
        <w:div w:id="20473257">
          <w:marLeft w:val="0"/>
          <w:marRight w:val="0"/>
          <w:marTop w:val="0"/>
          <w:marBottom w:val="0"/>
          <w:divBdr>
            <w:top w:val="none" w:sz="0" w:space="0" w:color="auto"/>
            <w:left w:val="none" w:sz="0" w:space="0" w:color="auto"/>
            <w:bottom w:val="none" w:sz="0" w:space="0" w:color="auto"/>
            <w:right w:val="none" w:sz="0" w:space="0" w:color="auto"/>
          </w:divBdr>
          <w:divsChild>
            <w:div w:id="196895564">
              <w:marLeft w:val="0"/>
              <w:marRight w:val="0"/>
              <w:marTop w:val="0"/>
              <w:marBottom w:val="0"/>
              <w:divBdr>
                <w:top w:val="none" w:sz="0" w:space="0" w:color="auto"/>
                <w:left w:val="none" w:sz="0" w:space="0" w:color="auto"/>
                <w:bottom w:val="none" w:sz="0" w:space="0" w:color="auto"/>
                <w:right w:val="none" w:sz="0" w:space="0" w:color="auto"/>
              </w:divBdr>
              <w:divsChild>
                <w:div w:id="783577279">
                  <w:marLeft w:val="0"/>
                  <w:marRight w:val="0"/>
                  <w:marTop w:val="0"/>
                  <w:marBottom w:val="0"/>
                  <w:divBdr>
                    <w:top w:val="none" w:sz="0" w:space="0" w:color="auto"/>
                    <w:left w:val="none" w:sz="0" w:space="0" w:color="auto"/>
                    <w:bottom w:val="none" w:sz="0" w:space="0" w:color="auto"/>
                    <w:right w:val="none" w:sz="0" w:space="0" w:color="auto"/>
                  </w:divBdr>
                  <w:divsChild>
                    <w:div w:id="1602492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19840127">
      <w:bodyDiv w:val="1"/>
      <w:marLeft w:val="0"/>
      <w:marRight w:val="0"/>
      <w:marTop w:val="0"/>
      <w:marBottom w:val="0"/>
      <w:divBdr>
        <w:top w:val="none" w:sz="0" w:space="0" w:color="auto"/>
        <w:left w:val="none" w:sz="0" w:space="0" w:color="auto"/>
        <w:bottom w:val="none" w:sz="0" w:space="0" w:color="auto"/>
        <w:right w:val="none" w:sz="0" w:space="0" w:color="auto"/>
      </w:divBdr>
      <w:divsChild>
        <w:div w:id="1107846162">
          <w:marLeft w:val="0"/>
          <w:marRight w:val="0"/>
          <w:marTop w:val="0"/>
          <w:marBottom w:val="0"/>
          <w:divBdr>
            <w:top w:val="none" w:sz="0" w:space="0" w:color="auto"/>
            <w:left w:val="none" w:sz="0" w:space="0" w:color="auto"/>
            <w:bottom w:val="none" w:sz="0" w:space="0" w:color="auto"/>
            <w:right w:val="none" w:sz="0" w:space="0" w:color="auto"/>
          </w:divBdr>
          <w:divsChild>
            <w:div w:id="468910128">
              <w:marLeft w:val="0"/>
              <w:marRight w:val="0"/>
              <w:marTop w:val="0"/>
              <w:marBottom w:val="0"/>
              <w:divBdr>
                <w:top w:val="none" w:sz="0" w:space="0" w:color="auto"/>
                <w:left w:val="none" w:sz="0" w:space="0" w:color="auto"/>
                <w:bottom w:val="none" w:sz="0" w:space="0" w:color="auto"/>
                <w:right w:val="none" w:sz="0" w:space="0" w:color="auto"/>
              </w:divBdr>
              <w:divsChild>
                <w:div w:id="244723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6814223">
      <w:bodyDiv w:val="1"/>
      <w:marLeft w:val="0"/>
      <w:marRight w:val="0"/>
      <w:marTop w:val="0"/>
      <w:marBottom w:val="0"/>
      <w:divBdr>
        <w:top w:val="none" w:sz="0" w:space="0" w:color="auto"/>
        <w:left w:val="none" w:sz="0" w:space="0" w:color="auto"/>
        <w:bottom w:val="none" w:sz="0" w:space="0" w:color="auto"/>
        <w:right w:val="none" w:sz="0" w:space="0" w:color="auto"/>
      </w:divBdr>
      <w:divsChild>
        <w:div w:id="955913996">
          <w:marLeft w:val="0"/>
          <w:marRight w:val="0"/>
          <w:marTop w:val="0"/>
          <w:marBottom w:val="0"/>
          <w:divBdr>
            <w:top w:val="none" w:sz="0" w:space="0" w:color="auto"/>
            <w:left w:val="none" w:sz="0" w:space="0" w:color="auto"/>
            <w:bottom w:val="none" w:sz="0" w:space="0" w:color="auto"/>
            <w:right w:val="none" w:sz="0" w:space="0" w:color="auto"/>
          </w:divBdr>
          <w:divsChild>
            <w:div w:id="89396944">
              <w:marLeft w:val="0"/>
              <w:marRight w:val="0"/>
              <w:marTop w:val="0"/>
              <w:marBottom w:val="0"/>
              <w:divBdr>
                <w:top w:val="none" w:sz="0" w:space="0" w:color="auto"/>
                <w:left w:val="none" w:sz="0" w:space="0" w:color="auto"/>
                <w:bottom w:val="none" w:sz="0" w:space="0" w:color="auto"/>
                <w:right w:val="none" w:sz="0" w:space="0" w:color="auto"/>
              </w:divBdr>
              <w:divsChild>
                <w:div w:id="1313292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2410153">
      <w:bodyDiv w:val="1"/>
      <w:marLeft w:val="0"/>
      <w:marRight w:val="0"/>
      <w:marTop w:val="0"/>
      <w:marBottom w:val="0"/>
      <w:divBdr>
        <w:top w:val="none" w:sz="0" w:space="0" w:color="auto"/>
        <w:left w:val="none" w:sz="0" w:space="0" w:color="auto"/>
        <w:bottom w:val="none" w:sz="0" w:space="0" w:color="auto"/>
        <w:right w:val="none" w:sz="0" w:space="0" w:color="auto"/>
      </w:divBdr>
      <w:divsChild>
        <w:div w:id="1462724913">
          <w:marLeft w:val="0"/>
          <w:marRight w:val="0"/>
          <w:marTop w:val="0"/>
          <w:marBottom w:val="0"/>
          <w:divBdr>
            <w:top w:val="none" w:sz="0" w:space="0" w:color="auto"/>
            <w:left w:val="none" w:sz="0" w:space="0" w:color="auto"/>
            <w:bottom w:val="none" w:sz="0" w:space="0" w:color="auto"/>
            <w:right w:val="none" w:sz="0" w:space="0" w:color="auto"/>
          </w:divBdr>
          <w:divsChild>
            <w:div w:id="1187674066">
              <w:marLeft w:val="0"/>
              <w:marRight w:val="0"/>
              <w:marTop w:val="0"/>
              <w:marBottom w:val="0"/>
              <w:divBdr>
                <w:top w:val="none" w:sz="0" w:space="0" w:color="auto"/>
                <w:left w:val="none" w:sz="0" w:space="0" w:color="auto"/>
                <w:bottom w:val="none" w:sz="0" w:space="0" w:color="auto"/>
                <w:right w:val="none" w:sz="0" w:space="0" w:color="auto"/>
              </w:divBdr>
              <w:divsChild>
                <w:div w:id="172455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542275">
      <w:bodyDiv w:val="1"/>
      <w:marLeft w:val="0"/>
      <w:marRight w:val="0"/>
      <w:marTop w:val="0"/>
      <w:marBottom w:val="0"/>
      <w:divBdr>
        <w:top w:val="none" w:sz="0" w:space="0" w:color="auto"/>
        <w:left w:val="none" w:sz="0" w:space="0" w:color="auto"/>
        <w:bottom w:val="none" w:sz="0" w:space="0" w:color="auto"/>
        <w:right w:val="none" w:sz="0" w:space="0" w:color="auto"/>
      </w:divBdr>
      <w:divsChild>
        <w:div w:id="1545478791">
          <w:marLeft w:val="0"/>
          <w:marRight w:val="0"/>
          <w:marTop w:val="0"/>
          <w:marBottom w:val="0"/>
          <w:divBdr>
            <w:top w:val="none" w:sz="0" w:space="0" w:color="auto"/>
            <w:left w:val="none" w:sz="0" w:space="0" w:color="auto"/>
            <w:bottom w:val="none" w:sz="0" w:space="0" w:color="auto"/>
            <w:right w:val="none" w:sz="0" w:space="0" w:color="auto"/>
          </w:divBdr>
          <w:divsChild>
            <w:div w:id="978147747">
              <w:marLeft w:val="0"/>
              <w:marRight w:val="0"/>
              <w:marTop w:val="0"/>
              <w:marBottom w:val="0"/>
              <w:divBdr>
                <w:top w:val="none" w:sz="0" w:space="0" w:color="auto"/>
                <w:left w:val="none" w:sz="0" w:space="0" w:color="auto"/>
                <w:bottom w:val="none" w:sz="0" w:space="0" w:color="auto"/>
                <w:right w:val="none" w:sz="0" w:space="0" w:color="auto"/>
              </w:divBdr>
              <w:divsChild>
                <w:div w:id="716704874">
                  <w:marLeft w:val="0"/>
                  <w:marRight w:val="0"/>
                  <w:marTop w:val="0"/>
                  <w:marBottom w:val="0"/>
                  <w:divBdr>
                    <w:top w:val="none" w:sz="0" w:space="0" w:color="auto"/>
                    <w:left w:val="none" w:sz="0" w:space="0" w:color="auto"/>
                    <w:bottom w:val="none" w:sz="0" w:space="0" w:color="auto"/>
                    <w:right w:val="none" w:sz="0" w:space="0" w:color="auto"/>
                  </w:divBdr>
                  <w:divsChild>
                    <w:div w:id="1255434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3252758">
      <w:bodyDiv w:val="1"/>
      <w:marLeft w:val="0"/>
      <w:marRight w:val="0"/>
      <w:marTop w:val="0"/>
      <w:marBottom w:val="0"/>
      <w:divBdr>
        <w:top w:val="none" w:sz="0" w:space="0" w:color="auto"/>
        <w:left w:val="none" w:sz="0" w:space="0" w:color="auto"/>
        <w:bottom w:val="none" w:sz="0" w:space="0" w:color="auto"/>
        <w:right w:val="none" w:sz="0" w:space="0" w:color="auto"/>
      </w:divBdr>
      <w:divsChild>
        <w:div w:id="171604244">
          <w:marLeft w:val="0"/>
          <w:marRight w:val="0"/>
          <w:marTop w:val="0"/>
          <w:marBottom w:val="0"/>
          <w:divBdr>
            <w:top w:val="none" w:sz="0" w:space="0" w:color="auto"/>
            <w:left w:val="none" w:sz="0" w:space="0" w:color="auto"/>
            <w:bottom w:val="none" w:sz="0" w:space="0" w:color="auto"/>
            <w:right w:val="none" w:sz="0" w:space="0" w:color="auto"/>
          </w:divBdr>
          <w:divsChild>
            <w:div w:id="1048332720">
              <w:marLeft w:val="0"/>
              <w:marRight w:val="0"/>
              <w:marTop w:val="0"/>
              <w:marBottom w:val="0"/>
              <w:divBdr>
                <w:top w:val="none" w:sz="0" w:space="0" w:color="auto"/>
                <w:left w:val="none" w:sz="0" w:space="0" w:color="auto"/>
                <w:bottom w:val="none" w:sz="0" w:space="0" w:color="auto"/>
                <w:right w:val="none" w:sz="0" w:space="0" w:color="auto"/>
              </w:divBdr>
              <w:divsChild>
                <w:div w:id="1684941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881189">
      <w:bodyDiv w:val="1"/>
      <w:marLeft w:val="0"/>
      <w:marRight w:val="0"/>
      <w:marTop w:val="0"/>
      <w:marBottom w:val="0"/>
      <w:divBdr>
        <w:top w:val="none" w:sz="0" w:space="0" w:color="auto"/>
        <w:left w:val="none" w:sz="0" w:space="0" w:color="auto"/>
        <w:bottom w:val="none" w:sz="0" w:space="0" w:color="auto"/>
        <w:right w:val="none" w:sz="0" w:space="0" w:color="auto"/>
      </w:divBdr>
      <w:divsChild>
        <w:div w:id="798649435">
          <w:marLeft w:val="0"/>
          <w:marRight w:val="0"/>
          <w:marTop w:val="0"/>
          <w:marBottom w:val="0"/>
          <w:divBdr>
            <w:top w:val="none" w:sz="0" w:space="0" w:color="auto"/>
            <w:left w:val="none" w:sz="0" w:space="0" w:color="auto"/>
            <w:bottom w:val="none" w:sz="0" w:space="0" w:color="auto"/>
            <w:right w:val="none" w:sz="0" w:space="0" w:color="auto"/>
          </w:divBdr>
          <w:divsChild>
            <w:div w:id="702826199">
              <w:marLeft w:val="0"/>
              <w:marRight w:val="0"/>
              <w:marTop w:val="0"/>
              <w:marBottom w:val="0"/>
              <w:divBdr>
                <w:top w:val="none" w:sz="0" w:space="0" w:color="auto"/>
                <w:left w:val="none" w:sz="0" w:space="0" w:color="auto"/>
                <w:bottom w:val="none" w:sz="0" w:space="0" w:color="auto"/>
                <w:right w:val="none" w:sz="0" w:space="0" w:color="auto"/>
              </w:divBdr>
              <w:divsChild>
                <w:div w:id="1025256452">
                  <w:marLeft w:val="0"/>
                  <w:marRight w:val="0"/>
                  <w:marTop w:val="0"/>
                  <w:marBottom w:val="0"/>
                  <w:divBdr>
                    <w:top w:val="none" w:sz="0" w:space="0" w:color="auto"/>
                    <w:left w:val="none" w:sz="0" w:space="0" w:color="auto"/>
                    <w:bottom w:val="none" w:sz="0" w:space="0" w:color="auto"/>
                    <w:right w:val="none" w:sz="0" w:space="0" w:color="auto"/>
                  </w:divBdr>
                </w:div>
              </w:divsChild>
            </w:div>
            <w:div w:id="1325233368">
              <w:marLeft w:val="0"/>
              <w:marRight w:val="0"/>
              <w:marTop w:val="0"/>
              <w:marBottom w:val="0"/>
              <w:divBdr>
                <w:top w:val="none" w:sz="0" w:space="0" w:color="auto"/>
                <w:left w:val="none" w:sz="0" w:space="0" w:color="auto"/>
                <w:bottom w:val="none" w:sz="0" w:space="0" w:color="auto"/>
                <w:right w:val="none" w:sz="0" w:space="0" w:color="auto"/>
              </w:divBdr>
              <w:divsChild>
                <w:div w:id="829251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35170">
          <w:marLeft w:val="0"/>
          <w:marRight w:val="0"/>
          <w:marTop w:val="0"/>
          <w:marBottom w:val="0"/>
          <w:divBdr>
            <w:top w:val="none" w:sz="0" w:space="0" w:color="auto"/>
            <w:left w:val="none" w:sz="0" w:space="0" w:color="auto"/>
            <w:bottom w:val="none" w:sz="0" w:space="0" w:color="auto"/>
            <w:right w:val="none" w:sz="0" w:space="0" w:color="auto"/>
          </w:divBdr>
          <w:divsChild>
            <w:div w:id="1037584185">
              <w:marLeft w:val="0"/>
              <w:marRight w:val="0"/>
              <w:marTop w:val="0"/>
              <w:marBottom w:val="0"/>
              <w:divBdr>
                <w:top w:val="none" w:sz="0" w:space="0" w:color="auto"/>
                <w:left w:val="none" w:sz="0" w:space="0" w:color="auto"/>
                <w:bottom w:val="none" w:sz="0" w:space="0" w:color="auto"/>
                <w:right w:val="none" w:sz="0" w:space="0" w:color="auto"/>
              </w:divBdr>
              <w:divsChild>
                <w:div w:id="190610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4070078">
      <w:bodyDiv w:val="1"/>
      <w:marLeft w:val="0"/>
      <w:marRight w:val="0"/>
      <w:marTop w:val="0"/>
      <w:marBottom w:val="0"/>
      <w:divBdr>
        <w:top w:val="none" w:sz="0" w:space="0" w:color="auto"/>
        <w:left w:val="none" w:sz="0" w:space="0" w:color="auto"/>
        <w:bottom w:val="none" w:sz="0" w:space="0" w:color="auto"/>
        <w:right w:val="none" w:sz="0" w:space="0" w:color="auto"/>
      </w:divBdr>
    </w:div>
    <w:div w:id="1097404029">
      <w:bodyDiv w:val="1"/>
      <w:marLeft w:val="0"/>
      <w:marRight w:val="0"/>
      <w:marTop w:val="0"/>
      <w:marBottom w:val="0"/>
      <w:divBdr>
        <w:top w:val="none" w:sz="0" w:space="0" w:color="auto"/>
        <w:left w:val="none" w:sz="0" w:space="0" w:color="auto"/>
        <w:bottom w:val="none" w:sz="0" w:space="0" w:color="auto"/>
        <w:right w:val="none" w:sz="0" w:space="0" w:color="auto"/>
      </w:divBdr>
      <w:divsChild>
        <w:div w:id="1617327394">
          <w:marLeft w:val="0"/>
          <w:marRight w:val="0"/>
          <w:marTop w:val="0"/>
          <w:marBottom w:val="0"/>
          <w:divBdr>
            <w:top w:val="none" w:sz="0" w:space="0" w:color="auto"/>
            <w:left w:val="none" w:sz="0" w:space="0" w:color="auto"/>
            <w:bottom w:val="none" w:sz="0" w:space="0" w:color="auto"/>
            <w:right w:val="none" w:sz="0" w:space="0" w:color="auto"/>
          </w:divBdr>
          <w:divsChild>
            <w:div w:id="369572183">
              <w:marLeft w:val="0"/>
              <w:marRight w:val="0"/>
              <w:marTop w:val="0"/>
              <w:marBottom w:val="0"/>
              <w:divBdr>
                <w:top w:val="none" w:sz="0" w:space="0" w:color="auto"/>
                <w:left w:val="none" w:sz="0" w:space="0" w:color="auto"/>
                <w:bottom w:val="none" w:sz="0" w:space="0" w:color="auto"/>
                <w:right w:val="none" w:sz="0" w:space="0" w:color="auto"/>
              </w:divBdr>
              <w:divsChild>
                <w:div w:id="2123183632">
                  <w:marLeft w:val="0"/>
                  <w:marRight w:val="0"/>
                  <w:marTop w:val="0"/>
                  <w:marBottom w:val="0"/>
                  <w:divBdr>
                    <w:top w:val="none" w:sz="0" w:space="0" w:color="auto"/>
                    <w:left w:val="none" w:sz="0" w:space="0" w:color="auto"/>
                    <w:bottom w:val="none" w:sz="0" w:space="0" w:color="auto"/>
                    <w:right w:val="none" w:sz="0" w:space="0" w:color="auto"/>
                  </w:divBdr>
                  <w:divsChild>
                    <w:div w:id="1361970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5344642">
      <w:bodyDiv w:val="1"/>
      <w:marLeft w:val="0"/>
      <w:marRight w:val="0"/>
      <w:marTop w:val="0"/>
      <w:marBottom w:val="0"/>
      <w:divBdr>
        <w:top w:val="none" w:sz="0" w:space="0" w:color="auto"/>
        <w:left w:val="none" w:sz="0" w:space="0" w:color="auto"/>
        <w:bottom w:val="none" w:sz="0" w:space="0" w:color="auto"/>
        <w:right w:val="none" w:sz="0" w:space="0" w:color="auto"/>
      </w:divBdr>
    </w:div>
    <w:div w:id="1139495356">
      <w:bodyDiv w:val="1"/>
      <w:marLeft w:val="0"/>
      <w:marRight w:val="0"/>
      <w:marTop w:val="0"/>
      <w:marBottom w:val="0"/>
      <w:divBdr>
        <w:top w:val="none" w:sz="0" w:space="0" w:color="auto"/>
        <w:left w:val="none" w:sz="0" w:space="0" w:color="auto"/>
        <w:bottom w:val="none" w:sz="0" w:space="0" w:color="auto"/>
        <w:right w:val="none" w:sz="0" w:space="0" w:color="auto"/>
      </w:divBdr>
      <w:divsChild>
        <w:div w:id="260995676">
          <w:marLeft w:val="0"/>
          <w:marRight w:val="0"/>
          <w:marTop w:val="0"/>
          <w:marBottom w:val="0"/>
          <w:divBdr>
            <w:top w:val="none" w:sz="0" w:space="0" w:color="auto"/>
            <w:left w:val="none" w:sz="0" w:space="0" w:color="auto"/>
            <w:bottom w:val="none" w:sz="0" w:space="0" w:color="auto"/>
            <w:right w:val="none" w:sz="0" w:space="0" w:color="auto"/>
          </w:divBdr>
          <w:divsChild>
            <w:div w:id="1849636571">
              <w:marLeft w:val="0"/>
              <w:marRight w:val="0"/>
              <w:marTop w:val="0"/>
              <w:marBottom w:val="0"/>
              <w:divBdr>
                <w:top w:val="none" w:sz="0" w:space="0" w:color="auto"/>
                <w:left w:val="none" w:sz="0" w:space="0" w:color="auto"/>
                <w:bottom w:val="none" w:sz="0" w:space="0" w:color="auto"/>
                <w:right w:val="none" w:sz="0" w:space="0" w:color="auto"/>
              </w:divBdr>
              <w:divsChild>
                <w:div w:id="1861507308">
                  <w:marLeft w:val="0"/>
                  <w:marRight w:val="0"/>
                  <w:marTop w:val="0"/>
                  <w:marBottom w:val="0"/>
                  <w:divBdr>
                    <w:top w:val="none" w:sz="0" w:space="0" w:color="auto"/>
                    <w:left w:val="none" w:sz="0" w:space="0" w:color="auto"/>
                    <w:bottom w:val="none" w:sz="0" w:space="0" w:color="auto"/>
                    <w:right w:val="none" w:sz="0" w:space="0" w:color="auto"/>
                  </w:divBdr>
                  <w:divsChild>
                    <w:div w:id="1637448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3734666">
      <w:bodyDiv w:val="1"/>
      <w:marLeft w:val="0"/>
      <w:marRight w:val="0"/>
      <w:marTop w:val="0"/>
      <w:marBottom w:val="0"/>
      <w:divBdr>
        <w:top w:val="none" w:sz="0" w:space="0" w:color="auto"/>
        <w:left w:val="none" w:sz="0" w:space="0" w:color="auto"/>
        <w:bottom w:val="none" w:sz="0" w:space="0" w:color="auto"/>
        <w:right w:val="none" w:sz="0" w:space="0" w:color="auto"/>
      </w:divBdr>
      <w:divsChild>
        <w:div w:id="1021053020">
          <w:marLeft w:val="0"/>
          <w:marRight w:val="0"/>
          <w:marTop w:val="0"/>
          <w:marBottom w:val="0"/>
          <w:divBdr>
            <w:top w:val="none" w:sz="0" w:space="0" w:color="auto"/>
            <w:left w:val="none" w:sz="0" w:space="0" w:color="auto"/>
            <w:bottom w:val="none" w:sz="0" w:space="0" w:color="auto"/>
            <w:right w:val="none" w:sz="0" w:space="0" w:color="auto"/>
          </w:divBdr>
          <w:divsChild>
            <w:div w:id="257713491">
              <w:marLeft w:val="0"/>
              <w:marRight w:val="0"/>
              <w:marTop w:val="0"/>
              <w:marBottom w:val="0"/>
              <w:divBdr>
                <w:top w:val="none" w:sz="0" w:space="0" w:color="auto"/>
                <w:left w:val="none" w:sz="0" w:space="0" w:color="auto"/>
                <w:bottom w:val="none" w:sz="0" w:space="0" w:color="auto"/>
                <w:right w:val="none" w:sz="0" w:space="0" w:color="auto"/>
              </w:divBdr>
              <w:divsChild>
                <w:div w:id="1357923597">
                  <w:marLeft w:val="0"/>
                  <w:marRight w:val="0"/>
                  <w:marTop w:val="0"/>
                  <w:marBottom w:val="0"/>
                  <w:divBdr>
                    <w:top w:val="none" w:sz="0" w:space="0" w:color="auto"/>
                    <w:left w:val="none" w:sz="0" w:space="0" w:color="auto"/>
                    <w:bottom w:val="none" w:sz="0" w:space="0" w:color="auto"/>
                    <w:right w:val="none" w:sz="0" w:space="0" w:color="auto"/>
                  </w:divBdr>
                  <w:divsChild>
                    <w:div w:id="1681010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4198426">
      <w:bodyDiv w:val="1"/>
      <w:marLeft w:val="0"/>
      <w:marRight w:val="0"/>
      <w:marTop w:val="0"/>
      <w:marBottom w:val="0"/>
      <w:divBdr>
        <w:top w:val="none" w:sz="0" w:space="0" w:color="auto"/>
        <w:left w:val="none" w:sz="0" w:space="0" w:color="auto"/>
        <w:bottom w:val="none" w:sz="0" w:space="0" w:color="auto"/>
        <w:right w:val="none" w:sz="0" w:space="0" w:color="auto"/>
      </w:divBdr>
    </w:div>
    <w:div w:id="1258252800">
      <w:bodyDiv w:val="1"/>
      <w:marLeft w:val="0"/>
      <w:marRight w:val="0"/>
      <w:marTop w:val="0"/>
      <w:marBottom w:val="0"/>
      <w:divBdr>
        <w:top w:val="none" w:sz="0" w:space="0" w:color="auto"/>
        <w:left w:val="none" w:sz="0" w:space="0" w:color="auto"/>
        <w:bottom w:val="none" w:sz="0" w:space="0" w:color="auto"/>
        <w:right w:val="none" w:sz="0" w:space="0" w:color="auto"/>
      </w:divBdr>
      <w:divsChild>
        <w:div w:id="1526211712">
          <w:marLeft w:val="0"/>
          <w:marRight w:val="0"/>
          <w:marTop w:val="0"/>
          <w:marBottom w:val="0"/>
          <w:divBdr>
            <w:top w:val="none" w:sz="0" w:space="0" w:color="auto"/>
            <w:left w:val="none" w:sz="0" w:space="0" w:color="auto"/>
            <w:bottom w:val="none" w:sz="0" w:space="0" w:color="auto"/>
            <w:right w:val="none" w:sz="0" w:space="0" w:color="auto"/>
          </w:divBdr>
          <w:divsChild>
            <w:div w:id="2035646188">
              <w:marLeft w:val="0"/>
              <w:marRight w:val="0"/>
              <w:marTop w:val="0"/>
              <w:marBottom w:val="0"/>
              <w:divBdr>
                <w:top w:val="none" w:sz="0" w:space="0" w:color="auto"/>
                <w:left w:val="none" w:sz="0" w:space="0" w:color="auto"/>
                <w:bottom w:val="none" w:sz="0" w:space="0" w:color="auto"/>
                <w:right w:val="none" w:sz="0" w:space="0" w:color="auto"/>
              </w:divBdr>
              <w:divsChild>
                <w:div w:id="1797334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4120302">
      <w:bodyDiv w:val="1"/>
      <w:marLeft w:val="0"/>
      <w:marRight w:val="0"/>
      <w:marTop w:val="0"/>
      <w:marBottom w:val="0"/>
      <w:divBdr>
        <w:top w:val="none" w:sz="0" w:space="0" w:color="auto"/>
        <w:left w:val="none" w:sz="0" w:space="0" w:color="auto"/>
        <w:bottom w:val="none" w:sz="0" w:space="0" w:color="auto"/>
        <w:right w:val="none" w:sz="0" w:space="0" w:color="auto"/>
      </w:divBdr>
      <w:divsChild>
        <w:div w:id="355085210">
          <w:marLeft w:val="0"/>
          <w:marRight w:val="0"/>
          <w:marTop w:val="0"/>
          <w:marBottom w:val="0"/>
          <w:divBdr>
            <w:top w:val="none" w:sz="0" w:space="0" w:color="auto"/>
            <w:left w:val="none" w:sz="0" w:space="0" w:color="auto"/>
            <w:bottom w:val="none" w:sz="0" w:space="0" w:color="auto"/>
            <w:right w:val="none" w:sz="0" w:space="0" w:color="auto"/>
          </w:divBdr>
          <w:divsChild>
            <w:div w:id="1535385326">
              <w:marLeft w:val="0"/>
              <w:marRight w:val="0"/>
              <w:marTop w:val="0"/>
              <w:marBottom w:val="0"/>
              <w:divBdr>
                <w:top w:val="none" w:sz="0" w:space="0" w:color="auto"/>
                <w:left w:val="none" w:sz="0" w:space="0" w:color="auto"/>
                <w:bottom w:val="none" w:sz="0" w:space="0" w:color="auto"/>
                <w:right w:val="none" w:sz="0" w:space="0" w:color="auto"/>
              </w:divBdr>
              <w:divsChild>
                <w:div w:id="1211267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3267664">
      <w:bodyDiv w:val="1"/>
      <w:marLeft w:val="0"/>
      <w:marRight w:val="0"/>
      <w:marTop w:val="0"/>
      <w:marBottom w:val="0"/>
      <w:divBdr>
        <w:top w:val="none" w:sz="0" w:space="0" w:color="auto"/>
        <w:left w:val="none" w:sz="0" w:space="0" w:color="auto"/>
        <w:bottom w:val="none" w:sz="0" w:space="0" w:color="auto"/>
        <w:right w:val="none" w:sz="0" w:space="0" w:color="auto"/>
      </w:divBdr>
    </w:div>
    <w:div w:id="1437944031">
      <w:bodyDiv w:val="1"/>
      <w:marLeft w:val="0"/>
      <w:marRight w:val="0"/>
      <w:marTop w:val="0"/>
      <w:marBottom w:val="0"/>
      <w:divBdr>
        <w:top w:val="none" w:sz="0" w:space="0" w:color="auto"/>
        <w:left w:val="none" w:sz="0" w:space="0" w:color="auto"/>
        <w:bottom w:val="none" w:sz="0" w:space="0" w:color="auto"/>
        <w:right w:val="none" w:sz="0" w:space="0" w:color="auto"/>
      </w:divBdr>
      <w:divsChild>
        <w:div w:id="1499275484">
          <w:marLeft w:val="0"/>
          <w:marRight w:val="0"/>
          <w:marTop w:val="0"/>
          <w:marBottom w:val="0"/>
          <w:divBdr>
            <w:top w:val="none" w:sz="0" w:space="0" w:color="auto"/>
            <w:left w:val="none" w:sz="0" w:space="0" w:color="auto"/>
            <w:bottom w:val="none" w:sz="0" w:space="0" w:color="auto"/>
            <w:right w:val="none" w:sz="0" w:space="0" w:color="auto"/>
          </w:divBdr>
        </w:div>
        <w:div w:id="473304428">
          <w:marLeft w:val="0"/>
          <w:marRight w:val="0"/>
          <w:marTop w:val="0"/>
          <w:marBottom w:val="0"/>
          <w:divBdr>
            <w:top w:val="none" w:sz="0" w:space="0" w:color="auto"/>
            <w:left w:val="none" w:sz="0" w:space="0" w:color="auto"/>
            <w:bottom w:val="none" w:sz="0" w:space="0" w:color="auto"/>
            <w:right w:val="none" w:sz="0" w:space="0" w:color="auto"/>
          </w:divBdr>
        </w:div>
        <w:div w:id="60950683">
          <w:marLeft w:val="0"/>
          <w:marRight w:val="0"/>
          <w:marTop w:val="0"/>
          <w:marBottom w:val="0"/>
          <w:divBdr>
            <w:top w:val="none" w:sz="0" w:space="0" w:color="auto"/>
            <w:left w:val="none" w:sz="0" w:space="0" w:color="auto"/>
            <w:bottom w:val="none" w:sz="0" w:space="0" w:color="auto"/>
            <w:right w:val="none" w:sz="0" w:space="0" w:color="auto"/>
          </w:divBdr>
        </w:div>
        <w:div w:id="493879746">
          <w:marLeft w:val="0"/>
          <w:marRight w:val="0"/>
          <w:marTop w:val="0"/>
          <w:marBottom w:val="0"/>
          <w:divBdr>
            <w:top w:val="none" w:sz="0" w:space="0" w:color="auto"/>
            <w:left w:val="none" w:sz="0" w:space="0" w:color="auto"/>
            <w:bottom w:val="none" w:sz="0" w:space="0" w:color="auto"/>
            <w:right w:val="none" w:sz="0" w:space="0" w:color="auto"/>
          </w:divBdr>
        </w:div>
        <w:div w:id="1761561394">
          <w:marLeft w:val="0"/>
          <w:marRight w:val="0"/>
          <w:marTop w:val="0"/>
          <w:marBottom w:val="0"/>
          <w:divBdr>
            <w:top w:val="none" w:sz="0" w:space="0" w:color="auto"/>
            <w:left w:val="none" w:sz="0" w:space="0" w:color="auto"/>
            <w:bottom w:val="none" w:sz="0" w:space="0" w:color="auto"/>
            <w:right w:val="none" w:sz="0" w:space="0" w:color="auto"/>
          </w:divBdr>
        </w:div>
        <w:div w:id="1289630532">
          <w:marLeft w:val="0"/>
          <w:marRight w:val="0"/>
          <w:marTop w:val="0"/>
          <w:marBottom w:val="0"/>
          <w:divBdr>
            <w:top w:val="none" w:sz="0" w:space="0" w:color="auto"/>
            <w:left w:val="none" w:sz="0" w:space="0" w:color="auto"/>
            <w:bottom w:val="none" w:sz="0" w:space="0" w:color="auto"/>
            <w:right w:val="none" w:sz="0" w:space="0" w:color="auto"/>
          </w:divBdr>
        </w:div>
        <w:div w:id="1310669141">
          <w:marLeft w:val="0"/>
          <w:marRight w:val="0"/>
          <w:marTop w:val="0"/>
          <w:marBottom w:val="0"/>
          <w:divBdr>
            <w:top w:val="none" w:sz="0" w:space="0" w:color="auto"/>
            <w:left w:val="none" w:sz="0" w:space="0" w:color="auto"/>
            <w:bottom w:val="none" w:sz="0" w:space="0" w:color="auto"/>
            <w:right w:val="none" w:sz="0" w:space="0" w:color="auto"/>
          </w:divBdr>
        </w:div>
        <w:div w:id="2086150472">
          <w:marLeft w:val="0"/>
          <w:marRight w:val="0"/>
          <w:marTop w:val="0"/>
          <w:marBottom w:val="0"/>
          <w:divBdr>
            <w:top w:val="none" w:sz="0" w:space="0" w:color="auto"/>
            <w:left w:val="none" w:sz="0" w:space="0" w:color="auto"/>
            <w:bottom w:val="none" w:sz="0" w:space="0" w:color="auto"/>
            <w:right w:val="none" w:sz="0" w:space="0" w:color="auto"/>
          </w:divBdr>
        </w:div>
      </w:divsChild>
    </w:div>
    <w:div w:id="1445810401">
      <w:bodyDiv w:val="1"/>
      <w:marLeft w:val="0"/>
      <w:marRight w:val="0"/>
      <w:marTop w:val="0"/>
      <w:marBottom w:val="0"/>
      <w:divBdr>
        <w:top w:val="none" w:sz="0" w:space="0" w:color="auto"/>
        <w:left w:val="none" w:sz="0" w:space="0" w:color="auto"/>
        <w:bottom w:val="none" w:sz="0" w:space="0" w:color="auto"/>
        <w:right w:val="none" w:sz="0" w:space="0" w:color="auto"/>
      </w:divBdr>
    </w:div>
    <w:div w:id="1446658837">
      <w:bodyDiv w:val="1"/>
      <w:marLeft w:val="0"/>
      <w:marRight w:val="0"/>
      <w:marTop w:val="0"/>
      <w:marBottom w:val="0"/>
      <w:divBdr>
        <w:top w:val="none" w:sz="0" w:space="0" w:color="auto"/>
        <w:left w:val="none" w:sz="0" w:space="0" w:color="auto"/>
        <w:bottom w:val="none" w:sz="0" w:space="0" w:color="auto"/>
        <w:right w:val="none" w:sz="0" w:space="0" w:color="auto"/>
      </w:divBdr>
    </w:div>
    <w:div w:id="1462990828">
      <w:bodyDiv w:val="1"/>
      <w:marLeft w:val="0"/>
      <w:marRight w:val="0"/>
      <w:marTop w:val="0"/>
      <w:marBottom w:val="0"/>
      <w:divBdr>
        <w:top w:val="none" w:sz="0" w:space="0" w:color="auto"/>
        <w:left w:val="none" w:sz="0" w:space="0" w:color="auto"/>
        <w:bottom w:val="none" w:sz="0" w:space="0" w:color="auto"/>
        <w:right w:val="none" w:sz="0" w:space="0" w:color="auto"/>
      </w:divBdr>
      <w:divsChild>
        <w:div w:id="1023164763">
          <w:marLeft w:val="0"/>
          <w:marRight w:val="0"/>
          <w:marTop w:val="0"/>
          <w:marBottom w:val="0"/>
          <w:divBdr>
            <w:top w:val="none" w:sz="0" w:space="0" w:color="auto"/>
            <w:left w:val="none" w:sz="0" w:space="0" w:color="auto"/>
            <w:bottom w:val="none" w:sz="0" w:space="0" w:color="auto"/>
            <w:right w:val="none" w:sz="0" w:space="0" w:color="auto"/>
          </w:divBdr>
          <w:divsChild>
            <w:div w:id="581065149">
              <w:marLeft w:val="0"/>
              <w:marRight w:val="0"/>
              <w:marTop w:val="0"/>
              <w:marBottom w:val="0"/>
              <w:divBdr>
                <w:top w:val="none" w:sz="0" w:space="0" w:color="auto"/>
                <w:left w:val="none" w:sz="0" w:space="0" w:color="auto"/>
                <w:bottom w:val="none" w:sz="0" w:space="0" w:color="auto"/>
                <w:right w:val="none" w:sz="0" w:space="0" w:color="auto"/>
              </w:divBdr>
              <w:divsChild>
                <w:div w:id="196545294">
                  <w:marLeft w:val="0"/>
                  <w:marRight w:val="0"/>
                  <w:marTop w:val="0"/>
                  <w:marBottom w:val="0"/>
                  <w:divBdr>
                    <w:top w:val="none" w:sz="0" w:space="0" w:color="auto"/>
                    <w:left w:val="none" w:sz="0" w:space="0" w:color="auto"/>
                    <w:bottom w:val="none" w:sz="0" w:space="0" w:color="auto"/>
                    <w:right w:val="none" w:sz="0" w:space="0" w:color="auto"/>
                  </w:divBdr>
                  <w:divsChild>
                    <w:div w:id="1164466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7551963">
      <w:bodyDiv w:val="1"/>
      <w:marLeft w:val="0"/>
      <w:marRight w:val="0"/>
      <w:marTop w:val="0"/>
      <w:marBottom w:val="0"/>
      <w:divBdr>
        <w:top w:val="none" w:sz="0" w:space="0" w:color="auto"/>
        <w:left w:val="none" w:sz="0" w:space="0" w:color="auto"/>
        <w:bottom w:val="none" w:sz="0" w:space="0" w:color="auto"/>
        <w:right w:val="none" w:sz="0" w:space="0" w:color="auto"/>
      </w:divBdr>
      <w:divsChild>
        <w:div w:id="1592081688">
          <w:marLeft w:val="0"/>
          <w:marRight w:val="0"/>
          <w:marTop w:val="0"/>
          <w:marBottom w:val="0"/>
          <w:divBdr>
            <w:top w:val="none" w:sz="0" w:space="0" w:color="auto"/>
            <w:left w:val="none" w:sz="0" w:space="0" w:color="auto"/>
            <w:bottom w:val="none" w:sz="0" w:space="0" w:color="auto"/>
            <w:right w:val="none" w:sz="0" w:space="0" w:color="auto"/>
          </w:divBdr>
          <w:divsChild>
            <w:div w:id="1133713666">
              <w:marLeft w:val="0"/>
              <w:marRight w:val="0"/>
              <w:marTop w:val="0"/>
              <w:marBottom w:val="0"/>
              <w:divBdr>
                <w:top w:val="none" w:sz="0" w:space="0" w:color="auto"/>
                <w:left w:val="none" w:sz="0" w:space="0" w:color="auto"/>
                <w:bottom w:val="none" w:sz="0" w:space="0" w:color="auto"/>
                <w:right w:val="none" w:sz="0" w:space="0" w:color="auto"/>
              </w:divBdr>
              <w:divsChild>
                <w:div w:id="904729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1626150">
      <w:bodyDiv w:val="1"/>
      <w:marLeft w:val="0"/>
      <w:marRight w:val="0"/>
      <w:marTop w:val="0"/>
      <w:marBottom w:val="0"/>
      <w:divBdr>
        <w:top w:val="none" w:sz="0" w:space="0" w:color="auto"/>
        <w:left w:val="none" w:sz="0" w:space="0" w:color="auto"/>
        <w:bottom w:val="none" w:sz="0" w:space="0" w:color="auto"/>
        <w:right w:val="none" w:sz="0" w:space="0" w:color="auto"/>
      </w:divBdr>
      <w:divsChild>
        <w:div w:id="1179732489">
          <w:marLeft w:val="0"/>
          <w:marRight w:val="0"/>
          <w:marTop w:val="0"/>
          <w:marBottom w:val="0"/>
          <w:divBdr>
            <w:top w:val="none" w:sz="0" w:space="0" w:color="auto"/>
            <w:left w:val="none" w:sz="0" w:space="0" w:color="auto"/>
            <w:bottom w:val="none" w:sz="0" w:space="0" w:color="auto"/>
            <w:right w:val="none" w:sz="0" w:space="0" w:color="auto"/>
          </w:divBdr>
          <w:divsChild>
            <w:div w:id="1071002866">
              <w:marLeft w:val="0"/>
              <w:marRight w:val="0"/>
              <w:marTop w:val="0"/>
              <w:marBottom w:val="0"/>
              <w:divBdr>
                <w:top w:val="none" w:sz="0" w:space="0" w:color="auto"/>
                <w:left w:val="none" w:sz="0" w:space="0" w:color="auto"/>
                <w:bottom w:val="none" w:sz="0" w:space="0" w:color="auto"/>
                <w:right w:val="none" w:sz="0" w:space="0" w:color="auto"/>
              </w:divBdr>
              <w:divsChild>
                <w:div w:id="1462964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1505315">
      <w:bodyDiv w:val="1"/>
      <w:marLeft w:val="0"/>
      <w:marRight w:val="0"/>
      <w:marTop w:val="0"/>
      <w:marBottom w:val="0"/>
      <w:divBdr>
        <w:top w:val="none" w:sz="0" w:space="0" w:color="auto"/>
        <w:left w:val="none" w:sz="0" w:space="0" w:color="auto"/>
        <w:bottom w:val="none" w:sz="0" w:space="0" w:color="auto"/>
        <w:right w:val="none" w:sz="0" w:space="0" w:color="auto"/>
      </w:divBdr>
      <w:divsChild>
        <w:div w:id="1474984064">
          <w:marLeft w:val="0"/>
          <w:marRight w:val="0"/>
          <w:marTop w:val="0"/>
          <w:marBottom w:val="0"/>
          <w:divBdr>
            <w:top w:val="none" w:sz="0" w:space="0" w:color="auto"/>
            <w:left w:val="none" w:sz="0" w:space="0" w:color="auto"/>
            <w:bottom w:val="none" w:sz="0" w:space="0" w:color="auto"/>
            <w:right w:val="none" w:sz="0" w:space="0" w:color="auto"/>
          </w:divBdr>
          <w:divsChild>
            <w:div w:id="625310734">
              <w:marLeft w:val="0"/>
              <w:marRight w:val="0"/>
              <w:marTop w:val="0"/>
              <w:marBottom w:val="0"/>
              <w:divBdr>
                <w:top w:val="none" w:sz="0" w:space="0" w:color="auto"/>
                <w:left w:val="none" w:sz="0" w:space="0" w:color="auto"/>
                <w:bottom w:val="none" w:sz="0" w:space="0" w:color="auto"/>
                <w:right w:val="none" w:sz="0" w:space="0" w:color="auto"/>
              </w:divBdr>
              <w:divsChild>
                <w:div w:id="340015209">
                  <w:marLeft w:val="0"/>
                  <w:marRight w:val="0"/>
                  <w:marTop w:val="0"/>
                  <w:marBottom w:val="0"/>
                  <w:divBdr>
                    <w:top w:val="none" w:sz="0" w:space="0" w:color="auto"/>
                    <w:left w:val="none" w:sz="0" w:space="0" w:color="auto"/>
                    <w:bottom w:val="none" w:sz="0" w:space="0" w:color="auto"/>
                    <w:right w:val="none" w:sz="0" w:space="0" w:color="auto"/>
                  </w:divBdr>
                  <w:divsChild>
                    <w:div w:id="668950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1813909">
      <w:bodyDiv w:val="1"/>
      <w:marLeft w:val="0"/>
      <w:marRight w:val="0"/>
      <w:marTop w:val="0"/>
      <w:marBottom w:val="0"/>
      <w:divBdr>
        <w:top w:val="none" w:sz="0" w:space="0" w:color="auto"/>
        <w:left w:val="none" w:sz="0" w:space="0" w:color="auto"/>
        <w:bottom w:val="none" w:sz="0" w:space="0" w:color="auto"/>
        <w:right w:val="none" w:sz="0" w:space="0" w:color="auto"/>
      </w:divBdr>
    </w:div>
    <w:div w:id="1932349425">
      <w:bodyDiv w:val="1"/>
      <w:marLeft w:val="0"/>
      <w:marRight w:val="0"/>
      <w:marTop w:val="0"/>
      <w:marBottom w:val="0"/>
      <w:divBdr>
        <w:top w:val="none" w:sz="0" w:space="0" w:color="auto"/>
        <w:left w:val="none" w:sz="0" w:space="0" w:color="auto"/>
        <w:bottom w:val="none" w:sz="0" w:space="0" w:color="auto"/>
        <w:right w:val="none" w:sz="0" w:space="0" w:color="auto"/>
      </w:divBdr>
      <w:divsChild>
        <w:div w:id="1103309153">
          <w:marLeft w:val="0"/>
          <w:marRight w:val="0"/>
          <w:marTop w:val="0"/>
          <w:marBottom w:val="0"/>
          <w:divBdr>
            <w:top w:val="none" w:sz="0" w:space="0" w:color="auto"/>
            <w:left w:val="none" w:sz="0" w:space="0" w:color="auto"/>
            <w:bottom w:val="none" w:sz="0" w:space="0" w:color="auto"/>
            <w:right w:val="none" w:sz="0" w:space="0" w:color="auto"/>
          </w:divBdr>
          <w:divsChild>
            <w:div w:id="40640806">
              <w:marLeft w:val="0"/>
              <w:marRight w:val="0"/>
              <w:marTop w:val="0"/>
              <w:marBottom w:val="0"/>
              <w:divBdr>
                <w:top w:val="none" w:sz="0" w:space="0" w:color="auto"/>
                <w:left w:val="none" w:sz="0" w:space="0" w:color="auto"/>
                <w:bottom w:val="none" w:sz="0" w:space="0" w:color="auto"/>
                <w:right w:val="none" w:sz="0" w:space="0" w:color="auto"/>
              </w:divBdr>
              <w:divsChild>
                <w:div w:id="1768228097">
                  <w:marLeft w:val="0"/>
                  <w:marRight w:val="0"/>
                  <w:marTop w:val="0"/>
                  <w:marBottom w:val="0"/>
                  <w:divBdr>
                    <w:top w:val="none" w:sz="0" w:space="0" w:color="auto"/>
                    <w:left w:val="none" w:sz="0" w:space="0" w:color="auto"/>
                    <w:bottom w:val="none" w:sz="0" w:space="0" w:color="auto"/>
                    <w:right w:val="none" w:sz="0" w:space="0" w:color="auto"/>
                  </w:divBdr>
                  <w:divsChild>
                    <w:div w:id="1904755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7711237">
      <w:bodyDiv w:val="1"/>
      <w:marLeft w:val="0"/>
      <w:marRight w:val="0"/>
      <w:marTop w:val="0"/>
      <w:marBottom w:val="0"/>
      <w:divBdr>
        <w:top w:val="none" w:sz="0" w:space="0" w:color="auto"/>
        <w:left w:val="none" w:sz="0" w:space="0" w:color="auto"/>
        <w:bottom w:val="none" w:sz="0" w:space="0" w:color="auto"/>
        <w:right w:val="none" w:sz="0" w:space="0" w:color="auto"/>
      </w:divBdr>
    </w:div>
    <w:div w:id="1999839073">
      <w:bodyDiv w:val="1"/>
      <w:marLeft w:val="0"/>
      <w:marRight w:val="0"/>
      <w:marTop w:val="0"/>
      <w:marBottom w:val="0"/>
      <w:divBdr>
        <w:top w:val="none" w:sz="0" w:space="0" w:color="auto"/>
        <w:left w:val="none" w:sz="0" w:space="0" w:color="auto"/>
        <w:bottom w:val="none" w:sz="0" w:space="0" w:color="auto"/>
        <w:right w:val="none" w:sz="0" w:space="0" w:color="auto"/>
      </w:divBdr>
      <w:divsChild>
        <w:div w:id="1863325410">
          <w:marLeft w:val="0"/>
          <w:marRight w:val="0"/>
          <w:marTop w:val="0"/>
          <w:marBottom w:val="0"/>
          <w:divBdr>
            <w:top w:val="none" w:sz="0" w:space="0" w:color="auto"/>
            <w:left w:val="none" w:sz="0" w:space="0" w:color="auto"/>
            <w:bottom w:val="none" w:sz="0" w:space="0" w:color="auto"/>
            <w:right w:val="none" w:sz="0" w:space="0" w:color="auto"/>
          </w:divBdr>
          <w:divsChild>
            <w:div w:id="117995448">
              <w:marLeft w:val="0"/>
              <w:marRight w:val="0"/>
              <w:marTop w:val="0"/>
              <w:marBottom w:val="0"/>
              <w:divBdr>
                <w:top w:val="none" w:sz="0" w:space="0" w:color="auto"/>
                <w:left w:val="none" w:sz="0" w:space="0" w:color="auto"/>
                <w:bottom w:val="none" w:sz="0" w:space="0" w:color="auto"/>
                <w:right w:val="none" w:sz="0" w:space="0" w:color="auto"/>
              </w:divBdr>
              <w:divsChild>
                <w:div w:id="2015448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9885981">
      <w:bodyDiv w:val="1"/>
      <w:marLeft w:val="0"/>
      <w:marRight w:val="0"/>
      <w:marTop w:val="0"/>
      <w:marBottom w:val="0"/>
      <w:divBdr>
        <w:top w:val="none" w:sz="0" w:space="0" w:color="auto"/>
        <w:left w:val="none" w:sz="0" w:space="0" w:color="auto"/>
        <w:bottom w:val="none" w:sz="0" w:space="0" w:color="auto"/>
        <w:right w:val="none" w:sz="0" w:space="0" w:color="auto"/>
      </w:divBdr>
    </w:div>
    <w:div w:id="2083404273">
      <w:bodyDiv w:val="1"/>
      <w:marLeft w:val="0"/>
      <w:marRight w:val="0"/>
      <w:marTop w:val="0"/>
      <w:marBottom w:val="0"/>
      <w:divBdr>
        <w:top w:val="none" w:sz="0" w:space="0" w:color="auto"/>
        <w:left w:val="none" w:sz="0" w:space="0" w:color="auto"/>
        <w:bottom w:val="none" w:sz="0" w:space="0" w:color="auto"/>
        <w:right w:val="none" w:sz="0" w:space="0" w:color="auto"/>
      </w:divBdr>
      <w:divsChild>
        <w:div w:id="844173603">
          <w:marLeft w:val="0"/>
          <w:marRight w:val="0"/>
          <w:marTop w:val="0"/>
          <w:marBottom w:val="0"/>
          <w:divBdr>
            <w:top w:val="none" w:sz="0" w:space="0" w:color="auto"/>
            <w:left w:val="none" w:sz="0" w:space="0" w:color="auto"/>
            <w:bottom w:val="none" w:sz="0" w:space="0" w:color="auto"/>
            <w:right w:val="none" w:sz="0" w:space="0" w:color="auto"/>
          </w:divBdr>
          <w:divsChild>
            <w:div w:id="41709590">
              <w:marLeft w:val="0"/>
              <w:marRight w:val="0"/>
              <w:marTop w:val="0"/>
              <w:marBottom w:val="0"/>
              <w:divBdr>
                <w:top w:val="none" w:sz="0" w:space="0" w:color="auto"/>
                <w:left w:val="none" w:sz="0" w:space="0" w:color="auto"/>
                <w:bottom w:val="none" w:sz="0" w:space="0" w:color="auto"/>
                <w:right w:val="none" w:sz="0" w:space="0" w:color="auto"/>
              </w:divBdr>
              <w:divsChild>
                <w:div w:id="269357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1509732">
      <w:bodyDiv w:val="1"/>
      <w:marLeft w:val="0"/>
      <w:marRight w:val="0"/>
      <w:marTop w:val="0"/>
      <w:marBottom w:val="0"/>
      <w:divBdr>
        <w:top w:val="none" w:sz="0" w:space="0" w:color="auto"/>
        <w:left w:val="none" w:sz="0" w:space="0" w:color="auto"/>
        <w:bottom w:val="none" w:sz="0" w:space="0" w:color="auto"/>
        <w:right w:val="none" w:sz="0" w:space="0" w:color="auto"/>
      </w:divBdr>
      <w:divsChild>
        <w:div w:id="1569536181">
          <w:marLeft w:val="0"/>
          <w:marRight w:val="0"/>
          <w:marTop w:val="0"/>
          <w:marBottom w:val="0"/>
          <w:divBdr>
            <w:top w:val="none" w:sz="0" w:space="0" w:color="auto"/>
            <w:left w:val="none" w:sz="0" w:space="0" w:color="auto"/>
            <w:bottom w:val="none" w:sz="0" w:space="0" w:color="auto"/>
            <w:right w:val="none" w:sz="0" w:space="0" w:color="auto"/>
          </w:divBdr>
          <w:divsChild>
            <w:div w:id="1811289846">
              <w:marLeft w:val="0"/>
              <w:marRight w:val="0"/>
              <w:marTop w:val="0"/>
              <w:marBottom w:val="0"/>
              <w:divBdr>
                <w:top w:val="none" w:sz="0" w:space="0" w:color="auto"/>
                <w:left w:val="none" w:sz="0" w:space="0" w:color="auto"/>
                <w:bottom w:val="none" w:sz="0" w:space="0" w:color="auto"/>
                <w:right w:val="none" w:sz="0" w:space="0" w:color="auto"/>
              </w:divBdr>
              <w:divsChild>
                <w:div w:id="558174345">
                  <w:marLeft w:val="0"/>
                  <w:marRight w:val="0"/>
                  <w:marTop w:val="0"/>
                  <w:marBottom w:val="0"/>
                  <w:divBdr>
                    <w:top w:val="none" w:sz="0" w:space="0" w:color="auto"/>
                    <w:left w:val="none" w:sz="0" w:space="0" w:color="auto"/>
                    <w:bottom w:val="none" w:sz="0" w:space="0" w:color="auto"/>
                    <w:right w:val="none" w:sz="0" w:space="0" w:color="auto"/>
                  </w:divBdr>
                  <w:divsChild>
                    <w:div w:id="754326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book.ru/" TargetMode="External"/><Relationship Id="rId18" Type="http://schemas.openxmlformats.org/officeDocument/2006/relationships/hyperlink" Target="http://elib.fa.ru/" TargetMode="External"/><Relationship Id="rId3" Type="http://schemas.openxmlformats.org/officeDocument/2006/relationships/customXml" Target="../customXml/item3.xml"/><Relationship Id="rId21" Type="http://schemas.openxmlformats.org/officeDocument/2006/relationships/footer" Target="footer1.xml"/><Relationship Id="rId7" Type="http://schemas.microsoft.com/office/2007/relationships/stylesWithEffects" Target="stylesWithEffects.xml"/><Relationship Id="rId12" Type="http://schemas.openxmlformats.org/officeDocument/2006/relationships/image" Target="media/image1.png"/><Relationship Id="rId17" Type="http://schemas.openxmlformats.org/officeDocument/2006/relationships/hyperlink" Target="http://elibrary.ru/" TargetMode="External"/><Relationship Id="rId2" Type="http://schemas.openxmlformats.org/officeDocument/2006/relationships/customXml" Target="../customXml/item2.xml"/><Relationship Id="rId16" Type="http://schemas.openxmlformats.org/officeDocument/2006/relationships/hyperlink" Target="http://www.biblioclub.ru/" TargetMode="External"/><Relationship Id="rId20" Type="http://schemas.openxmlformats.org/officeDocument/2006/relationships/hyperlink" Target="http://ru.wikipedia.org/wiki/Wiki"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grebennikon.ru/"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https://urait.ru/"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znanium.com/"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EB2C9F3610CA034898213DD7465BD9FE" ma:contentTypeVersion="1" ma:contentTypeDescription="Создание документа." ma:contentTypeScope="" ma:versionID="25222c3b0ed94af278148c7834a3af84">
  <xsd:schema xmlns:xsd="http://www.w3.org/2001/XMLSchema" xmlns:xs="http://www.w3.org/2001/XMLSchema" xmlns:p="http://schemas.microsoft.com/office/2006/metadata/properties" xmlns:ns1="http://schemas.microsoft.com/sharepoint/v3" targetNamespace="http://schemas.microsoft.com/office/2006/metadata/properties" ma:root="true" ma:fieldsID="2a10c82831e5d625bbb0173136b03680"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Дата начала расписания" ma:description="" ma:hidden="true" ma:internalName="PublishingStartDate">
      <xsd:simpleType>
        <xsd:restriction base="dms:Unknown"/>
      </xsd:simpleType>
    </xsd:element>
    <xsd:element name="PublishingExpirationDate" ma:index="9" nillable="true" ma:displayName="Дата окончания расписания"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3A8C64-D7E4-403C-9186-30ABBB599D0D}">
  <ds:schemaRefs>
    <ds:schemaRef ds:uri="http://schemas.microsoft.com/sharepoint/v3/contenttype/forms"/>
  </ds:schemaRefs>
</ds:datastoreItem>
</file>

<file path=customXml/itemProps2.xml><?xml version="1.0" encoding="utf-8"?>
<ds:datastoreItem xmlns:ds="http://schemas.openxmlformats.org/officeDocument/2006/customXml" ds:itemID="{9819BD74-2FDA-40EB-9620-C2371AACB7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4BF59A1-B7C9-4937-87E2-3B7DC6DEA855}">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0F0C20E6-B3DE-44BC-AC0B-C249D32776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20</Pages>
  <Words>5054</Words>
  <Characters>28811</Characters>
  <Application>Microsoft Office Word</Application>
  <DocSecurity>0</DocSecurity>
  <Lines>240</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33798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Анна Чуб</dc:creator>
  <cp:lastModifiedBy>User</cp:lastModifiedBy>
  <cp:revision>3</cp:revision>
  <cp:lastPrinted>2018-09-24T06:45:00Z</cp:lastPrinted>
  <dcterms:created xsi:type="dcterms:W3CDTF">2024-11-13T19:27:00Z</dcterms:created>
  <dcterms:modified xsi:type="dcterms:W3CDTF">2025-10-16T05:54:00Z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0x010100EB2C9F3610CA034898213DD7465BD9FE</vt:lpwstr>
  </property>
</Properties>
</file>